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E80" w:rsidRPr="00882693" w:rsidRDefault="007A021D" w:rsidP="00882693">
      <w:pPr>
        <w:spacing w:after="0" w:line="240" w:lineRule="auto"/>
        <w:jc w:val="center"/>
        <w:rPr>
          <w:rFonts w:asciiTheme="majorHAnsi" w:hAnsiTheme="majorHAnsi" w:cs="Times New Roman"/>
          <w:b/>
          <w:sz w:val="24"/>
          <w:szCs w:val="24"/>
        </w:rPr>
      </w:pPr>
      <w:r>
        <w:rPr>
          <w:rFonts w:asciiTheme="majorHAnsi" w:hAnsiTheme="majorHAnsi" w:cs="Times New Roman"/>
          <w:b/>
          <w:sz w:val="24"/>
          <w:szCs w:val="24"/>
        </w:rPr>
        <w:t>PERAN SDM DAN T</w:t>
      </w:r>
      <w:r w:rsidR="00472193">
        <w:rPr>
          <w:rFonts w:asciiTheme="majorHAnsi" w:hAnsiTheme="majorHAnsi" w:cs="Times New Roman"/>
          <w:b/>
          <w:sz w:val="24"/>
          <w:szCs w:val="24"/>
        </w:rPr>
        <w:t xml:space="preserve">EKNOLOGI </w:t>
      </w:r>
      <w:r>
        <w:rPr>
          <w:rFonts w:asciiTheme="majorHAnsi" w:hAnsiTheme="majorHAnsi" w:cs="Times New Roman"/>
          <w:b/>
          <w:sz w:val="24"/>
          <w:szCs w:val="24"/>
        </w:rPr>
        <w:t>I</w:t>
      </w:r>
      <w:r w:rsidR="00472193">
        <w:rPr>
          <w:rFonts w:asciiTheme="majorHAnsi" w:hAnsiTheme="majorHAnsi" w:cs="Times New Roman"/>
          <w:b/>
          <w:sz w:val="24"/>
          <w:szCs w:val="24"/>
        </w:rPr>
        <w:t>NFORMASI</w:t>
      </w:r>
      <w:r>
        <w:rPr>
          <w:rFonts w:asciiTheme="majorHAnsi" w:hAnsiTheme="majorHAnsi" w:cs="Times New Roman"/>
          <w:b/>
          <w:sz w:val="24"/>
          <w:szCs w:val="24"/>
        </w:rPr>
        <w:t xml:space="preserve"> PADA PENERAPAN STANDAR AKUNTANSI PEMERINTAHAN BERBASIS AKRUAL</w:t>
      </w:r>
    </w:p>
    <w:p w:rsidR="00816717" w:rsidRPr="00882693" w:rsidRDefault="00816717" w:rsidP="00882693">
      <w:pPr>
        <w:spacing w:after="0" w:line="240" w:lineRule="auto"/>
        <w:jc w:val="both"/>
        <w:rPr>
          <w:rFonts w:asciiTheme="majorHAnsi" w:hAnsiTheme="majorHAnsi" w:cs="Times New Roman"/>
          <w:sz w:val="24"/>
          <w:szCs w:val="24"/>
        </w:rPr>
      </w:pPr>
    </w:p>
    <w:p w:rsidR="00816717" w:rsidRPr="00882693" w:rsidRDefault="00816717" w:rsidP="00882693">
      <w:pPr>
        <w:spacing w:after="0" w:line="240" w:lineRule="auto"/>
        <w:jc w:val="center"/>
        <w:rPr>
          <w:rFonts w:asciiTheme="majorHAnsi" w:hAnsiTheme="majorHAnsi" w:cs="Times New Roman"/>
          <w:sz w:val="24"/>
          <w:szCs w:val="24"/>
          <w:vertAlign w:val="superscript"/>
        </w:rPr>
      </w:pPr>
      <w:r w:rsidRPr="00882693">
        <w:rPr>
          <w:rFonts w:asciiTheme="majorHAnsi" w:hAnsiTheme="majorHAnsi" w:cs="Times New Roman"/>
          <w:sz w:val="24"/>
          <w:szCs w:val="24"/>
        </w:rPr>
        <w:t>Galan Nur Subhi</w:t>
      </w:r>
      <w:r w:rsidRPr="00882693">
        <w:rPr>
          <w:rFonts w:asciiTheme="majorHAnsi" w:hAnsiTheme="majorHAnsi" w:cs="Times New Roman"/>
          <w:sz w:val="24"/>
          <w:szCs w:val="24"/>
          <w:vertAlign w:val="superscript"/>
        </w:rPr>
        <w:t>1</w:t>
      </w:r>
      <w:r w:rsidRPr="00882693">
        <w:rPr>
          <w:rFonts w:asciiTheme="majorHAnsi" w:hAnsiTheme="majorHAnsi" w:cs="Times New Roman"/>
          <w:sz w:val="24"/>
          <w:szCs w:val="24"/>
        </w:rPr>
        <w:t>, Indrawati Yuhertiana</w:t>
      </w:r>
      <w:r w:rsidRPr="00882693">
        <w:rPr>
          <w:rFonts w:asciiTheme="majorHAnsi" w:hAnsiTheme="majorHAnsi" w:cs="Times New Roman"/>
          <w:sz w:val="24"/>
          <w:szCs w:val="24"/>
          <w:vertAlign w:val="superscript"/>
        </w:rPr>
        <w:t>2</w:t>
      </w:r>
    </w:p>
    <w:p w:rsidR="0044218E" w:rsidRPr="00882693" w:rsidRDefault="0044218E" w:rsidP="00882693">
      <w:pPr>
        <w:spacing w:after="0" w:line="240" w:lineRule="auto"/>
        <w:jc w:val="center"/>
        <w:rPr>
          <w:rFonts w:asciiTheme="majorHAnsi" w:hAnsiTheme="majorHAnsi" w:cs="Times New Roman"/>
          <w:sz w:val="24"/>
          <w:szCs w:val="24"/>
        </w:rPr>
      </w:pPr>
      <w:r w:rsidRPr="00882693">
        <w:rPr>
          <w:rFonts w:asciiTheme="majorHAnsi" w:hAnsiTheme="majorHAnsi" w:cs="Times New Roman"/>
          <w:sz w:val="24"/>
          <w:szCs w:val="24"/>
          <w:vertAlign w:val="superscript"/>
        </w:rPr>
        <w:t>1</w:t>
      </w:r>
      <w:r w:rsidRPr="00882693">
        <w:rPr>
          <w:rFonts w:asciiTheme="majorHAnsi" w:hAnsiTheme="majorHAnsi" w:cs="Times New Roman"/>
          <w:sz w:val="24"/>
          <w:szCs w:val="24"/>
        </w:rPr>
        <w:t xml:space="preserve">galansubhi@gmail.com, </w:t>
      </w:r>
      <w:r w:rsidRPr="00882693">
        <w:rPr>
          <w:rFonts w:asciiTheme="majorHAnsi" w:hAnsiTheme="majorHAnsi" w:cs="Times New Roman"/>
          <w:sz w:val="24"/>
          <w:szCs w:val="24"/>
          <w:vertAlign w:val="superscript"/>
        </w:rPr>
        <w:t>2</w:t>
      </w:r>
      <w:r w:rsidRPr="00882693">
        <w:rPr>
          <w:rFonts w:asciiTheme="majorHAnsi" w:hAnsiTheme="majorHAnsi" w:cs="Times New Roman"/>
          <w:sz w:val="24"/>
          <w:szCs w:val="24"/>
        </w:rPr>
        <w:t>yuhertiana@upnjatim.ac.id</w:t>
      </w:r>
    </w:p>
    <w:p w:rsidR="00816717" w:rsidRPr="00882693" w:rsidRDefault="00816717" w:rsidP="00882693">
      <w:pPr>
        <w:spacing w:before="140" w:after="0" w:line="240" w:lineRule="auto"/>
        <w:jc w:val="center"/>
        <w:rPr>
          <w:rFonts w:asciiTheme="majorHAnsi" w:hAnsiTheme="majorHAnsi" w:cs="Times New Roman"/>
          <w:sz w:val="24"/>
          <w:szCs w:val="24"/>
        </w:rPr>
      </w:pPr>
      <w:r w:rsidRPr="00882693">
        <w:rPr>
          <w:rFonts w:asciiTheme="majorHAnsi" w:hAnsiTheme="majorHAnsi" w:cs="Times New Roman"/>
          <w:sz w:val="24"/>
          <w:szCs w:val="24"/>
          <w:vertAlign w:val="superscript"/>
        </w:rPr>
        <w:t xml:space="preserve">1,2 </w:t>
      </w:r>
      <w:r w:rsidR="00CA5501" w:rsidRPr="00882693">
        <w:rPr>
          <w:rFonts w:asciiTheme="majorHAnsi" w:hAnsiTheme="majorHAnsi" w:cs="Times New Roman"/>
          <w:sz w:val="24"/>
          <w:szCs w:val="24"/>
        </w:rPr>
        <w:t xml:space="preserve">Program Studi Akuntansi </w:t>
      </w:r>
      <w:r w:rsidRPr="00882693">
        <w:rPr>
          <w:rFonts w:asciiTheme="majorHAnsi" w:hAnsiTheme="majorHAnsi" w:cs="Times New Roman"/>
          <w:sz w:val="24"/>
          <w:szCs w:val="24"/>
        </w:rPr>
        <w:t>Universitas Pembangunan Nasional “Veteran” Jawa Timur</w:t>
      </w:r>
    </w:p>
    <w:p w:rsidR="00816717" w:rsidRPr="00882693" w:rsidRDefault="00816717" w:rsidP="00882693">
      <w:pPr>
        <w:spacing w:after="0" w:line="240" w:lineRule="auto"/>
        <w:jc w:val="both"/>
        <w:rPr>
          <w:rFonts w:asciiTheme="majorHAnsi" w:hAnsiTheme="majorHAnsi" w:cs="Times New Roman"/>
          <w:sz w:val="24"/>
          <w:szCs w:val="24"/>
        </w:rPr>
      </w:pPr>
    </w:p>
    <w:p w:rsidR="00816717" w:rsidRPr="00882693" w:rsidRDefault="000B6D96" w:rsidP="00882693">
      <w:pPr>
        <w:spacing w:after="0" w:line="240" w:lineRule="auto"/>
        <w:jc w:val="center"/>
        <w:rPr>
          <w:rFonts w:asciiTheme="majorHAnsi" w:hAnsiTheme="majorHAnsi" w:cs="Times New Roman"/>
          <w:b/>
          <w:sz w:val="24"/>
          <w:szCs w:val="24"/>
        </w:rPr>
      </w:pPr>
      <w:r w:rsidRPr="00882693">
        <w:rPr>
          <w:rFonts w:asciiTheme="majorHAnsi" w:hAnsiTheme="majorHAnsi" w:cs="Times New Roman"/>
          <w:b/>
          <w:sz w:val="24"/>
          <w:szCs w:val="24"/>
        </w:rPr>
        <w:t>Abstrak</w:t>
      </w:r>
    </w:p>
    <w:p w:rsidR="00816717" w:rsidRPr="00882693" w:rsidRDefault="00816717" w:rsidP="00882693">
      <w:pPr>
        <w:spacing w:before="120"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Studi ini</w:t>
      </w:r>
      <w:r w:rsidR="00E646D1" w:rsidRPr="00882693">
        <w:rPr>
          <w:rFonts w:asciiTheme="majorHAnsi" w:hAnsiTheme="majorHAnsi" w:cs="Times New Roman"/>
          <w:sz w:val="24"/>
          <w:szCs w:val="24"/>
        </w:rPr>
        <w:t xml:space="preserve"> bertujuan </w:t>
      </w:r>
      <w:r w:rsidRPr="00882693">
        <w:rPr>
          <w:rFonts w:asciiTheme="majorHAnsi" w:hAnsiTheme="majorHAnsi" w:cs="Times New Roman"/>
          <w:sz w:val="24"/>
          <w:szCs w:val="24"/>
        </w:rPr>
        <w:t>untuk</w:t>
      </w:r>
      <w:r w:rsidR="00E646D1" w:rsidRPr="00882693">
        <w:rPr>
          <w:rFonts w:asciiTheme="majorHAnsi" w:hAnsiTheme="majorHAnsi" w:cs="Times New Roman"/>
          <w:sz w:val="24"/>
          <w:szCs w:val="24"/>
        </w:rPr>
        <w:t xml:space="preserve"> </w:t>
      </w:r>
      <w:r w:rsidRPr="00882693">
        <w:rPr>
          <w:rFonts w:asciiTheme="majorHAnsi" w:hAnsiTheme="majorHAnsi" w:cs="Times New Roman"/>
          <w:sz w:val="24"/>
          <w:szCs w:val="24"/>
        </w:rPr>
        <w:t>menganalis</w:t>
      </w:r>
      <w:r w:rsidR="00E646D1" w:rsidRPr="00882693">
        <w:rPr>
          <w:rFonts w:asciiTheme="majorHAnsi" w:hAnsiTheme="majorHAnsi" w:cs="Times New Roman"/>
          <w:sz w:val="24"/>
          <w:szCs w:val="24"/>
        </w:rPr>
        <w:t xml:space="preserve">a </w:t>
      </w:r>
      <w:r w:rsidR="00D857E3" w:rsidRPr="00882693">
        <w:rPr>
          <w:rFonts w:asciiTheme="majorHAnsi" w:hAnsiTheme="majorHAnsi" w:cs="Times New Roman"/>
          <w:sz w:val="24"/>
          <w:szCs w:val="24"/>
        </w:rPr>
        <w:t>peran</w:t>
      </w:r>
      <w:r w:rsidR="004E7A9A">
        <w:rPr>
          <w:rFonts w:asciiTheme="majorHAnsi" w:hAnsiTheme="majorHAnsi" w:cs="Times New Roman"/>
          <w:sz w:val="24"/>
          <w:szCs w:val="24"/>
        </w:rPr>
        <w:t xml:space="preserve"> kompetensi Sumber D</w:t>
      </w:r>
      <w:r w:rsidRPr="00882693">
        <w:rPr>
          <w:rFonts w:asciiTheme="majorHAnsi" w:hAnsiTheme="majorHAnsi" w:cs="Times New Roman"/>
          <w:sz w:val="24"/>
          <w:szCs w:val="24"/>
        </w:rPr>
        <w:t>ay</w:t>
      </w:r>
      <w:r w:rsidR="004E7A9A">
        <w:rPr>
          <w:rFonts w:asciiTheme="majorHAnsi" w:hAnsiTheme="majorHAnsi" w:cs="Times New Roman"/>
          <w:sz w:val="24"/>
          <w:szCs w:val="24"/>
        </w:rPr>
        <w:t>a M</w:t>
      </w:r>
      <w:r w:rsidR="005A67CC">
        <w:rPr>
          <w:rFonts w:asciiTheme="majorHAnsi" w:hAnsiTheme="majorHAnsi" w:cs="Times New Roman"/>
          <w:sz w:val="24"/>
          <w:szCs w:val="24"/>
        </w:rPr>
        <w:t xml:space="preserve">anusia (SDM) dan pemanfaatan </w:t>
      </w:r>
      <w:r w:rsidR="004E7A9A">
        <w:rPr>
          <w:rFonts w:asciiTheme="majorHAnsi" w:hAnsiTheme="majorHAnsi" w:cs="Times New Roman"/>
          <w:sz w:val="24"/>
          <w:szCs w:val="24"/>
        </w:rPr>
        <w:t>Teknologi I</w:t>
      </w:r>
      <w:r w:rsidRPr="00882693">
        <w:rPr>
          <w:rFonts w:asciiTheme="majorHAnsi" w:hAnsiTheme="majorHAnsi" w:cs="Times New Roman"/>
          <w:sz w:val="24"/>
          <w:szCs w:val="24"/>
        </w:rPr>
        <w:t xml:space="preserve">nformasi (TI) </w:t>
      </w:r>
      <w:r w:rsidR="00D857E3" w:rsidRPr="00882693">
        <w:rPr>
          <w:rFonts w:asciiTheme="majorHAnsi" w:hAnsiTheme="majorHAnsi" w:cs="Times New Roman"/>
          <w:sz w:val="24"/>
          <w:szCs w:val="24"/>
        </w:rPr>
        <w:t>pada</w:t>
      </w:r>
      <w:r w:rsidRPr="00882693">
        <w:rPr>
          <w:rFonts w:asciiTheme="majorHAnsi" w:hAnsiTheme="majorHAnsi" w:cs="Times New Roman"/>
          <w:sz w:val="24"/>
          <w:szCs w:val="24"/>
        </w:rPr>
        <w:t xml:space="preserve"> penerapan Standar Akuntansi Pemerintahan berbasis akrual sebagai bentuk transparansi dan akuntabilitas pada era reformasi di Indonesia</w:t>
      </w:r>
      <w:r w:rsidR="00D857E3" w:rsidRPr="00882693">
        <w:rPr>
          <w:rFonts w:asciiTheme="majorHAnsi" w:hAnsiTheme="majorHAnsi" w:cs="Times New Roman"/>
          <w:sz w:val="24"/>
          <w:szCs w:val="24"/>
        </w:rPr>
        <w:t>.</w:t>
      </w:r>
      <w:r w:rsidRPr="00882693">
        <w:rPr>
          <w:rFonts w:asciiTheme="majorHAnsi" w:hAnsiTheme="majorHAnsi" w:cs="Times New Roman"/>
          <w:sz w:val="24"/>
          <w:szCs w:val="24"/>
        </w:rPr>
        <w:t xml:space="preserve"> Penelitian ini menggunakan metode Tinjauan literatur</w:t>
      </w:r>
      <w:r w:rsidRPr="00882693">
        <w:rPr>
          <w:rFonts w:asciiTheme="majorHAnsi" w:hAnsiTheme="majorHAnsi" w:cs="Times New Roman"/>
          <w:i/>
          <w:sz w:val="24"/>
          <w:szCs w:val="24"/>
        </w:rPr>
        <w:t xml:space="preserve"> </w:t>
      </w:r>
      <w:r w:rsidRPr="00882693">
        <w:rPr>
          <w:rFonts w:asciiTheme="majorHAnsi" w:hAnsiTheme="majorHAnsi" w:cs="Times New Roman"/>
          <w:sz w:val="24"/>
          <w:szCs w:val="24"/>
        </w:rPr>
        <w:t xml:space="preserve">yang merupakan cara untuk mengidentifikasi, mengevaluasi, dan menafsirkan penelitian yang telah tersedia dan relevan dengan bidang atau topik tertentu. Berkembangnya tuntutan terhadap akuntabilitas dan juga kinerja pemerintah daerah menuntut pemerintah untuk menyajikan laporan keuangan secara akuntabel dan transparan dengan menggunakan basis akuntansi akrual. Penerapan basis akrual secara optimal </w:t>
      </w:r>
      <w:r w:rsidR="00D857E3" w:rsidRPr="00882693">
        <w:rPr>
          <w:rFonts w:asciiTheme="majorHAnsi" w:hAnsiTheme="majorHAnsi" w:cs="Times New Roman"/>
          <w:sz w:val="24"/>
          <w:szCs w:val="24"/>
        </w:rPr>
        <w:t xml:space="preserve">dapat terwujud </w:t>
      </w:r>
      <w:r w:rsidRPr="00882693">
        <w:rPr>
          <w:rFonts w:asciiTheme="majorHAnsi" w:hAnsiTheme="majorHAnsi" w:cs="Times New Roman"/>
          <w:sz w:val="24"/>
          <w:szCs w:val="24"/>
        </w:rPr>
        <w:t xml:space="preserve">dengan didukung oleh </w:t>
      </w:r>
      <w:r w:rsidR="004E7A9A">
        <w:rPr>
          <w:rFonts w:asciiTheme="majorHAnsi" w:hAnsiTheme="majorHAnsi" w:cs="Times New Roman"/>
          <w:sz w:val="24"/>
          <w:szCs w:val="24"/>
        </w:rPr>
        <w:t>sumber daya m</w:t>
      </w:r>
      <w:r w:rsidRPr="00882693">
        <w:rPr>
          <w:rFonts w:asciiTheme="majorHAnsi" w:hAnsiTheme="majorHAnsi" w:cs="Times New Roman"/>
          <w:sz w:val="24"/>
          <w:szCs w:val="24"/>
        </w:rPr>
        <w:t xml:space="preserve">anusia dengan kompetensi memadai </w:t>
      </w:r>
      <w:r w:rsidR="00882693">
        <w:rPr>
          <w:rFonts w:asciiTheme="majorHAnsi" w:hAnsiTheme="majorHAnsi" w:cs="Times New Roman"/>
          <w:sz w:val="24"/>
          <w:szCs w:val="24"/>
        </w:rPr>
        <w:t xml:space="preserve">dan pemanfaataan teknologi informasi yang optimal </w:t>
      </w:r>
      <w:r w:rsidRPr="00882693">
        <w:rPr>
          <w:rFonts w:asciiTheme="majorHAnsi" w:hAnsiTheme="majorHAnsi" w:cs="Times New Roman"/>
          <w:sz w:val="24"/>
          <w:szCs w:val="24"/>
        </w:rPr>
        <w:t xml:space="preserve">agar penyajian laporan keuangan yang dihasilkan </w:t>
      </w:r>
      <w:r w:rsidR="00882693">
        <w:rPr>
          <w:rFonts w:asciiTheme="majorHAnsi" w:hAnsiTheme="majorHAnsi" w:cs="Times New Roman"/>
          <w:sz w:val="24"/>
          <w:szCs w:val="24"/>
        </w:rPr>
        <w:t>efektif dan efisien</w:t>
      </w:r>
      <w:r w:rsidRPr="00882693">
        <w:rPr>
          <w:rFonts w:asciiTheme="majorHAnsi" w:hAnsiTheme="majorHAnsi" w:cs="Times New Roman"/>
          <w:sz w:val="24"/>
          <w:szCs w:val="24"/>
        </w:rPr>
        <w:t>.</w:t>
      </w:r>
      <w:r w:rsidR="007D57C1" w:rsidRPr="00882693">
        <w:rPr>
          <w:rFonts w:asciiTheme="majorHAnsi" w:hAnsiTheme="majorHAnsi" w:cs="Times New Roman"/>
          <w:sz w:val="24"/>
          <w:szCs w:val="24"/>
        </w:rPr>
        <w:t xml:space="preserve"> </w:t>
      </w:r>
      <w:r w:rsidRPr="00882693">
        <w:rPr>
          <w:rFonts w:asciiTheme="majorHAnsi" w:hAnsiTheme="majorHAnsi" w:cs="Times New Roman"/>
          <w:sz w:val="24"/>
          <w:szCs w:val="24"/>
        </w:rPr>
        <w:t xml:space="preserve">Hasil </w:t>
      </w:r>
      <w:r w:rsidR="00D857E3" w:rsidRPr="00882693">
        <w:rPr>
          <w:rFonts w:asciiTheme="majorHAnsi" w:hAnsiTheme="majorHAnsi" w:cs="Times New Roman"/>
          <w:sz w:val="24"/>
          <w:szCs w:val="24"/>
        </w:rPr>
        <w:t>studi</w:t>
      </w:r>
      <w:r w:rsidRPr="00882693">
        <w:rPr>
          <w:rFonts w:asciiTheme="majorHAnsi" w:hAnsiTheme="majorHAnsi" w:cs="Times New Roman"/>
          <w:sz w:val="24"/>
          <w:szCs w:val="24"/>
        </w:rPr>
        <w:t xml:space="preserve"> ini menyatakan </w:t>
      </w:r>
      <w:r w:rsidR="00D857E3" w:rsidRPr="00882693">
        <w:rPr>
          <w:rFonts w:asciiTheme="majorHAnsi" w:hAnsiTheme="majorHAnsi" w:cs="Times New Roman"/>
          <w:sz w:val="24"/>
          <w:szCs w:val="24"/>
        </w:rPr>
        <w:t xml:space="preserve">pentingnya peran pelatihan, bimbingan teknis, relevansi pendidikan, serta masa kerja untuk </w:t>
      </w:r>
      <w:r w:rsidR="00882693">
        <w:rPr>
          <w:rFonts w:asciiTheme="majorHAnsi" w:hAnsiTheme="majorHAnsi" w:cs="Times New Roman"/>
          <w:sz w:val="24"/>
          <w:szCs w:val="24"/>
        </w:rPr>
        <w:t>meningkatkan</w:t>
      </w:r>
      <w:r w:rsidR="00D857E3" w:rsidRPr="00882693">
        <w:rPr>
          <w:rFonts w:asciiTheme="majorHAnsi" w:hAnsiTheme="majorHAnsi" w:cs="Times New Roman"/>
          <w:sz w:val="24"/>
          <w:szCs w:val="24"/>
        </w:rPr>
        <w:t xml:space="preserve"> kompetensi SDM, serta tersedianya perangkat keras, perangkat lunak, dan jaringan internet untuk </w:t>
      </w:r>
      <w:r w:rsidR="00882693">
        <w:rPr>
          <w:rFonts w:asciiTheme="majorHAnsi" w:hAnsiTheme="majorHAnsi" w:cs="Times New Roman"/>
          <w:sz w:val="24"/>
          <w:szCs w:val="24"/>
        </w:rPr>
        <w:t>menunjang</w:t>
      </w:r>
      <w:r w:rsidR="00D857E3" w:rsidRPr="00882693">
        <w:rPr>
          <w:rFonts w:asciiTheme="majorHAnsi" w:hAnsiTheme="majorHAnsi" w:cs="Times New Roman"/>
          <w:sz w:val="24"/>
          <w:szCs w:val="24"/>
        </w:rPr>
        <w:t xml:space="preserve"> pemanfaatan teknologi informasi dalam penerapan SAP berbasis akrual</w:t>
      </w:r>
      <w:r w:rsidR="000B6D96" w:rsidRPr="00882693">
        <w:rPr>
          <w:rFonts w:asciiTheme="majorHAnsi" w:hAnsiTheme="majorHAnsi" w:cs="Times New Roman"/>
          <w:sz w:val="24"/>
          <w:szCs w:val="24"/>
        </w:rPr>
        <w:t>.</w:t>
      </w:r>
    </w:p>
    <w:p w:rsidR="00816717" w:rsidRPr="00882693" w:rsidRDefault="00816717" w:rsidP="00882693">
      <w:pPr>
        <w:spacing w:after="0" w:line="240" w:lineRule="auto"/>
        <w:jc w:val="both"/>
        <w:rPr>
          <w:rFonts w:asciiTheme="majorHAnsi" w:hAnsiTheme="majorHAnsi" w:cs="Times New Roman"/>
          <w:sz w:val="24"/>
          <w:szCs w:val="24"/>
        </w:rPr>
      </w:pPr>
    </w:p>
    <w:p w:rsidR="00816717" w:rsidRPr="00882693" w:rsidRDefault="00D857E3" w:rsidP="00882693">
      <w:pPr>
        <w:spacing w:after="0" w:line="240" w:lineRule="auto"/>
        <w:ind w:left="1418" w:hanging="1418"/>
        <w:jc w:val="both"/>
        <w:rPr>
          <w:rFonts w:asciiTheme="majorHAnsi" w:hAnsiTheme="majorHAnsi" w:cs="Times New Roman"/>
          <w:sz w:val="24"/>
          <w:szCs w:val="24"/>
        </w:rPr>
      </w:pPr>
      <w:r w:rsidRPr="00882693">
        <w:rPr>
          <w:rFonts w:asciiTheme="majorHAnsi" w:hAnsiTheme="majorHAnsi" w:cs="Times New Roman"/>
          <w:b/>
          <w:sz w:val="24"/>
          <w:szCs w:val="24"/>
        </w:rPr>
        <w:t>Kata Kunci</w:t>
      </w:r>
      <w:r w:rsidR="00816717" w:rsidRPr="00882693">
        <w:rPr>
          <w:rFonts w:asciiTheme="majorHAnsi" w:hAnsiTheme="majorHAnsi" w:cs="Times New Roman"/>
          <w:sz w:val="24"/>
          <w:szCs w:val="24"/>
        </w:rPr>
        <w:t xml:space="preserve">: </w:t>
      </w:r>
      <w:r w:rsidR="000B6D96" w:rsidRPr="00882693">
        <w:rPr>
          <w:rFonts w:asciiTheme="majorHAnsi" w:hAnsiTheme="majorHAnsi" w:cs="Times New Roman"/>
          <w:sz w:val="24"/>
          <w:szCs w:val="24"/>
        </w:rPr>
        <w:t>Standar Akuntansi Pemerintahan; Basis Akrual; Sumber Daya Manusia; Teknologi Informasi</w:t>
      </w:r>
      <w:r w:rsidRPr="00882693">
        <w:rPr>
          <w:rFonts w:asciiTheme="majorHAnsi" w:hAnsiTheme="majorHAnsi" w:cs="Times New Roman"/>
          <w:sz w:val="24"/>
          <w:szCs w:val="24"/>
        </w:rPr>
        <w:t xml:space="preserve"> </w:t>
      </w:r>
    </w:p>
    <w:p w:rsidR="00816717" w:rsidRPr="00882693" w:rsidRDefault="00816717" w:rsidP="00882693">
      <w:pPr>
        <w:spacing w:after="0" w:line="240" w:lineRule="auto"/>
        <w:jc w:val="both"/>
        <w:rPr>
          <w:rFonts w:asciiTheme="majorHAnsi" w:hAnsiTheme="majorHAnsi" w:cs="Times New Roman"/>
          <w:sz w:val="24"/>
          <w:szCs w:val="24"/>
        </w:rPr>
      </w:pPr>
    </w:p>
    <w:p w:rsidR="00816717" w:rsidRPr="00882693" w:rsidRDefault="000B6D96" w:rsidP="00882693">
      <w:pPr>
        <w:spacing w:after="0" w:line="240" w:lineRule="auto"/>
        <w:jc w:val="center"/>
        <w:rPr>
          <w:rFonts w:asciiTheme="majorHAnsi" w:hAnsiTheme="majorHAnsi" w:cs="Times New Roman"/>
          <w:b/>
          <w:sz w:val="24"/>
          <w:szCs w:val="24"/>
        </w:rPr>
      </w:pPr>
      <w:r w:rsidRPr="00882693">
        <w:rPr>
          <w:rFonts w:asciiTheme="majorHAnsi" w:hAnsiTheme="majorHAnsi" w:cs="Times New Roman"/>
          <w:b/>
          <w:sz w:val="24"/>
          <w:szCs w:val="24"/>
        </w:rPr>
        <w:t>Abstract</w:t>
      </w:r>
    </w:p>
    <w:p w:rsidR="000B6D96" w:rsidRPr="00882693" w:rsidRDefault="00816717" w:rsidP="00882693">
      <w:pPr>
        <w:spacing w:before="120" w:after="0" w:line="240" w:lineRule="auto"/>
        <w:jc w:val="both"/>
        <w:rPr>
          <w:rFonts w:asciiTheme="majorHAnsi" w:hAnsiTheme="majorHAnsi" w:cs="Times New Roman"/>
          <w:i/>
          <w:sz w:val="24"/>
          <w:szCs w:val="24"/>
        </w:rPr>
      </w:pPr>
      <w:r w:rsidRPr="00882693">
        <w:rPr>
          <w:rFonts w:asciiTheme="majorHAnsi" w:hAnsiTheme="majorHAnsi" w:cs="Times New Roman"/>
          <w:i/>
          <w:sz w:val="24"/>
          <w:szCs w:val="24"/>
        </w:rPr>
        <w:t xml:space="preserve">The Aim of this study is to analyze </w:t>
      </w:r>
      <w:r w:rsidR="000B6D96" w:rsidRPr="00882693">
        <w:rPr>
          <w:rFonts w:asciiTheme="majorHAnsi" w:hAnsiTheme="majorHAnsi" w:cs="Times New Roman"/>
          <w:i/>
          <w:sz w:val="24"/>
          <w:szCs w:val="24"/>
        </w:rPr>
        <w:t>the role of human resource competence (HR) and the use of Information Technology (IT) in the application of accrual-based Government Accounting Standards as a form of transparency and accountability in the reform era in Indonesia. This study uses the literature review method to identify, find, and research what is available and relevant to a particular field or topic. The demand for accountability and performance of local governments requires the government to provide financial reports in an accountable and transparent orientation using the accrual basis. The optimal application of the accrual basis can be realized with the support of Human Resources with adequate competence</w:t>
      </w:r>
      <w:r w:rsidR="004739AC">
        <w:rPr>
          <w:rFonts w:asciiTheme="majorHAnsi" w:hAnsiTheme="majorHAnsi" w:cs="Times New Roman"/>
          <w:i/>
          <w:sz w:val="24"/>
          <w:szCs w:val="24"/>
        </w:rPr>
        <w:t xml:space="preserve"> and t</w:t>
      </w:r>
      <w:r w:rsidR="004739AC" w:rsidRPr="00882693">
        <w:rPr>
          <w:rFonts w:asciiTheme="majorHAnsi" w:hAnsiTheme="majorHAnsi" w:cs="Times New Roman"/>
          <w:i/>
          <w:sz w:val="24"/>
          <w:szCs w:val="24"/>
        </w:rPr>
        <w:t xml:space="preserve">he </w:t>
      </w:r>
      <w:r w:rsidR="004739AC">
        <w:rPr>
          <w:rFonts w:asciiTheme="majorHAnsi" w:hAnsiTheme="majorHAnsi" w:cs="Times New Roman"/>
          <w:i/>
          <w:sz w:val="24"/>
          <w:szCs w:val="24"/>
        </w:rPr>
        <w:t xml:space="preserve">optimal </w:t>
      </w:r>
      <w:r w:rsidR="004739AC" w:rsidRPr="00882693">
        <w:rPr>
          <w:rFonts w:asciiTheme="majorHAnsi" w:hAnsiTheme="majorHAnsi" w:cs="Times New Roman"/>
          <w:i/>
          <w:sz w:val="24"/>
          <w:szCs w:val="24"/>
        </w:rPr>
        <w:t>use of information technology</w:t>
      </w:r>
      <w:r w:rsidR="000B6D96" w:rsidRPr="00882693">
        <w:rPr>
          <w:rFonts w:asciiTheme="majorHAnsi" w:hAnsiTheme="majorHAnsi" w:cs="Times New Roman"/>
          <w:i/>
          <w:sz w:val="24"/>
          <w:szCs w:val="24"/>
        </w:rPr>
        <w:t xml:space="preserve"> in order to make </w:t>
      </w:r>
      <w:r w:rsidR="004739AC">
        <w:rPr>
          <w:rFonts w:asciiTheme="majorHAnsi" w:hAnsiTheme="majorHAnsi" w:cs="Times New Roman"/>
          <w:i/>
          <w:sz w:val="24"/>
          <w:szCs w:val="24"/>
        </w:rPr>
        <w:t>effective</w:t>
      </w:r>
      <w:r w:rsidR="004739AC" w:rsidRPr="00882693">
        <w:rPr>
          <w:rFonts w:asciiTheme="majorHAnsi" w:hAnsiTheme="majorHAnsi" w:cs="Times New Roman"/>
          <w:i/>
          <w:sz w:val="24"/>
          <w:szCs w:val="24"/>
        </w:rPr>
        <w:t xml:space="preserve"> and efficient </w:t>
      </w:r>
      <w:r w:rsidR="004739AC">
        <w:rPr>
          <w:rFonts w:asciiTheme="majorHAnsi" w:hAnsiTheme="majorHAnsi" w:cs="Times New Roman"/>
          <w:i/>
          <w:sz w:val="24"/>
          <w:szCs w:val="24"/>
        </w:rPr>
        <w:t>financial statements</w:t>
      </w:r>
      <w:r w:rsidR="000B6D96" w:rsidRPr="00882693">
        <w:rPr>
          <w:rFonts w:asciiTheme="majorHAnsi" w:hAnsiTheme="majorHAnsi" w:cs="Times New Roman"/>
          <w:i/>
          <w:sz w:val="24"/>
          <w:szCs w:val="24"/>
        </w:rPr>
        <w:t>. The results of thi</w:t>
      </w:r>
      <w:r w:rsidR="004739AC">
        <w:rPr>
          <w:rFonts w:asciiTheme="majorHAnsi" w:hAnsiTheme="majorHAnsi" w:cs="Times New Roman"/>
          <w:i/>
          <w:sz w:val="24"/>
          <w:szCs w:val="24"/>
        </w:rPr>
        <w:t xml:space="preserve">s study state the importance </w:t>
      </w:r>
      <w:r w:rsidR="000B6D96" w:rsidRPr="00882693">
        <w:rPr>
          <w:rFonts w:asciiTheme="majorHAnsi" w:hAnsiTheme="majorHAnsi" w:cs="Times New Roman"/>
          <w:i/>
          <w:sz w:val="24"/>
          <w:szCs w:val="24"/>
        </w:rPr>
        <w:t xml:space="preserve">of training, technical guidance, relevance of education, and tenure to support HR competencies, as well as the availability of hardware, software, and internet networks to support the use of information technology in </w:t>
      </w:r>
      <w:r w:rsidR="004739AC">
        <w:rPr>
          <w:rFonts w:asciiTheme="majorHAnsi" w:hAnsiTheme="majorHAnsi" w:cs="Times New Roman"/>
          <w:i/>
          <w:sz w:val="24"/>
          <w:szCs w:val="24"/>
        </w:rPr>
        <w:t xml:space="preserve">government accounting standard </w:t>
      </w:r>
      <w:r w:rsidR="000B6D96" w:rsidRPr="00882693">
        <w:rPr>
          <w:rFonts w:asciiTheme="majorHAnsi" w:hAnsiTheme="majorHAnsi" w:cs="Times New Roman"/>
          <w:i/>
          <w:sz w:val="24"/>
          <w:szCs w:val="24"/>
        </w:rPr>
        <w:t>accrual-based implementation.</w:t>
      </w:r>
    </w:p>
    <w:p w:rsidR="00816717" w:rsidRPr="00882693" w:rsidRDefault="00816717" w:rsidP="00882693">
      <w:pPr>
        <w:spacing w:after="0" w:line="240" w:lineRule="auto"/>
        <w:jc w:val="both"/>
        <w:rPr>
          <w:rFonts w:asciiTheme="majorHAnsi" w:hAnsiTheme="majorHAnsi" w:cs="Times New Roman"/>
          <w:i/>
          <w:sz w:val="24"/>
          <w:szCs w:val="24"/>
        </w:rPr>
      </w:pPr>
    </w:p>
    <w:p w:rsidR="00816717" w:rsidRPr="00882693" w:rsidRDefault="00816717" w:rsidP="00882693">
      <w:pPr>
        <w:spacing w:after="0" w:line="240" w:lineRule="auto"/>
        <w:ind w:left="1276" w:hanging="1276"/>
        <w:jc w:val="both"/>
        <w:rPr>
          <w:rFonts w:asciiTheme="majorHAnsi" w:hAnsiTheme="majorHAnsi" w:cs="Times New Roman"/>
          <w:i/>
          <w:sz w:val="24"/>
          <w:szCs w:val="24"/>
        </w:rPr>
      </w:pPr>
      <w:r w:rsidRPr="00882693">
        <w:rPr>
          <w:rFonts w:asciiTheme="majorHAnsi" w:hAnsiTheme="majorHAnsi" w:cs="Times New Roman"/>
          <w:b/>
          <w:sz w:val="24"/>
          <w:szCs w:val="24"/>
        </w:rPr>
        <w:t>Keywords</w:t>
      </w:r>
      <w:r w:rsidRPr="00882693">
        <w:rPr>
          <w:rFonts w:asciiTheme="majorHAnsi" w:hAnsiTheme="majorHAnsi" w:cs="Times New Roman"/>
          <w:i/>
          <w:sz w:val="24"/>
          <w:szCs w:val="24"/>
        </w:rPr>
        <w:t xml:space="preserve">: </w:t>
      </w:r>
      <w:r w:rsidR="000B6D96" w:rsidRPr="00882693">
        <w:rPr>
          <w:rFonts w:asciiTheme="majorHAnsi" w:hAnsiTheme="majorHAnsi" w:cs="Times New Roman"/>
          <w:i/>
          <w:sz w:val="24"/>
          <w:szCs w:val="24"/>
        </w:rPr>
        <w:t>Government Accounting Standards; Accrual Basis; Human Resource; Information Technology</w:t>
      </w:r>
    </w:p>
    <w:p w:rsidR="004F21B6" w:rsidRDefault="004F21B6">
      <w:pPr>
        <w:spacing w:after="160" w:line="259" w:lineRule="auto"/>
        <w:rPr>
          <w:rFonts w:asciiTheme="majorHAnsi" w:eastAsiaTheme="majorEastAsia" w:hAnsiTheme="majorHAnsi" w:cstheme="majorBidi"/>
          <w:b/>
          <w:color w:val="000000" w:themeColor="text1"/>
          <w:sz w:val="24"/>
          <w:szCs w:val="24"/>
        </w:rPr>
      </w:pPr>
      <w:r>
        <w:rPr>
          <w:rFonts w:asciiTheme="majorHAnsi" w:hAnsiTheme="majorHAnsi"/>
          <w:szCs w:val="24"/>
        </w:rPr>
        <w:br w:type="page"/>
      </w:r>
    </w:p>
    <w:p w:rsidR="00166FD1" w:rsidRDefault="00264F5A" w:rsidP="00AD5DE8">
      <w:pPr>
        <w:pStyle w:val="Heading1"/>
        <w:spacing w:before="0" w:line="240" w:lineRule="auto"/>
        <w:jc w:val="center"/>
        <w:rPr>
          <w:rFonts w:asciiTheme="majorHAnsi" w:hAnsiTheme="majorHAnsi"/>
          <w:szCs w:val="24"/>
        </w:rPr>
      </w:pPr>
      <w:r w:rsidRPr="00882693">
        <w:rPr>
          <w:rFonts w:asciiTheme="majorHAnsi" w:hAnsiTheme="majorHAnsi"/>
          <w:szCs w:val="24"/>
        </w:rPr>
        <w:lastRenderedPageBreak/>
        <w:t>PENDAHU</w:t>
      </w:r>
      <w:r w:rsidR="006E17A0" w:rsidRPr="00882693">
        <w:rPr>
          <w:rFonts w:asciiTheme="majorHAnsi" w:hAnsiTheme="majorHAnsi"/>
          <w:szCs w:val="24"/>
        </w:rPr>
        <w:t>L</w:t>
      </w:r>
      <w:r w:rsidR="00CB518D" w:rsidRPr="00882693">
        <w:rPr>
          <w:rFonts w:asciiTheme="majorHAnsi" w:hAnsiTheme="majorHAnsi"/>
          <w:szCs w:val="24"/>
        </w:rPr>
        <w:t>U</w:t>
      </w:r>
      <w:r w:rsidRPr="00882693">
        <w:rPr>
          <w:rFonts w:asciiTheme="majorHAnsi" w:hAnsiTheme="majorHAnsi"/>
          <w:szCs w:val="24"/>
        </w:rPr>
        <w:t>AN</w:t>
      </w:r>
    </w:p>
    <w:p w:rsidR="00AD5DE8" w:rsidRPr="00AD5DE8" w:rsidRDefault="00AD5DE8" w:rsidP="00AD5DE8"/>
    <w:p w:rsidR="00F94DC4" w:rsidRDefault="00B54030"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457943" w:rsidRPr="00882693">
        <w:rPr>
          <w:rFonts w:asciiTheme="majorHAnsi" w:hAnsiTheme="majorHAnsi" w:cs="Times New Roman"/>
          <w:sz w:val="24"/>
          <w:szCs w:val="24"/>
        </w:rPr>
        <w:t>Krisis keuangan yang ber</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 xml:space="preserve">angsung di </w:t>
      </w:r>
      <w:r w:rsidR="00B66636" w:rsidRPr="00882693">
        <w:rPr>
          <w:rFonts w:asciiTheme="majorHAnsi" w:hAnsiTheme="majorHAnsi" w:cs="Times New Roman"/>
          <w:sz w:val="24"/>
          <w:szCs w:val="24"/>
        </w:rPr>
        <w:t>Indonesia</w:t>
      </w:r>
      <w:r w:rsidR="00457943" w:rsidRPr="00882693">
        <w:rPr>
          <w:rFonts w:asciiTheme="majorHAnsi" w:hAnsiTheme="majorHAnsi" w:cs="Times New Roman"/>
          <w:sz w:val="24"/>
          <w:szCs w:val="24"/>
        </w:rPr>
        <w:t xml:space="preserve"> te</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 xml:space="preserve">ah mempengaruhi </w:t>
      </w:r>
      <w:r w:rsidR="00CA3A3B" w:rsidRPr="00882693">
        <w:rPr>
          <w:rFonts w:asciiTheme="majorHAnsi" w:hAnsiTheme="majorHAnsi" w:cs="Times New Roman"/>
          <w:sz w:val="24"/>
          <w:szCs w:val="24"/>
        </w:rPr>
        <w:t>permintaan</w:t>
      </w:r>
      <w:r w:rsidR="00457943" w:rsidRPr="00882693">
        <w:rPr>
          <w:rFonts w:asciiTheme="majorHAnsi" w:hAnsiTheme="majorHAnsi" w:cs="Times New Roman"/>
          <w:sz w:val="24"/>
          <w:szCs w:val="24"/>
        </w:rPr>
        <w:t xml:space="preserve"> pub</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 xml:space="preserve">ik </w:t>
      </w:r>
      <w:r w:rsidR="00CC2122" w:rsidRPr="00882693">
        <w:rPr>
          <w:rFonts w:asciiTheme="majorHAnsi" w:hAnsiTheme="majorHAnsi" w:cs="Times New Roman"/>
          <w:sz w:val="24"/>
          <w:szCs w:val="24"/>
        </w:rPr>
        <w:t>terhadap</w:t>
      </w:r>
      <w:r w:rsidR="005C6D03" w:rsidRPr="00882693">
        <w:rPr>
          <w:rFonts w:asciiTheme="majorHAnsi" w:hAnsiTheme="majorHAnsi" w:cs="Times New Roman"/>
          <w:sz w:val="24"/>
          <w:szCs w:val="24"/>
        </w:rPr>
        <w:t xml:space="preserve"> </w:t>
      </w:r>
      <w:r w:rsidR="00457943" w:rsidRPr="00882693">
        <w:rPr>
          <w:rFonts w:asciiTheme="majorHAnsi" w:hAnsiTheme="majorHAnsi" w:cs="Times New Roman"/>
          <w:sz w:val="24"/>
          <w:szCs w:val="24"/>
        </w:rPr>
        <w:t>transparansi da</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am investasi, persaingan terbuka, dan kepercayaan pada akuntabi</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 xml:space="preserve">itas sektor swasta </w:t>
      </w:r>
      <w:r w:rsidR="00287D48" w:rsidRPr="00882693">
        <w:rPr>
          <w:rFonts w:asciiTheme="majorHAnsi" w:hAnsiTheme="majorHAnsi" w:cs="Times New Roman"/>
          <w:sz w:val="24"/>
          <w:szCs w:val="24"/>
        </w:rPr>
        <w:t>maupun</w:t>
      </w:r>
      <w:r w:rsidR="00457943" w:rsidRPr="00882693">
        <w:rPr>
          <w:rFonts w:asciiTheme="majorHAnsi" w:hAnsiTheme="majorHAnsi" w:cs="Times New Roman"/>
          <w:sz w:val="24"/>
          <w:szCs w:val="24"/>
        </w:rPr>
        <w:t xml:space="preserve"> </w:t>
      </w:r>
      <w:r w:rsidR="00520FD7" w:rsidRPr="00882693">
        <w:rPr>
          <w:rFonts w:asciiTheme="majorHAnsi" w:hAnsiTheme="majorHAnsi" w:cs="Times New Roman"/>
          <w:sz w:val="24"/>
          <w:szCs w:val="24"/>
        </w:rPr>
        <w:t xml:space="preserve">sektor </w:t>
      </w:r>
      <w:r w:rsidR="00457943" w:rsidRPr="00882693">
        <w:rPr>
          <w:rFonts w:asciiTheme="majorHAnsi" w:hAnsiTheme="majorHAnsi" w:cs="Times New Roman"/>
          <w:sz w:val="24"/>
          <w:szCs w:val="24"/>
        </w:rPr>
        <w:t>pub</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ik. Berbagai sektor me</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akukan reformasi yang mengakibatkan beberapa perubahan besar termasuk di sektor keuangan nasiona</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 xml:space="preserve">. </w:t>
      </w:r>
      <w:r w:rsidR="00C5402E" w:rsidRPr="00882693">
        <w:rPr>
          <w:rFonts w:asciiTheme="majorHAnsi" w:hAnsiTheme="majorHAnsi" w:cs="Times New Roman"/>
          <w:sz w:val="24"/>
          <w:szCs w:val="24"/>
        </w:rPr>
        <w:t>R</w:t>
      </w:r>
      <w:r w:rsidR="00B26921" w:rsidRPr="00882693">
        <w:rPr>
          <w:rFonts w:asciiTheme="majorHAnsi" w:hAnsiTheme="majorHAnsi" w:cs="Times New Roman"/>
          <w:sz w:val="24"/>
          <w:szCs w:val="24"/>
        </w:rPr>
        <w:t>eformasi</w:t>
      </w:r>
      <w:r w:rsidR="00457943" w:rsidRPr="00882693">
        <w:rPr>
          <w:rFonts w:asciiTheme="majorHAnsi" w:hAnsiTheme="majorHAnsi" w:cs="Times New Roman"/>
          <w:sz w:val="24"/>
          <w:szCs w:val="24"/>
        </w:rPr>
        <w:t xml:space="preserve"> besar ini </w:t>
      </w:r>
      <w:r w:rsidR="00C5402E" w:rsidRPr="00882693">
        <w:rPr>
          <w:rFonts w:asciiTheme="majorHAnsi" w:hAnsiTheme="majorHAnsi" w:cs="Times New Roman"/>
          <w:sz w:val="24"/>
          <w:szCs w:val="24"/>
        </w:rPr>
        <w:t>ditandai dengan</w:t>
      </w:r>
      <w:r w:rsidR="00457943" w:rsidRPr="00882693">
        <w:rPr>
          <w:rFonts w:asciiTheme="majorHAnsi" w:hAnsiTheme="majorHAnsi" w:cs="Times New Roman"/>
          <w:sz w:val="24"/>
          <w:szCs w:val="24"/>
        </w:rPr>
        <w:t xml:space="preserve"> banyaknya regu</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asi baru terkait penyempurnaan penge</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o</w:t>
      </w:r>
      <w:r w:rsidR="006E17A0" w:rsidRPr="00882693">
        <w:rPr>
          <w:rFonts w:asciiTheme="majorHAnsi" w:hAnsiTheme="majorHAnsi" w:cs="Times New Roman"/>
          <w:sz w:val="24"/>
          <w:szCs w:val="24"/>
        </w:rPr>
        <w:t>l</w:t>
      </w:r>
      <w:r w:rsidR="00457943" w:rsidRPr="00882693">
        <w:rPr>
          <w:rFonts w:asciiTheme="majorHAnsi" w:hAnsiTheme="majorHAnsi" w:cs="Times New Roman"/>
          <w:sz w:val="24"/>
          <w:szCs w:val="24"/>
        </w:rPr>
        <w:t xml:space="preserve">aan </w:t>
      </w:r>
      <w:r w:rsidR="00655D67" w:rsidRPr="00882693">
        <w:rPr>
          <w:rFonts w:asciiTheme="majorHAnsi" w:hAnsiTheme="majorHAnsi" w:cs="Times New Roman"/>
          <w:sz w:val="24"/>
          <w:szCs w:val="24"/>
        </w:rPr>
        <w:t>keuangan</w:t>
      </w:r>
      <w:r w:rsidR="0086256D" w:rsidRPr="00882693">
        <w:rPr>
          <w:rFonts w:asciiTheme="majorHAnsi" w:hAnsiTheme="majorHAnsi" w:cs="Times New Roman"/>
          <w:sz w:val="24"/>
          <w:szCs w:val="24"/>
        </w:rPr>
        <w:t xml:space="preserve"> negara </w:t>
      </w:r>
      <w:r w:rsidR="004F2F41" w:rsidRPr="00882693">
        <w:rPr>
          <w:rFonts w:asciiTheme="majorHAnsi" w:hAnsiTheme="majorHAnsi" w:cs="Times New Roman"/>
          <w:sz w:val="24"/>
          <w:szCs w:val="24"/>
        </w:rPr>
        <w:fldChar w:fldCharType="begin" w:fldLock="1"/>
      </w:r>
      <w:r w:rsidR="00E53C8D" w:rsidRPr="00882693">
        <w:rPr>
          <w:rFonts w:asciiTheme="majorHAnsi" w:hAnsiTheme="majorHAnsi" w:cs="Times New Roman"/>
          <w:sz w:val="24"/>
          <w:szCs w:val="24"/>
        </w:rPr>
        <w:instrText>ADDIN CSL_CITATION {"citationItems":[{"id":"ITEM-1","itemData":{"ISSN":"1675-4077","abstract":"The absence of a clear mapping of behavioural public sector accounting significantly motivates the conduct of this study. The role of behavioural accounting in accounting knowledge remains debatable despite the existence of widespread behavioural problems related to accounting and fi nance. Accordingly, a number of accounting articles published by the Indonesia National Symposium from 1999-2013 were reviewed to obtain an overview of the behavioural research development in the realm of accounting and fi nancial administration. This study describes the behavioural phenomenon in government accounting in all stages of the state financial management cycle from budgeting planning to ratification, budget implementation, and accountability. The science of public sector accounting in Indonesia has developed along with the reform era, especially in terms of public sector reform since 2000","author":[{"dropping-particle":"","family":"Yuhertiana","given":"Indrawati","non-dropping-particle":"","parse-names":false,"suffix":""}],"container-title":"Malaysian Accounting Review","id":"ITEM-1","issue":"1","issued":{"date-parts":[["2015"]]},"page":"50-64","title":"Behavioural public sector accounting research in Indonesia: a literature review","type":"article-journal","volume":"14"},"uris":["http://www.mendeley.com/documents/?uuid=a68a6991-1624-4bd7-b325-d0a159c84403"]}],"mendeley":{"formattedCitation":"(Yuhertiana, 2015)","manualFormatting":"(Yuhertiana, 2015)","plainTextFormattedCitation":"(Yuhertiana, 2015)","previouslyFormattedCitation":"(Yuhertiana, 2015)"},"properties":{"noteIndex":0},"schema":"https://github.com/citation-style-language/schema/raw/master/csl-citation.json"}</w:instrText>
      </w:r>
      <w:r w:rsidR="004F2F41" w:rsidRPr="00882693">
        <w:rPr>
          <w:rFonts w:asciiTheme="majorHAnsi" w:hAnsiTheme="majorHAnsi" w:cs="Times New Roman"/>
          <w:sz w:val="24"/>
          <w:szCs w:val="24"/>
        </w:rPr>
        <w:fldChar w:fldCharType="separate"/>
      </w:r>
      <w:r w:rsidR="004F2F41" w:rsidRPr="00882693">
        <w:rPr>
          <w:rFonts w:asciiTheme="majorHAnsi" w:hAnsiTheme="majorHAnsi" w:cs="Times New Roman"/>
          <w:noProof/>
          <w:sz w:val="24"/>
          <w:szCs w:val="24"/>
        </w:rPr>
        <w:t>(Yuhertiana</w:t>
      </w:r>
      <w:r w:rsidR="00F94DC4" w:rsidRPr="00882693">
        <w:rPr>
          <w:rFonts w:asciiTheme="majorHAnsi" w:hAnsiTheme="majorHAnsi" w:cs="Times New Roman"/>
          <w:noProof/>
          <w:sz w:val="24"/>
          <w:szCs w:val="24"/>
        </w:rPr>
        <w:t>,</w:t>
      </w:r>
      <w:r w:rsidR="004F2F41" w:rsidRPr="00882693">
        <w:rPr>
          <w:rFonts w:asciiTheme="majorHAnsi" w:hAnsiTheme="majorHAnsi" w:cs="Times New Roman"/>
          <w:noProof/>
          <w:sz w:val="24"/>
          <w:szCs w:val="24"/>
        </w:rPr>
        <w:t xml:space="preserve"> 2015)</w:t>
      </w:r>
      <w:r w:rsidR="004F2F41" w:rsidRPr="00882693">
        <w:rPr>
          <w:rFonts w:asciiTheme="majorHAnsi" w:hAnsiTheme="majorHAnsi" w:cs="Times New Roman"/>
          <w:sz w:val="24"/>
          <w:szCs w:val="24"/>
        </w:rPr>
        <w:fldChar w:fldCharType="end"/>
      </w:r>
      <w:r w:rsidR="004F2F41" w:rsidRPr="00882693">
        <w:rPr>
          <w:rFonts w:asciiTheme="majorHAnsi" w:hAnsiTheme="majorHAnsi" w:cs="Times New Roman"/>
          <w:sz w:val="24"/>
          <w:szCs w:val="24"/>
        </w:rPr>
        <w:t>.</w:t>
      </w:r>
      <w:r w:rsidR="00BD5391" w:rsidRPr="00882693">
        <w:rPr>
          <w:rFonts w:asciiTheme="majorHAnsi" w:hAnsiTheme="majorHAnsi" w:cs="Times New Roman"/>
          <w:sz w:val="24"/>
          <w:szCs w:val="24"/>
        </w:rPr>
        <w:t xml:space="preserve"> </w:t>
      </w:r>
      <w:r w:rsidR="009256A4" w:rsidRPr="00882693">
        <w:rPr>
          <w:rFonts w:asciiTheme="majorHAnsi" w:hAnsiTheme="majorHAnsi" w:cs="Times New Roman"/>
          <w:sz w:val="24"/>
          <w:szCs w:val="24"/>
        </w:rPr>
        <w:t>Sala</w:t>
      </w:r>
      <w:r w:rsidR="0065437A" w:rsidRPr="00882693">
        <w:rPr>
          <w:rFonts w:asciiTheme="majorHAnsi" w:hAnsiTheme="majorHAnsi" w:cs="Times New Roman"/>
          <w:sz w:val="24"/>
          <w:szCs w:val="24"/>
        </w:rPr>
        <w:t xml:space="preserve">h satu reformasi yang </w:t>
      </w:r>
      <w:r w:rsidR="00DD0D5B">
        <w:rPr>
          <w:rFonts w:asciiTheme="majorHAnsi" w:hAnsiTheme="majorHAnsi" w:cs="Times New Roman"/>
          <w:sz w:val="24"/>
          <w:szCs w:val="24"/>
        </w:rPr>
        <w:t>dijalankan</w:t>
      </w:r>
      <w:r w:rsidR="0065437A" w:rsidRPr="00882693">
        <w:rPr>
          <w:rFonts w:asciiTheme="majorHAnsi" w:hAnsiTheme="majorHAnsi" w:cs="Times New Roman"/>
          <w:sz w:val="24"/>
          <w:szCs w:val="24"/>
        </w:rPr>
        <w:t xml:space="preserve"> </w:t>
      </w:r>
      <w:r w:rsidR="00483C94" w:rsidRPr="00882693">
        <w:rPr>
          <w:rFonts w:asciiTheme="majorHAnsi" w:hAnsiTheme="majorHAnsi" w:cs="Times New Roman"/>
          <w:sz w:val="24"/>
          <w:szCs w:val="24"/>
        </w:rPr>
        <w:t xml:space="preserve">berupa </w:t>
      </w:r>
      <w:r w:rsidR="00FB0FB0" w:rsidRPr="00882693">
        <w:rPr>
          <w:rFonts w:asciiTheme="majorHAnsi" w:hAnsiTheme="majorHAnsi" w:cs="Times New Roman"/>
          <w:sz w:val="24"/>
          <w:szCs w:val="24"/>
        </w:rPr>
        <w:t>kewajiban</w:t>
      </w:r>
      <w:r w:rsidR="009256A4" w:rsidRPr="00882693">
        <w:rPr>
          <w:rFonts w:asciiTheme="majorHAnsi" w:hAnsiTheme="majorHAnsi" w:cs="Times New Roman"/>
          <w:sz w:val="24"/>
          <w:szCs w:val="24"/>
        </w:rPr>
        <w:t xml:space="preserve"> </w:t>
      </w:r>
      <w:r w:rsidR="00FB0FB0" w:rsidRPr="00882693">
        <w:rPr>
          <w:rFonts w:asciiTheme="majorHAnsi" w:hAnsiTheme="majorHAnsi" w:cs="Times New Roman"/>
          <w:sz w:val="24"/>
          <w:szCs w:val="24"/>
        </w:rPr>
        <w:t xml:space="preserve">Pemerintah Pusat maupun Pemerintahan Daerah </w:t>
      </w:r>
      <w:r w:rsidR="009256A4" w:rsidRPr="00882693">
        <w:rPr>
          <w:rFonts w:asciiTheme="majorHAnsi" w:hAnsiTheme="majorHAnsi" w:cs="Times New Roman"/>
          <w:sz w:val="24"/>
          <w:szCs w:val="24"/>
        </w:rPr>
        <w:t xml:space="preserve">untuk menerapkan </w:t>
      </w:r>
      <w:r w:rsidR="00DD0D5B">
        <w:rPr>
          <w:rFonts w:asciiTheme="majorHAnsi" w:hAnsiTheme="majorHAnsi" w:cs="Times New Roman"/>
          <w:sz w:val="24"/>
          <w:szCs w:val="24"/>
        </w:rPr>
        <w:t xml:space="preserve">SAP </w:t>
      </w:r>
      <w:r w:rsidR="009256A4" w:rsidRPr="00882693">
        <w:rPr>
          <w:rFonts w:asciiTheme="majorHAnsi" w:hAnsiTheme="majorHAnsi" w:cs="Times New Roman"/>
          <w:sz w:val="24"/>
          <w:szCs w:val="24"/>
        </w:rPr>
        <w:t xml:space="preserve">berbasis akrual pada setiap </w:t>
      </w:r>
      <w:r w:rsidR="00FB0FB0" w:rsidRPr="00882693">
        <w:rPr>
          <w:rFonts w:asciiTheme="majorHAnsi" w:hAnsiTheme="majorHAnsi" w:cs="Times New Roman"/>
          <w:sz w:val="24"/>
          <w:szCs w:val="24"/>
        </w:rPr>
        <w:t xml:space="preserve">instansi pemerintahan, </w:t>
      </w:r>
      <w:r w:rsidR="009256A4" w:rsidRPr="00882693">
        <w:rPr>
          <w:rFonts w:asciiTheme="majorHAnsi" w:hAnsiTheme="majorHAnsi" w:cs="Times New Roman"/>
          <w:sz w:val="24"/>
          <w:szCs w:val="24"/>
        </w:rPr>
        <w:t>y</w:t>
      </w:r>
      <w:r w:rsidR="00B26921" w:rsidRPr="00882693">
        <w:rPr>
          <w:rFonts w:asciiTheme="majorHAnsi" w:hAnsiTheme="majorHAnsi" w:cs="Times New Roman"/>
          <w:sz w:val="24"/>
          <w:szCs w:val="24"/>
        </w:rPr>
        <w:t xml:space="preserve">ang </w:t>
      </w:r>
      <w:r w:rsidR="00FB0FB0" w:rsidRPr="00882693">
        <w:rPr>
          <w:rFonts w:asciiTheme="majorHAnsi" w:hAnsiTheme="majorHAnsi" w:cs="Times New Roman"/>
          <w:sz w:val="24"/>
          <w:szCs w:val="24"/>
        </w:rPr>
        <w:t>mulai</w:t>
      </w:r>
      <w:r w:rsidR="00B26921" w:rsidRPr="00882693">
        <w:rPr>
          <w:rFonts w:asciiTheme="majorHAnsi" w:hAnsiTheme="majorHAnsi" w:cs="Times New Roman"/>
          <w:sz w:val="24"/>
          <w:szCs w:val="24"/>
        </w:rPr>
        <w:t xml:space="preserve"> diterapkan secara penuh pada tahun 2015 </w:t>
      </w:r>
      <w:r w:rsidR="0065437A" w:rsidRPr="00882693">
        <w:rPr>
          <w:rFonts w:asciiTheme="majorHAnsi" w:hAnsiTheme="majorHAnsi" w:cs="Times New Roman"/>
          <w:sz w:val="24"/>
          <w:szCs w:val="24"/>
        </w:rPr>
        <w:fldChar w:fldCharType="begin" w:fldLock="1"/>
      </w:r>
      <w:r w:rsidR="009814FA">
        <w:rPr>
          <w:rFonts w:asciiTheme="majorHAnsi" w:hAnsiTheme="majorHAnsi" w:cs="Times New Roman"/>
          <w:sz w:val="24"/>
          <w:szCs w:val="24"/>
        </w:rPr>
        <w:instrText>ADDIN CSL_CITATION {"citationItems":[{"id":"ITEM-1","itemData":{"ISSN":"2461-1190","author":[{"dropping-particle":"","family":"Kristiawati","given":"Endang","non-dropping-particle":"","parse-names":false,"suffix":""}],"container-title":"Akuntabilitas","id":"ITEM-1","issue":"3","issued":{"date-parts":[["2015"]]},"page":"171-190","title":"Faktor-Faktor Yang Mempengaruhi Keberhasilan Penerapan Akuntansi Berbasis Akrual Pada Pemerintahan Daerah Kalimantan Barat","type":"article-journal","volume":"8"},"uris":["http://www.mendeley.com/documents/?uuid=cd8e9704-86e6-41a8-b65f-a4271ec84124"]},{"id":"ITEM-2","itemData":{"author":[{"dropping-particle":"","family":"Dewi","given":"Luh Desy Suareni","non-dropping-particle":"","parse-names":false,"suffix":""},{"dropping-particle":"","family":"Purnamawati","given":"I Gusti Ayu","non-dropping-particle":"","parse-names":false,"suffix":""},{"dropping-particle":"","family":"Herawati","given":"Nyoman Trisna","non-dropping-particle":"","parse-names":false,"suffix":""}],"container-title":"JIMAT (Jurnal Ilmiah Mahasiswa Akuntansi) Undiksha","id":"ITEM-2","issue":"1","issued":{"date-parts":[["2017"]]},"title":"Pengaruh Kualitas Sumber Daya Manusia, Komitmen Organisasi, dan Sistem Pengendalian Intern terhadap Keberhasilan Penerapan SAP Berbasis Akrual (Studi Empiris pada SKPD Kabupaten Bangli)","type":"article-journal","volume":"7"},"uris":["http://www.mendeley.com/documents/?uuid=42c2e6f4-d640-4266-8e25-fa03ce54023a"]},{"id":"ITEM-3","itemData":{"ISSN":"2302-8556","author":[{"dropping-particle":"","family":"Permana","given":"Ida Bagus Gede Bayu","non-dropping-particle":"","parse-names":false,"suffix":""},{"dropping-particle":"","family":"Wiratmaja","given":"I Dewa Nyoman","non-dropping-particle":"","parse-names":false,"suffix":""}],"container-title":"E-Jurnal Akuntansi","id":"ITEM-3","issue":"3","issued":{"date-parts":[["2016"]]},"page":"2260-2287","title":"Pengaruh Sumber Daya Manusia, Komitmen Organisasi, Sistem Informasi Pada Kesiapan Penerapan Laporan Keuangan Pemerintah Daerah Berbasis Akrual","type":"article-journal","volume":"16"},"uris":["http://www.mendeley.com/documents/?uuid=ec821b37-f8f1-4680-ba14-c9c44ba2a37e"]}],"mendeley":{"formattedCitation":"(L. D. S. Dewi et al., 2017; Kristiawati, 2015; Permana &amp; Wiratmaja, 2016)","plainTextFormattedCitation":"(L. D. S. Dewi et al., 2017; Kristiawati, 2015; Permana &amp; Wiratmaja, 2016)","previouslyFormattedCitation":"(L. D. S. Dewi et al., 2017; Kristiawati, 2015; Permana &amp; Wiratmaja, 2016)"},"properties":{"noteIndex":0},"schema":"https://github.com/citation-style-language/schema/raw/master/csl-citation.json"}</w:instrText>
      </w:r>
      <w:r w:rsidR="0065437A" w:rsidRPr="00882693">
        <w:rPr>
          <w:rFonts w:asciiTheme="majorHAnsi" w:hAnsiTheme="majorHAnsi" w:cs="Times New Roman"/>
          <w:sz w:val="24"/>
          <w:szCs w:val="24"/>
        </w:rPr>
        <w:fldChar w:fldCharType="separate"/>
      </w:r>
      <w:r w:rsidR="0065437A" w:rsidRPr="00882693">
        <w:rPr>
          <w:rFonts w:asciiTheme="majorHAnsi" w:hAnsiTheme="majorHAnsi" w:cs="Times New Roman"/>
          <w:noProof/>
          <w:sz w:val="24"/>
          <w:szCs w:val="24"/>
        </w:rPr>
        <w:t xml:space="preserve">(L. D. S. Dewi </w:t>
      </w:r>
      <w:r w:rsidR="00974409" w:rsidRPr="00974409">
        <w:rPr>
          <w:rFonts w:asciiTheme="majorHAnsi" w:hAnsiTheme="majorHAnsi" w:cs="Times New Roman"/>
          <w:i/>
          <w:noProof/>
          <w:sz w:val="24"/>
          <w:szCs w:val="24"/>
        </w:rPr>
        <w:t>et al</w:t>
      </w:r>
      <w:r w:rsidR="0065437A" w:rsidRPr="00882693">
        <w:rPr>
          <w:rFonts w:asciiTheme="majorHAnsi" w:hAnsiTheme="majorHAnsi" w:cs="Times New Roman"/>
          <w:noProof/>
          <w:sz w:val="24"/>
          <w:szCs w:val="24"/>
        </w:rPr>
        <w:t>., 2017; Kristiawati, 2015; Permana &amp; Wiratmaja, 2016)</w:t>
      </w:r>
      <w:r w:rsidR="0065437A" w:rsidRPr="00882693">
        <w:rPr>
          <w:rFonts w:asciiTheme="majorHAnsi" w:hAnsiTheme="majorHAnsi" w:cs="Times New Roman"/>
          <w:sz w:val="24"/>
          <w:szCs w:val="24"/>
        </w:rPr>
        <w:fldChar w:fldCharType="end"/>
      </w:r>
      <w:r w:rsidR="0065437A" w:rsidRPr="00882693">
        <w:rPr>
          <w:rFonts w:asciiTheme="majorHAnsi" w:hAnsiTheme="majorHAnsi" w:cs="Times New Roman"/>
          <w:sz w:val="24"/>
          <w:szCs w:val="24"/>
        </w:rPr>
        <w:t>.</w:t>
      </w:r>
      <w:r w:rsidR="00EE3438" w:rsidRPr="00882693">
        <w:rPr>
          <w:rFonts w:asciiTheme="majorHAnsi" w:hAnsiTheme="majorHAnsi" w:cs="Times New Roman"/>
          <w:sz w:val="24"/>
          <w:szCs w:val="24"/>
        </w:rPr>
        <w:t xml:space="preserve"> </w:t>
      </w:r>
      <w:r w:rsidR="00B9472E" w:rsidRPr="00882693">
        <w:rPr>
          <w:rFonts w:asciiTheme="majorHAnsi" w:hAnsiTheme="majorHAnsi" w:cs="Times New Roman"/>
          <w:sz w:val="24"/>
          <w:szCs w:val="24"/>
        </w:rPr>
        <w:t xml:space="preserve">Perkembangan Standar Akuntansi Pemerintahan berbasis akrual di Indonesia </w:t>
      </w:r>
      <w:r w:rsidR="00FB0FB0" w:rsidRPr="00882693">
        <w:rPr>
          <w:rFonts w:asciiTheme="majorHAnsi" w:hAnsiTheme="majorHAnsi" w:cs="Times New Roman"/>
          <w:sz w:val="24"/>
          <w:szCs w:val="24"/>
        </w:rPr>
        <w:t>ditandai</w:t>
      </w:r>
      <w:r w:rsidR="00F94DC4" w:rsidRPr="00882693">
        <w:rPr>
          <w:rFonts w:asciiTheme="majorHAnsi" w:hAnsiTheme="majorHAnsi" w:cs="Times New Roman"/>
          <w:sz w:val="24"/>
          <w:szCs w:val="24"/>
        </w:rPr>
        <w:t xml:space="preserve"> dengan adanya reformasi di </w:t>
      </w:r>
      <w:r w:rsidR="00412CD0" w:rsidRPr="00882693">
        <w:rPr>
          <w:rFonts w:asciiTheme="majorHAnsi" w:hAnsiTheme="majorHAnsi" w:cs="Times New Roman"/>
          <w:sz w:val="24"/>
          <w:szCs w:val="24"/>
        </w:rPr>
        <w:t>sektor</w:t>
      </w:r>
      <w:r w:rsidR="00F94DC4" w:rsidRPr="00882693">
        <w:rPr>
          <w:rFonts w:asciiTheme="majorHAnsi" w:hAnsiTheme="majorHAnsi" w:cs="Times New Roman"/>
          <w:sz w:val="24"/>
          <w:szCs w:val="24"/>
        </w:rPr>
        <w:t xml:space="preserve"> keuangan dengan </w:t>
      </w:r>
      <w:r w:rsidR="00DD0D5B">
        <w:rPr>
          <w:rFonts w:asciiTheme="majorHAnsi" w:hAnsiTheme="majorHAnsi" w:cs="Times New Roman"/>
          <w:sz w:val="24"/>
          <w:szCs w:val="24"/>
        </w:rPr>
        <w:t>hadirnya</w:t>
      </w:r>
      <w:r w:rsidR="00F94DC4" w:rsidRPr="00882693">
        <w:rPr>
          <w:rFonts w:asciiTheme="majorHAnsi" w:hAnsiTheme="majorHAnsi" w:cs="Times New Roman"/>
          <w:sz w:val="24"/>
          <w:szCs w:val="24"/>
        </w:rPr>
        <w:t xml:space="preserve"> Undang-Undang No</w:t>
      </w:r>
      <w:r w:rsidR="00DD0D5B">
        <w:rPr>
          <w:rFonts w:asciiTheme="majorHAnsi" w:hAnsiTheme="majorHAnsi" w:cs="Times New Roman"/>
          <w:sz w:val="24"/>
          <w:szCs w:val="24"/>
        </w:rPr>
        <w:t>mor</w:t>
      </w:r>
      <w:r w:rsidR="00F94DC4" w:rsidRPr="00882693">
        <w:rPr>
          <w:rFonts w:asciiTheme="majorHAnsi" w:hAnsiTheme="majorHAnsi" w:cs="Times New Roman"/>
          <w:sz w:val="24"/>
          <w:szCs w:val="24"/>
        </w:rPr>
        <w:t xml:space="preserve"> 17 Tahun 2003 tentang Keuangan Negara, Undang-Undang No</w:t>
      </w:r>
      <w:r w:rsidR="00DD0D5B">
        <w:rPr>
          <w:rFonts w:asciiTheme="majorHAnsi" w:hAnsiTheme="majorHAnsi" w:cs="Times New Roman"/>
          <w:sz w:val="24"/>
          <w:szCs w:val="24"/>
        </w:rPr>
        <w:t>mor</w:t>
      </w:r>
      <w:r w:rsidR="00F94DC4" w:rsidRPr="00882693">
        <w:rPr>
          <w:rFonts w:asciiTheme="majorHAnsi" w:hAnsiTheme="majorHAnsi" w:cs="Times New Roman"/>
          <w:sz w:val="24"/>
          <w:szCs w:val="24"/>
        </w:rPr>
        <w:t xml:space="preserve"> 1 tahun 2004 tentang Perbendaaraan Negara, dan Undang-undang No</w:t>
      </w:r>
      <w:r w:rsidR="00DD0D5B">
        <w:rPr>
          <w:rFonts w:asciiTheme="majorHAnsi" w:hAnsiTheme="majorHAnsi" w:cs="Times New Roman"/>
          <w:sz w:val="24"/>
          <w:szCs w:val="24"/>
        </w:rPr>
        <w:t>mor</w:t>
      </w:r>
      <w:r w:rsidR="00F94DC4" w:rsidRPr="00882693">
        <w:rPr>
          <w:rFonts w:asciiTheme="majorHAnsi" w:hAnsiTheme="majorHAnsi" w:cs="Times New Roman"/>
          <w:sz w:val="24"/>
          <w:szCs w:val="24"/>
        </w:rPr>
        <w:t xml:space="preserve"> 15 tahun 2004 tentang Pemeriksaan Pengelolaan da</w:t>
      </w:r>
      <w:r w:rsidR="0065437A" w:rsidRPr="00882693">
        <w:rPr>
          <w:rFonts w:asciiTheme="majorHAnsi" w:hAnsiTheme="majorHAnsi" w:cs="Times New Roman"/>
          <w:sz w:val="24"/>
          <w:szCs w:val="24"/>
        </w:rPr>
        <w:t>n Tanggungjawab Keuangan Negara</w:t>
      </w:r>
      <w:r w:rsidR="00FB0FB0" w:rsidRPr="00882693">
        <w:rPr>
          <w:rFonts w:asciiTheme="majorHAnsi" w:hAnsiTheme="majorHAnsi" w:cs="Times New Roman"/>
          <w:sz w:val="24"/>
          <w:szCs w:val="24"/>
        </w:rPr>
        <w:t>. Berdasarkan peristiwa</w:t>
      </w:r>
      <w:r w:rsidR="00F94DC4" w:rsidRPr="00882693">
        <w:rPr>
          <w:rFonts w:asciiTheme="majorHAnsi" w:hAnsiTheme="majorHAnsi" w:cs="Times New Roman"/>
          <w:sz w:val="24"/>
          <w:szCs w:val="24"/>
        </w:rPr>
        <w:t xml:space="preserve"> tersebut</w:t>
      </w:r>
      <w:r w:rsidR="00FB0FB0" w:rsidRPr="00882693">
        <w:rPr>
          <w:rFonts w:asciiTheme="majorHAnsi" w:hAnsiTheme="majorHAnsi" w:cs="Times New Roman"/>
          <w:sz w:val="24"/>
          <w:szCs w:val="24"/>
        </w:rPr>
        <w:t>,</w:t>
      </w:r>
      <w:r w:rsidR="00F94DC4" w:rsidRPr="00882693">
        <w:rPr>
          <w:rFonts w:asciiTheme="majorHAnsi" w:hAnsiTheme="majorHAnsi" w:cs="Times New Roman"/>
          <w:sz w:val="24"/>
          <w:szCs w:val="24"/>
        </w:rPr>
        <w:t xml:space="preserve"> maka </w:t>
      </w:r>
      <w:r w:rsidR="00FB0FB0" w:rsidRPr="00882693">
        <w:rPr>
          <w:rFonts w:asciiTheme="majorHAnsi" w:hAnsiTheme="majorHAnsi" w:cs="Times New Roman"/>
          <w:sz w:val="24"/>
          <w:szCs w:val="24"/>
        </w:rPr>
        <w:t>muncul</w:t>
      </w:r>
      <w:r w:rsidR="00F94DC4" w:rsidRPr="00882693">
        <w:rPr>
          <w:rFonts w:asciiTheme="majorHAnsi" w:hAnsiTheme="majorHAnsi" w:cs="Times New Roman"/>
          <w:sz w:val="24"/>
          <w:szCs w:val="24"/>
        </w:rPr>
        <w:t xml:space="preserve"> </w:t>
      </w:r>
      <w:r w:rsidR="00A55D4A" w:rsidRPr="00A55D4A">
        <w:rPr>
          <w:rFonts w:asciiTheme="majorHAnsi" w:hAnsiTheme="majorHAnsi" w:cs="Times New Roman"/>
          <w:sz w:val="24"/>
          <w:szCs w:val="24"/>
        </w:rPr>
        <w:t>Peraturan Pemerintah Nomor 24 tahun 2005</w:t>
      </w:r>
      <w:r w:rsidR="00E37F3E">
        <w:rPr>
          <w:rFonts w:asciiTheme="majorHAnsi" w:hAnsiTheme="majorHAnsi" w:cs="Times New Roman"/>
          <w:sz w:val="24"/>
          <w:szCs w:val="24"/>
        </w:rPr>
        <w:t xml:space="preserve"> </w:t>
      </w:r>
      <w:r w:rsidR="00F94DC4" w:rsidRPr="00882693">
        <w:rPr>
          <w:rFonts w:asciiTheme="majorHAnsi" w:hAnsiTheme="majorHAnsi" w:cs="Times New Roman"/>
          <w:sz w:val="24"/>
          <w:szCs w:val="24"/>
        </w:rPr>
        <w:t xml:space="preserve">tentang Standar </w:t>
      </w:r>
      <w:r w:rsidR="00BB0BB1" w:rsidRPr="00882693">
        <w:rPr>
          <w:rFonts w:asciiTheme="majorHAnsi" w:hAnsiTheme="majorHAnsi" w:cs="Times New Roman"/>
          <w:sz w:val="24"/>
          <w:szCs w:val="24"/>
        </w:rPr>
        <w:t>Akuntansi Pemerintahan berbasis kas menuju akrual</w:t>
      </w:r>
      <w:r w:rsidR="00F94DC4" w:rsidRPr="00882693">
        <w:rPr>
          <w:rFonts w:asciiTheme="majorHAnsi" w:hAnsiTheme="majorHAnsi" w:cs="Times New Roman"/>
          <w:sz w:val="24"/>
          <w:szCs w:val="24"/>
        </w:rPr>
        <w:t xml:space="preserve"> yang kemudian </w:t>
      </w:r>
      <w:r w:rsidR="00287D48" w:rsidRPr="00882693">
        <w:rPr>
          <w:rFonts w:asciiTheme="majorHAnsi" w:hAnsiTheme="majorHAnsi" w:cs="Times New Roman"/>
          <w:sz w:val="24"/>
          <w:szCs w:val="24"/>
        </w:rPr>
        <w:t>diperbaharuhi dengan diterbitkannya</w:t>
      </w:r>
      <w:r w:rsidR="00E37F3E">
        <w:rPr>
          <w:rFonts w:asciiTheme="majorHAnsi" w:hAnsiTheme="majorHAnsi" w:cs="Times New Roman"/>
          <w:sz w:val="24"/>
          <w:szCs w:val="24"/>
        </w:rPr>
        <w:t xml:space="preserve"> </w:t>
      </w:r>
      <w:r w:rsidR="00E37F3E">
        <w:rPr>
          <w:rFonts w:asciiTheme="majorHAnsi" w:hAnsiTheme="majorHAnsi" w:cs="Times New Roman"/>
          <w:sz w:val="24"/>
          <w:szCs w:val="24"/>
        </w:rPr>
        <w:fldChar w:fldCharType="begin" w:fldLock="1"/>
      </w:r>
      <w:r w:rsidR="00E37F3E">
        <w:rPr>
          <w:rFonts w:asciiTheme="majorHAnsi" w:hAnsiTheme="majorHAnsi" w:cs="Times New Roman"/>
          <w:sz w:val="24"/>
          <w:szCs w:val="24"/>
        </w:rPr>
        <w:instrText>ADDIN CSL_CITATION {"citationItems":[{"id":"ITEM-1","itemData":{"author":[{"dropping-particle":"","family":"Republik Indonesia","given":"","non-dropping-particle":"","parse-names":false,"suffix":""}],"id":"ITEM-1","issued":{"date-parts":[["2010"]]},"title":"Peraturan Pemerintah Nomor 71 Tahun 2010 tentang Standar Akuntansi Pemerintahan Berbasis Akrual","type":"article"},"uris":["http://www.mendeley.com/documents/?uuid=356e697b-683c-4913-b084-8f02d9bf4243"]}],"mendeley":{"formattedCitation":"(Republik Indonesia, 2010)","manualFormatting":"Peraturan Pemerintah Nomor 71 tahun 2010 tentang Standar Akuntansi Pemerintahan Berbasis Akrual ","plainTextFormattedCitation":"(Republik Indonesia, 2010)"},"properties":{"noteIndex":0},"schema":"https://github.com/citation-style-language/schema/raw/master/csl-citation.json"}</w:instrText>
      </w:r>
      <w:r w:rsidR="00E37F3E">
        <w:rPr>
          <w:rFonts w:asciiTheme="majorHAnsi" w:hAnsiTheme="majorHAnsi" w:cs="Times New Roman"/>
          <w:sz w:val="24"/>
          <w:szCs w:val="24"/>
        </w:rPr>
        <w:fldChar w:fldCharType="separate"/>
      </w:r>
      <w:r w:rsidR="00E37F3E">
        <w:rPr>
          <w:rFonts w:asciiTheme="majorHAnsi" w:hAnsiTheme="majorHAnsi" w:cs="Times New Roman"/>
          <w:noProof/>
          <w:sz w:val="24"/>
          <w:szCs w:val="24"/>
        </w:rPr>
        <w:t xml:space="preserve">Peraturan Pemerintah Nomor 71 tahun 2010 tentang Standar Akuntansi Pemerintahan Berbasis Akrual </w:t>
      </w:r>
      <w:r w:rsidR="00E37F3E">
        <w:rPr>
          <w:rFonts w:asciiTheme="majorHAnsi" w:hAnsiTheme="majorHAnsi" w:cs="Times New Roman"/>
          <w:sz w:val="24"/>
          <w:szCs w:val="24"/>
        </w:rPr>
        <w:fldChar w:fldCharType="end"/>
      </w:r>
      <w:r w:rsidR="00F94DC4" w:rsidRPr="00882693">
        <w:rPr>
          <w:rFonts w:asciiTheme="majorHAnsi" w:hAnsiTheme="majorHAnsi" w:cs="Times New Roman"/>
          <w:sz w:val="24"/>
          <w:szCs w:val="24"/>
        </w:rPr>
        <w:t xml:space="preserve">. </w:t>
      </w:r>
    </w:p>
    <w:p w:rsidR="009B3464" w:rsidRPr="00882693" w:rsidRDefault="009A0AA9"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044807" w:rsidRPr="00882693">
        <w:rPr>
          <w:rFonts w:asciiTheme="majorHAnsi" w:hAnsiTheme="majorHAnsi" w:cs="Times New Roman"/>
          <w:sz w:val="24"/>
          <w:szCs w:val="24"/>
        </w:rPr>
        <w:t xml:space="preserve"> </w:t>
      </w:r>
      <w:r w:rsidR="00360568">
        <w:rPr>
          <w:rFonts w:asciiTheme="majorHAnsi" w:hAnsiTheme="majorHAnsi" w:cs="Times New Roman"/>
          <w:sz w:val="24"/>
          <w:szCs w:val="24"/>
        </w:rPr>
        <w:t>Pada</w:t>
      </w:r>
      <w:r w:rsidR="009B3464" w:rsidRPr="00882693">
        <w:rPr>
          <w:rFonts w:asciiTheme="majorHAnsi" w:hAnsiTheme="majorHAnsi" w:cs="Times New Roman"/>
          <w:sz w:val="24"/>
          <w:szCs w:val="24"/>
        </w:rPr>
        <w:t xml:space="preserve"> akuntansi ber</w:t>
      </w:r>
      <w:r w:rsidR="0021138D" w:rsidRPr="00882693">
        <w:rPr>
          <w:rFonts w:asciiTheme="majorHAnsi" w:hAnsiTheme="majorHAnsi" w:cs="Times New Roman"/>
          <w:sz w:val="24"/>
          <w:szCs w:val="24"/>
        </w:rPr>
        <w:t xml:space="preserve">basis akrual, </w:t>
      </w:r>
      <w:r w:rsidR="00FB0FB0" w:rsidRPr="00882693">
        <w:rPr>
          <w:rFonts w:asciiTheme="majorHAnsi" w:hAnsiTheme="majorHAnsi" w:cs="Times New Roman"/>
          <w:sz w:val="24"/>
          <w:szCs w:val="24"/>
        </w:rPr>
        <w:t>transaksi dicatat</w:t>
      </w:r>
      <w:r w:rsidR="009B3464" w:rsidRPr="00882693">
        <w:rPr>
          <w:rFonts w:asciiTheme="majorHAnsi" w:hAnsiTheme="majorHAnsi" w:cs="Times New Roman"/>
          <w:sz w:val="24"/>
          <w:szCs w:val="24"/>
        </w:rPr>
        <w:t xml:space="preserve"> sesuai dengan </w:t>
      </w:r>
      <w:r w:rsidR="00FB0FB0" w:rsidRPr="00882693">
        <w:rPr>
          <w:rFonts w:asciiTheme="majorHAnsi" w:hAnsiTheme="majorHAnsi" w:cs="Times New Roman"/>
          <w:sz w:val="24"/>
          <w:szCs w:val="24"/>
        </w:rPr>
        <w:t>waktu</w:t>
      </w:r>
      <w:r w:rsidR="009B3464" w:rsidRPr="00882693">
        <w:rPr>
          <w:rFonts w:asciiTheme="majorHAnsi" w:hAnsiTheme="majorHAnsi" w:cs="Times New Roman"/>
          <w:sz w:val="24"/>
          <w:szCs w:val="24"/>
        </w:rPr>
        <w:t xml:space="preserve"> terjadinya </w:t>
      </w:r>
      <w:r w:rsidR="00360568">
        <w:rPr>
          <w:rFonts w:asciiTheme="majorHAnsi" w:hAnsiTheme="majorHAnsi" w:cs="Times New Roman"/>
          <w:sz w:val="24"/>
          <w:szCs w:val="24"/>
        </w:rPr>
        <w:t>aliran</w:t>
      </w:r>
      <w:r w:rsidR="009B3464" w:rsidRPr="00882693">
        <w:rPr>
          <w:rFonts w:asciiTheme="majorHAnsi" w:hAnsiTheme="majorHAnsi" w:cs="Times New Roman"/>
          <w:sz w:val="24"/>
          <w:szCs w:val="24"/>
        </w:rPr>
        <w:t xml:space="preserve"> sumber daya, sehingga </w:t>
      </w:r>
      <w:r w:rsidR="00360568">
        <w:rPr>
          <w:rFonts w:asciiTheme="majorHAnsi" w:hAnsiTheme="majorHAnsi" w:cs="Times New Roman"/>
          <w:sz w:val="24"/>
          <w:szCs w:val="24"/>
        </w:rPr>
        <w:t>informasi yang komprehensif dapan disajikan</w:t>
      </w:r>
      <w:r w:rsidR="0021138D" w:rsidRPr="00882693">
        <w:rPr>
          <w:rFonts w:asciiTheme="majorHAnsi" w:hAnsiTheme="majorHAnsi" w:cs="Times New Roman"/>
          <w:sz w:val="24"/>
          <w:szCs w:val="24"/>
        </w:rPr>
        <w:t>, karena akuntansi berbasis akrual merupakan basis akuntansi</w:t>
      </w:r>
      <w:r w:rsidR="00AC437F">
        <w:rPr>
          <w:rFonts w:asciiTheme="majorHAnsi" w:hAnsiTheme="majorHAnsi" w:cs="Times New Roman"/>
          <w:sz w:val="24"/>
          <w:szCs w:val="24"/>
        </w:rPr>
        <w:t xml:space="preserve"> yang mengakui, mencatat, dan melaporkan dalam laporan keuangan atas setiap transaksi ekonomi dan peristiwa lainnya</w:t>
      </w:r>
      <w:r w:rsidR="0021138D" w:rsidRPr="00882693">
        <w:rPr>
          <w:rFonts w:asciiTheme="majorHAnsi" w:hAnsiTheme="majorHAnsi" w:cs="Times New Roman"/>
          <w:sz w:val="24"/>
          <w:szCs w:val="24"/>
        </w:rPr>
        <w:t xml:space="preserve">, tanpa </w:t>
      </w:r>
      <w:r w:rsidR="00C95C90">
        <w:rPr>
          <w:rFonts w:asciiTheme="majorHAnsi" w:hAnsiTheme="majorHAnsi" w:cs="Times New Roman"/>
          <w:sz w:val="24"/>
          <w:szCs w:val="24"/>
        </w:rPr>
        <w:t>mempertimbangkan</w:t>
      </w:r>
      <w:r w:rsidR="0021138D" w:rsidRPr="00882693">
        <w:rPr>
          <w:rFonts w:asciiTheme="majorHAnsi" w:hAnsiTheme="majorHAnsi" w:cs="Times New Roman"/>
          <w:sz w:val="24"/>
          <w:szCs w:val="24"/>
        </w:rPr>
        <w:t xml:space="preserve"> waktu kas atau setara kas </w:t>
      </w:r>
      <w:r w:rsidR="00C95C90">
        <w:rPr>
          <w:rFonts w:asciiTheme="majorHAnsi" w:hAnsiTheme="majorHAnsi" w:cs="Times New Roman"/>
          <w:sz w:val="24"/>
          <w:szCs w:val="24"/>
        </w:rPr>
        <w:t xml:space="preserve">dibayarkan atau </w:t>
      </w:r>
      <w:r w:rsidR="0021138D" w:rsidRPr="00882693">
        <w:rPr>
          <w:rFonts w:asciiTheme="majorHAnsi" w:hAnsiTheme="majorHAnsi" w:cs="Times New Roman"/>
          <w:sz w:val="24"/>
          <w:szCs w:val="24"/>
        </w:rPr>
        <w:t xml:space="preserve">diterima </w:t>
      </w:r>
      <w:r w:rsidR="00E53C8D" w:rsidRPr="00882693">
        <w:rPr>
          <w:rFonts w:asciiTheme="majorHAnsi" w:hAnsiTheme="majorHAnsi" w:cs="Times New Roman"/>
          <w:sz w:val="24"/>
          <w:szCs w:val="24"/>
        </w:rPr>
        <w:fldChar w:fldCharType="begin" w:fldLock="1"/>
      </w:r>
      <w:r w:rsidR="00E53C8D" w:rsidRPr="00882693">
        <w:rPr>
          <w:rFonts w:asciiTheme="majorHAnsi" w:hAnsiTheme="majorHAnsi" w:cs="Times New Roman"/>
          <w:sz w:val="24"/>
          <w:szCs w:val="24"/>
        </w:rPr>
        <w:instrText>ADDIN CSL_CITATION {"citationItems":[{"id":"ITEM-1","itemData":{"ISSN":"2460-836X","author":[{"dropping-particle":"","family":"Asfiansyah","given":"Ahdony","non-dropping-particle":"","parse-names":false,"suffix":""}],"container-title":"Neo-Bis","id":"ITEM-1","issue":"1","issued":{"date-parts":[["2015"]]},"page":"1-19","title":"Strategi Implementasi Akuntansi Akrual Pada Pemerintah Daerah (Studi Kasus Pada Pemerintah Kota “S”)","type":"article-journal","volume":"9"},"uris":["http://www.mendeley.com/documents/?uuid=4ebf201a-dc86-4879-bbb2-f98712933335"]},{"id":"ITEM-2","itemData":{"ISBN":"9788578110796","ISSN":"1098-6596","PMID":"25246403","abstract":"Penelitian ini bertujuan untuk membuktikan secara empiris pengaruh kompetensi SDM, penerapan sistem akuntansi keuangan daerah terhadap kualitas laporan keuangan daerah pada Dinas yang berada di Kabupaten Empat Lawang Sumatera Selatan. Penelitian ini di lakukan di 14 Dinas dari 27 SKPD yang berada di Kabupaten Empat Lawang. Metode analisis data yang digunakan adalah Regresi Berganda.. Kesimpulan penelitian ini menunjukkan bahwa kompetensi SDM dan penerapan sistem akuntansi keuangan daerah berpengaruh terhadap kualitas laporan keuangan daerah pada SKPD Kabupaten Empat Lawang.","author":[{"dropping-particle":"","family":"Hastutik","given":"Puji","non-dropping-particle":"","parse-names":false,"suffix":""},{"dropping-particle":"","family":"Riduwan","given":"Akhmad","non-dropping-particle":"","parse-names":false,"suffix":""}],"container-title":"Jurnal Ilmu dan Riset Akuntansi","id":"ITEM-2","issue":"7","issued":{"date-parts":[["2018"]]},"title":"Pengaruh Kompetensi Sumber Daya Manusia Dan Akuntansi Akrual Terhadap Kualitas Laporan Keuangan Daerah","type":"article-journal","volume":"7"},"uris":["http://www.mendeley.com/documents/?uuid=b617e5ab-6733-455f-bec9-23ce96d354d9"]}],"mendeley":{"formattedCitation":"(Asfiansyah, 2015; Hastutik &amp; Riduwan, 2018)","plainTextFormattedCitation":"(Asfiansyah, 2015; Hastutik &amp; Riduwan, 2018)","previouslyFormattedCitation":"(Asfiansyah, 2015; Hastutik &amp; Riduwan, 2018)"},"properties":{"noteIndex":0},"schema":"https://github.com/citation-style-language/schema/raw/master/csl-citation.json"}</w:instrText>
      </w:r>
      <w:r w:rsidR="00E53C8D" w:rsidRPr="00882693">
        <w:rPr>
          <w:rFonts w:asciiTheme="majorHAnsi" w:hAnsiTheme="majorHAnsi" w:cs="Times New Roman"/>
          <w:sz w:val="24"/>
          <w:szCs w:val="24"/>
        </w:rPr>
        <w:fldChar w:fldCharType="separate"/>
      </w:r>
      <w:r w:rsidR="00E53C8D" w:rsidRPr="00882693">
        <w:rPr>
          <w:rFonts w:asciiTheme="majorHAnsi" w:hAnsiTheme="majorHAnsi" w:cs="Times New Roman"/>
          <w:noProof/>
          <w:sz w:val="24"/>
          <w:szCs w:val="24"/>
        </w:rPr>
        <w:t>(Asfiansyah, 2015; Hastutik &amp; Riduwan, 2018)</w:t>
      </w:r>
      <w:r w:rsidR="00E53C8D" w:rsidRPr="00882693">
        <w:rPr>
          <w:rFonts w:asciiTheme="majorHAnsi" w:hAnsiTheme="majorHAnsi" w:cs="Times New Roman"/>
          <w:sz w:val="24"/>
          <w:szCs w:val="24"/>
        </w:rPr>
        <w:fldChar w:fldCharType="end"/>
      </w:r>
      <w:r w:rsidR="0021138D" w:rsidRPr="00882693">
        <w:rPr>
          <w:rFonts w:asciiTheme="majorHAnsi" w:hAnsiTheme="majorHAnsi" w:cs="Times New Roman"/>
          <w:sz w:val="24"/>
          <w:szCs w:val="24"/>
        </w:rPr>
        <w:t xml:space="preserve">. </w:t>
      </w:r>
      <w:r w:rsidR="00C0747A" w:rsidRPr="00882693">
        <w:rPr>
          <w:rFonts w:asciiTheme="majorHAnsi" w:hAnsiTheme="majorHAnsi" w:cs="Times New Roman"/>
          <w:sz w:val="24"/>
          <w:szCs w:val="24"/>
        </w:rPr>
        <w:t xml:space="preserve">Dengan diterapkannya </w:t>
      </w:r>
      <w:r w:rsidR="0008098D" w:rsidRPr="00882693">
        <w:rPr>
          <w:rFonts w:asciiTheme="majorHAnsi" w:hAnsiTheme="majorHAnsi" w:cs="Times New Roman"/>
          <w:sz w:val="24"/>
          <w:szCs w:val="24"/>
        </w:rPr>
        <w:t xml:space="preserve">basis akrual pada </w:t>
      </w:r>
      <w:r w:rsidR="009B3464" w:rsidRPr="00882693">
        <w:rPr>
          <w:rFonts w:asciiTheme="majorHAnsi" w:hAnsiTheme="majorHAnsi" w:cs="Times New Roman"/>
          <w:sz w:val="24"/>
          <w:szCs w:val="24"/>
        </w:rPr>
        <w:t xml:space="preserve">akuntansi pemerintahan </w:t>
      </w:r>
      <w:r w:rsidR="00C0747A" w:rsidRPr="00882693">
        <w:rPr>
          <w:rFonts w:asciiTheme="majorHAnsi" w:hAnsiTheme="majorHAnsi" w:cs="Times New Roman"/>
          <w:sz w:val="24"/>
          <w:szCs w:val="24"/>
        </w:rPr>
        <w:t>diharapkan</w:t>
      </w:r>
      <w:r w:rsidR="009B3464" w:rsidRPr="00882693">
        <w:rPr>
          <w:rFonts w:asciiTheme="majorHAnsi" w:hAnsiTheme="majorHAnsi" w:cs="Times New Roman"/>
          <w:sz w:val="24"/>
          <w:szCs w:val="24"/>
        </w:rPr>
        <w:t xml:space="preserve"> </w:t>
      </w:r>
      <w:r w:rsidR="00C95C90">
        <w:rPr>
          <w:rFonts w:asciiTheme="majorHAnsi" w:hAnsiTheme="majorHAnsi" w:cs="Times New Roman"/>
          <w:sz w:val="24"/>
          <w:szCs w:val="24"/>
        </w:rPr>
        <w:t xml:space="preserve">kinerja Instansi pemerintah dalam penyusunan maupun realisasi anggaran dapat diperbaiki </w:t>
      </w:r>
      <w:r w:rsidR="00E53C8D"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{"citationItems":[{"id":"ITEM-1","itemData":{"author":[{"dropping-particle":"","family":"Dewi","given":"Luh Kartika Utami","non-dropping-particle":"","parse-names":false,"suffix":""},{"dropping-particle":"","family":"Yuniarta","given":"Gede Adi","non-dropping-particle":"","parse-names":false,"suffix":""},{"dropping-particle":"","family":"Ak","given":"S E","non-dropping-particle":"","parse-names":false,"suffix":""},{"dropping-particle":"","family":"Prayudi","given":"Made Aristia","non-dropping-particle":"","parse-names":false,"suffix":""}],"container-title":"JIMAT (Jurnal Ilmiah Mahasiswa Akuntansi) Undiksha","id":"ITEM-1","issue":"2","issued":{"date-parts":[["2018"]]},"title":"Pengaruh Kualitas Sumber Daya Manusia, Komitmen Organisasi, Dan Pemanfaatan Sistem Informasi Akuntansi Keuangan Daerah Terhadap Keberhasilan Penerapan Sap Berbasis Akrual (Studi Empiris Pada Skpd Kabupaten Badung)","type":"article-journal","volume":"8"},"uris":["http://www.mendeley.com/documents/?uuid=c0f26a8d-f5ce-4b72-b1df-3b79ea849a60"]}],"mendeley":{"formattedCitation":"(L. K. U. Dewi et al., 2018)","plainTextFormattedCitation":"(L. K. U. Dewi et al., 2018)","previouslyFormattedCitation":"(L. K. U. Dewi et al., 2018)"},"properties":{"noteIndex":0},"schema":"https://github.com/citation-style-language/schema/raw/master/csl-citation.json"}</w:instrText>
      </w:r>
      <w:r w:rsidR="00E53C8D"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(L. K. U. Dewi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2018)</w:t>
      </w:r>
      <w:r w:rsidR="00E53C8D"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w:t>
      </w:r>
    </w:p>
    <w:p w:rsidR="006C053B" w:rsidRPr="00882693" w:rsidRDefault="00F026D3"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AC437F">
        <w:rPr>
          <w:rFonts w:asciiTheme="majorHAnsi" w:hAnsiTheme="majorHAnsi" w:cs="Times New Roman"/>
          <w:sz w:val="24"/>
          <w:szCs w:val="24"/>
        </w:rPr>
        <w:t>K</w:t>
      </w:r>
      <w:r w:rsidR="00060B74" w:rsidRPr="00882693">
        <w:rPr>
          <w:rFonts w:asciiTheme="majorHAnsi" w:hAnsiTheme="majorHAnsi" w:cs="Times New Roman"/>
          <w:sz w:val="24"/>
          <w:szCs w:val="24"/>
        </w:rPr>
        <w:t xml:space="preserve">eberhasilan </w:t>
      </w:r>
      <w:r w:rsidR="00C5402E" w:rsidRPr="00882693">
        <w:rPr>
          <w:rFonts w:asciiTheme="majorHAnsi" w:hAnsiTheme="majorHAnsi" w:cs="Times New Roman"/>
          <w:sz w:val="24"/>
          <w:szCs w:val="24"/>
        </w:rPr>
        <w:t xml:space="preserve">penerapan </w:t>
      </w:r>
      <w:r w:rsidR="003B479D">
        <w:rPr>
          <w:rFonts w:asciiTheme="majorHAnsi" w:hAnsiTheme="majorHAnsi" w:cs="Times New Roman"/>
          <w:sz w:val="24"/>
          <w:szCs w:val="24"/>
        </w:rPr>
        <w:t>Standar Akuntansi Pemerintahan</w:t>
      </w:r>
      <w:r w:rsidR="00C5402E" w:rsidRPr="00882693">
        <w:rPr>
          <w:rFonts w:asciiTheme="majorHAnsi" w:hAnsiTheme="majorHAnsi" w:cs="Times New Roman"/>
          <w:sz w:val="24"/>
          <w:szCs w:val="24"/>
        </w:rPr>
        <w:t xml:space="preserve"> </w:t>
      </w:r>
      <w:r w:rsidR="0021138D" w:rsidRPr="00882693">
        <w:rPr>
          <w:rFonts w:asciiTheme="majorHAnsi" w:hAnsiTheme="majorHAnsi" w:cs="Times New Roman"/>
          <w:sz w:val="24"/>
          <w:szCs w:val="24"/>
        </w:rPr>
        <w:t>berbasis akrual</w:t>
      </w:r>
      <w:r w:rsidR="00AC437F">
        <w:rPr>
          <w:rFonts w:asciiTheme="majorHAnsi" w:hAnsiTheme="majorHAnsi" w:cs="Times New Roman"/>
          <w:sz w:val="24"/>
          <w:szCs w:val="24"/>
        </w:rPr>
        <w:t xml:space="preserve"> dipengaruhi oleh beberapa faktor,</w:t>
      </w:r>
      <w:r w:rsidR="0021138D" w:rsidRPr="00882693">
        <w:rPr>
          <w:rFonts w:asciiTheme="majorHAnsi" w:hAnsiTheme="majorHAnsi" w:cs="Times New Roman"/>
          <w:sz w:val="24"/>
          <w:szCs w:val="24"/>
        </w:rPr>
        <w:t xml:space="preserve"> </w:t>
      </w:r>
      <w:r w:rsidR="00C5402E" w:rsidRPr="00882693">
        <w:rPr>
          <w:rFonts w:asciiTheme="majorHAnsi" w:hAnsiTheme="majorHAnsi" w:cs="Times New Roman"/>
          <w:sz w:val="24"/>
          <w:szCs w:val="24"/>
        </w:rPr>
        <w:t>diantaranya yaitu sumber</w:t>
      </w:r>
      <w:r w:rsidR="00C73FB3" w:rsidRPr="00882693">
        <w:rPr>
          <w:rFonts w:asciiTheme="majorHAnsi" w:hAnsiTheme="majorHAnsi" w:cs="Times New Roman"/>
          <w:sz w:val="24"/>
          <w:szCs w:val="24"/>
        </w:rPr>
        <w:t xml:space="preserve"> </w:t>
      </w:r>
      <w:r w:rsidR="00C5402E" w:rsidRPr="00882693">
        <w:rPr>
          <w:rFonts w:asciiTheme="majorHAnsi" w:hAnsiTheme="majorHAnsi" w:cs="Times New Roman"/>
          <w:sz w:val="24"/>
          <w:szCs w:val="24"/>
        </w:rPr>
        <w:t xml:space="preserve">daya manusia </w:t>
      </w:r>
      <w:r w:rsidR="003B479D">
        <w:rPr>
          <w:rFonts w:asciiTheme="majorHAnsi" w:hAnsiTheme="majorHAnsi" w:cs="Times New Roman"/>
          <w:sz w:val="24"/>
          <w:szCs w:val="24"/>
        </w:rPr>
        <w:t xml:space="preserve">yang berkompeten </w:t>
      </w:r>
      <w:r w:rsidR="00C5402E" w:rsidRPr="00882693">
        <w:rPr>
          <w:rFonts w:asciiTheme="majorHAnsi" w:hAnsiTheme="majorHAnsi" w:cs="Times New Roman"/>
          <w:sz w:val="24"/>
          <w:szCs w:val="24"/>
        </w:rPr>
        <w:t>dan pemanfaatan teknologi informasi</w:t>
      </w:r>
      <w:r w:rsidR="002521C1" w:rsidRPr="00882693">
        <w:rPr>
          <w:rFonts w:asciiTheme="majorHAnsi" w:hAnsiTheme="majorHAnsi" w:cs="Times New Roman"/>
          <w:sz w:val="24"/>
          <w:szCs w:val="24"/>
        </w:rPr>
        <w:t xml:space="preserve"> </w:t>
      </w:r>
      <w:r w:rsidR="002521C1" w:rsidRPr="00882693">
        <w:rPr>
          <w:rFonts w:asciiTheme="majorHAnsi" w:hAnsiTheme="majorHAnsi" w:cs="Times New Roman"/>
          <w:sz w:val="24"/>
          <w:szCs w:val="24"/>
        </w:rPr>
        <w:fldChar w:fldCharType="begin" w:fldLock="1"/>
      </w:r>
      <w:r w:rsidR="002521C1" w:rsidRPr="00882693">
        <w:rPr>
          <w:rFonts w:asciiTheme="majorHAnsi" w:hAnsiTheme="majorHAnsi" w:cs="Times New Roman"/>
          <w:sz w:val="24"/>
          <w:szCs w:val="24"/>
        </w:rPr>
        <w:instrText>ADDIN CSL_CITATION {"citationItems":[{"id":"ITEM-1","itemData":{"author":[{"dropping-particle":"","family":"Pattiasina","given":"Victor","non-dropping-particle":"","parse-names":false,"suffix":""},{"dropping-particle":"","family":"Noch","given":"Muhamad Yamin","non-dropping-particle":"","parse-names":false,"suffix":""}],"container-title":"AccJu-Accounting Journal","id":"ITEM-1","issue":"01","issued":{"date-parts":[["2019"]]},"page":"18-28","title":"Implementasi Akuntansi Berbasis Akrual Ditinjau Dari Sisi Sumber Daya Manusia, Pemanfaatan Teknologi Informasi Dan Sistim Pengendalian Intern","type":"article-journal","volume":"1"},"uris":["http://www.mendeley.com/documents/?uuid=c30f2179-1907-4821-b60f-da941ad02242"]}],"mendeley":{"formattedCitation":"(Pattiasina &amp; Noch, 2019)","plainTextFormattedCitation":"(Pattiasina &amp; Noch, 2019)","previouslyFormattedCitation":"(Pattiasina &amp; Noch, 2019)"},"properties":{"noteIndex":0},"schema":"https://github.com/citation-style-language/schema/raw/master/csl-citation.json"}</w:instrText>
      </w:r>
      <w:r w:rsidR="002521C1" w:rsidRPr="00882693">
        <w:rPr>
          <w:rFonts w:asciiTheme="majorHAnsi" w:hAnsiTheme="majorHAnsi" w:cs="Times New Roman"/>
          <w:sz w:val="24"/>
          <w:szCs w:val="24"/>
        </w:rPr>
        <w:fldChar w:fldCharType="separate"/>
      </w:r>
      <w:r w:rsidR="002521C1" w:rsidRPr="00882693">
        <w:rPr>
          <w:rFonts w:asciiTheme="majorHAnsi" w:hAnsiTheme="majorHAnsi" w:cs="Times New Roman"/>
          <w:noProof/>
          <w:sz w:val="24"/>
          <w:szCs w:val="24"/>
        </w:rPr>
        <w:t>(Pattiasina &amp; Noch, 2019)</w:t>
      </w:r>
      <w:r w:rsidR="002521C1" w:rsidRPr="00882693">
        <w:rPr>
          <w:rFonts w:asciiTheme="majorHAnsi" w:hAnsiTheme="majorHAnsi" w:cs="Times New Roman"/>
          <w:sz w:val="24"/>
          <w:szCs w:val="24"/>
        </w:rPr>
        <w:fldChar w:fldCharType="end"/>
      </w:r>
      <w:r w:rsidR="00C5402E" w:rsidRPr="00882693">
        <w:rPr>
          <w:rFonts w:asciiTheme="majorHAnsi" w:hAnsiTheme="majorHAnsi" w:cs="Times New Roman"/>
          <w:sz w:val="24"/>
          <w:szCs w:val="24"/>
        </w:rPr>
        <w:t xml:space="preserve">. </w:t>
      </w:r>
      <w:r w:rsidR="00EB573F" w:rsidRPr="00882693">
        <w:rPr>
          <w:rFonts w:asciiTheme="majorHAnsi" w:hAnsiTheme="majorHAnsi" w:cs="Times New Roman"/>
          <w:sz w:val="24"/>
          <w:szCs w:val="24"/>
        </w:rPr>
        <w:t>Sumber daya</w:t>
      </w:r>
      <w:r w:rsidR="00EB573F" w:rsidRPr="00882693">
        <w:rPr>
          <w:rFonts w:asciiTheme="majorHAnsi" w:hAnsiTheme="majorHAnsi" w:cs="Times New Roman"/>
          <w:color w:val="FFFFFF" w:themeColor="background1"/>
          <w:sz w:val="24"/>
          <w:szCs w:val="24"/>
        </w:rPr>
        <w:t>o</w:t>
      </w:r>
      <w:r w:rsidR="00EB573F" w:rsidRPr="00882693">
        <w:rPr>
          <w:rFonts w:asciiTheme="majorHAnsi" w:hAnsiTheme="majorHAnsi" w:cs="Times New Roman"/>
          <w:sz w:val="24"/>
          <w:szCs w:val="24"/>
        </w:rPr>
        <w:t xml:space="preserve">manusia </w:t>
      </w:r>
      <w:r w:rsidR="003B479D" w:rsidRPr="00882693">
        <w:rPr>
          <w:rFonts w:asciiTheme="majorHAnsi" w:hAnsiTheme="majorHAnsi" w:cs="Times New Roman"/>
          <w:sz w:val="24"/>
          <w:szCs w:val="24"/>
        </w:rPr>
        <w:t xml:space="preserve">dalam suatu organisasi </w:t>
      </w:r>
      <w:r w:rsidR="00EB573F" w:rsidRPr="00882693">
        <w:rPr>
          <w:rFonts w:asciiTheme="majorHAnsi" w:hAnsiTheme="majorHAnsi" w:cs="Times New Roman"/>
          <w:sz w:val="24"/>
          <w:szCs w:val="24"/>
        </w:rPr>
        <w:t>merupakan aset</w:t>
      </w:r>
      <w:r w:rsidR="003B479D">
        <w:rPr>
          <w:rFonts w:asciiTheme="majorHAnsi" w:hAnsiTheme="majorHAnsi" w:cs="Times New Roman"/>
          <w:sz w:val="24"/>
          <w:szCs w:val="24"/>
        </w:rPr>
        <w:t xml:space="preserve"> yang</w:t>
      </w:r>
      <w:r w:rsidR="00EB573F" w:rsidRPr="00882693">
        <w:rPr>
          <w:rFonts w:asciiTheme="majorHAnsi" w:hAnsiTheme="majorHAnsi" w:cs="Times New Roman"/>
          <w:sz w:val="24"/>
          <w:szCs w:val="24"/>
        </w:rPr>
        <w:t xml:space="preserve"> </w:t>
      </w:r>
      <w:r w:rsidR="00913C9B">
        <w:rPr>
          <w:rFonts w:asciiTheme="majorHAnsi" w:hAnsiTheme="majorHAnsi" w:cs="Times New Roman"/>
          <w:sz w:val="24"/>
          <w:szCs w:val="24"/>
        </w:rPr>
        <w:t>sangat bernilai</w:t>
      </w:r>
      <w:r w:rsidR="00EB573F" w:rsidRPr="00882693">
        <w:rPr>
          <w:rFonts w:asciiTheme="majorHAnsi" w:hAnsiTheme="majorHAnsi" w:cs="Times New Roman"/>
          <w:sz w:val="24"/>
          <w:szCs w:val="24"/>
        </w:rPr>
        <w:t xml:space="preserve">, karena </w:t>
      </w:r>
      <w:r w:rsidR="003B479D">
        <w:rPr>
          <w:rFonts w:asciiTheme="majorHAnsi" w:hAnsiTheme="majorHAnsi" w:cs="Times New Roman"/>
          <w:sz w:val="24"/>
          <w:szCs w:val="24"/>
        </w:rPr>
        <w:t>kesuksesan</w:t>
      </w:r>
      <w:r w:rsidR="00EB573F" w:rsidRPr="00882693">
        <w:rPr>
          <w:rFonts w:asciiTheme="majorHAnsi" w:hAnsiTheme="majorHAnsi" w:cs="Times New Roman"/>
          <w:sz w:val="24"/>
          <w:szCs w:val="24"/>
        </w:rPr>
        <w:t xml:space="preserve"> suatu organisasi tergambar dari kualitas sumber daya manusia yang menjalankan perannya. Jika suatu organisasi dapat mendukung pengembangan karir pegawai dengan menilai kemampuannya, maka pegawai selaku sumber daya manusia akan melakukan tugasnya dengan sebaik-baiknya. Pengembangan kompetensi sumber daya manusia melalui orientasi kompetensi akan mempengaruhi tingkat produktivitas instansi pemerintah, sehingga kinerja yang diharapkan dapat menguntungkan dan memuaskan masyarakat </w:t>
      </w:r>
      <w:r w:rsidR="002521C1" w:rsidRPr="00882693">
        <w:rPr>
          <w:rFonts w:asciiTheme="majorHAnsi" w:hAnsiTheme="majorHAnsi" w:cs="Times New Roman"/>
          <w:sz w:val="24"/>
          <w:szCs w:val="24"/>
        </w:rPr>
        <w:fldChar w:fldCharType="begin" w:fldLock="1"/>
      </w:r>
      <w:r w:rsidR="002521C1" w:rsidRPr="00882693">
        <w:rPr>
          <w:rFonts w:asciiTheme="majorHAnsi" w:hAnsiTheme="majorHAnsi" w:cs="Times New Roman"/>
          <w:sz w:val="24"/>
          <w:szCs w:val="24"/>
        </w:rPr>
        <w:instrText>ADDIN CSL_CITATION {"citationItems":[{"id":"ITEM-1","itemData":{"ISBN":"9788578110796","ISSN":"1098-6596","PMID":"25246403","abstract":"Penelitian ini bertujuan untuk membuktikan secara empiris pengaruh kompetensi SDM, penerapan sistem akuntansi keuangan daerah terhadap kualitas laporan keuangan daerah pada Dinas yang berada di Kabupaten Empat Lawang Sumatera Selatan. Penelitian ini di lakukan di 14 Dinas dari 27 SKPD yang berada di Kabupaten Empat Lawang. Metode analisis data yang digunakan adalah Regresi Berganda.. Kesimpulan penelitian ini menunjukkan bahwa kompetensi SDM dan penerapan sistem akuntansi keuangan daerah berpengaruh terhadap kualitas laporan keuangan daerah pada SKPD Kabupaten Empat Lawang.","author":[{"dropping-particle":"","family":"Hastutik","given":"Puji","non-dropping-particle":"","parse-names":false,"suffix":""},{"dropping-particle":"","family":"Riduwan","given":"Akhmad","non-dropping-particle":"","parse-names":false,"suffix":""}],"container-title":"Jurnal Ilmu dan Riset Akuntansi","id":"ITEM-1","issue":"7","issued":{"date-parts":[["2018"]]},"title":"Pengaruh Kompetensi Sumber Daya Manusia Dan Akuntansi Akrual Terhadap Kualitas Laporan Keuangan Daerah","type":"article-journal","volume":"7"},"uris":["http://www.mendeley.com/documents/?uuid=b617e5ab-6733-455f-bec9-23ce96d354d9"]}],"mendeley":{"formattedCitation":"(Hastutik &amp; Riduwan, 2018)","plainTextFormattedCitation":"(Hastutik &amp; Riduwan, 2018)","previouslyFormattedCitation":"(Hastutik &amp; Riduwan, 2018)"},"properties":{"noteIndex":0},"schema":"https://github.com/citation-style-language/schema/raw/master/csl-citation.json"}</w:instrText>
      </w:r>
      <w:r w:rsidR="002521C1" w:rsidRPr="00882693">
        <w:rPr>
          <w:rFonts w:asciiTheme="majorHAnsi" w:hAnsiTheme="majorHAnsi" w:cs="Times New Roman"/>
          <w:sz w:val="24"/>
          <w:szCs w:val="24"/>
        </w:rPr>
        <w:fldChar w:fldCharType="separate"/>
      </w:r>
      <w:r w:rsidR="002521C1" w:rsidRPr="00882693">
        <w:rPr>
          <w:rFonts w:asciiTheme="majorHAnsi" w:hAnsiTheme="majorHAnsi" w:cs="Times New Roman"/>
          <w:noProof/>
          <w:sz w:val="24"/>
          <w:szCs w:val="24"/>
        </w:rPr>
        <w:t>(Hastutik &amp; Riduwan, 2018)</w:t>
      </w:r>
      <w:r w:rsidR="002521C1" w:rsidRPr="00882693">
        <w:rPr>
          <w:rFonts w:asciiTheme="majorHAnsi" w:hAnsiTheme="majorHAnsi" w:cs="Times New Roman"/>
          <w:sz w:val="24"/>
          <w:szCs w:val="24"/>
        </w:rPr>
        <w:fldChar w:fldCharType="end"/>
      </w:r>
      <w:r w:rsidR="002521C1" w:rsidRPr="00882693">
        <w:rPr>
          <w:rFonts w:asciiTheme="majorHAnsi" w:hAnsiTheme="majorHAnsi" w:cs="Times New Roman"/>
          <w:sz w:val="24"/>
          <w:szCs w:val="24"/>
        </w:rPr>
        <w:t>.</w:t>
      </w:r>
      <w:r w:rsidR="003C19BB" w:rsidRPr="00882693">
        <w:rPr>
          <w:rFonts w:asciiTheme="majorHAnsi" w:hAnsiTheme="majorHAnsi" w:cs="Times New Roman"/>
          <w:sz w:val="24"/>
          <w:szCs w:val="24"/>
        </w:rPr>
        <w:tab/>
      </w:r>
    </w:p>
    <w:p w:rsidR="00994CF1" w:rsidRPr="00882693" w:rsidRDefault="006C053B"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3C19BB" w:rsidRPr="00882693">
        <w:rPr>
          <w:rFonts w:asciiTheme="majorHAnsi" w:hAnsiTheme="majorHAnsi" w:cs="Times New Roman"/>
          <w:sz w:val="24"/>
          <w:szCs w:val="24"/>
        </w:rPr>
        <w:t xml:space="preserve">Untuk </w:t>
      </w:r>
      <w:r w:rsidRPr="00882693">
        <w:rPr>
          <w:rFonts w:asciiTheme="majorHAnsi" w:hAnsiTheme="majorHAnsi" w:cs="Times New Roman"/>
          <w:sz w:val="24"/>
          <w:szCs w:val="24"/>
        </w:rPr>
        <w:t>dapat menyajikan</w:t>
      </w:r>
      <w:r w:rsidR="003C19BB" w:rsidRPr="00882693">
        <w:rPr>
          <w:rFonts w:asciiTheme="majorHAnsi" w:hAnsiTheme="majorHAnsi" w:cs="Times New Roman"/>
          <w:sz w:val="24"/>
          <w:szCs w:val="24"/>
        </w:rPr>
        <w:t xml:space="preserve"> informasi keuangan yang bermanfaat </w:t>
      </w:r>
      <w:r w:rsidRPr="00882693">
        <w:rPr>
          <w:rFonts w:asciiTheme="majorHAnsi" w:hAnsiTheme="majorHAnsi" w:cs="Times New Roman"/>
          <w:sz w:val="24"/>
          <w:szCs w:val="24"/>
        </w:rPr>
        <w:t>untuk</w:t>
      </w:r>
      <w:r w:rsidR="003C19BB" w:rsidRPr="00882693">
        <w:rPr>
          <w:rFonts w:asciiTheme="majorHAnsi" w:hAnsiTheme="majorHAnsi" w:cs="Times New Roman"/>
          <w:sz w:val="24"/>
          <w:szCs w:val="24"/>
        </w:rPr>
        <w:t xml:space="preserve"> para</w:t>
      </w:r>
      <w:r w:rsidRPr="00882693">
        <w:rPr>
          <w:rFonts w:asciiTheme="majorHAnsi" w:hAnsiTheme="majorHAnsi" w:cs="Times New Roman"/>
          <w:sz w:val="24"/>
          <w:szCs w:val="24"/>
        </w:rPr>
        <w:t xml:space="preserve"> pengguna</w:t>
      </w:r>
      <w:r w:rsidR="003C19BB" w:rsidRPr="00882693">
        <w:rPr>
          <w:rFonts w:asciiTheme="majorHAnsi" w:hAnsiTheme="majorHAnsi" w:cs="Times New Roman"/>
          <w:sz w:val="24"/>
          <w:szCs w:val="24"/>
        </w:rPr>
        <w:t xml:space="preserve">, maka </w:t>
      </w:r>
      <w:r w:rsidRPr="00882693">
        <w:rPr>
          <w:rFonts w:asciiTheme="majorHAnsi" w:hAnsiTheme="majorHAnsi" w:cs="Times New Roman"/>
          <w:sz w:val="24"/>
          <w:szCs w:val="24"/>
        </w:rPr>
        <w:t>dibutuhkan pegawai dengan kompetensi yang mumpuni dan sistem akuntansi serta teknologi informasi yang memadai</w:t>
      </w:r>
      <w:r w:rsidR="003C19BB" w:rsidRPr="00882693">
        <w:rPr>
          <w:rFonts w:asciiTheme="majorHAnsi" w:hAnsiTheme="majorHAnsi" w:cs="Times New Roman"/>
          <w:sz w:val="24"/>
          <w:szCs w:val="24"/>
        </w:rPr>
        <w:t xml:space="preserve">. </w:t>
      </w:r>
      <w:r w:rsidR="00B52798">
        <w:rPr>
          <w:rFonts w:asciiTheme="majorHAnsi" w:hAnsiTheme="majorHAnsi" w:cs="Times New Roman"/>
          <w:sz w:val="24"/>
          <w:szCs w:val="24"/>
        </w:rPr>
        <w:t>L</w:t>
      </w:r>
      <w:r w:rsidR="00B52798" w:rsidRPr="00882693">
        <w:rPr>
          <w:rFonts w:asciiTheme="majorHAnsi" w:hAnsiTheme="majorHAnsi" w:cs="Times New Roman"/>
          <w:sz w:val="24"/>
          <w:szCs w:val="24"/>
        </w:rPr>
        <w:t>atar belakang pendidikan</w:t>
      </w:r>
      <w:r w:rsidR="00B52798">
        <w:rPr>
          <w:rFonts w:asciiTheme="majorHAnsi" w:hAnsiTheme="majorHAnsi" w:cs="Times New Roman"/>
          <w:sz w:val="24"/>
          <w:szCs w:val="24"/>
        </w:rPr>
        <w:t xml:space="preserve"> yang relevan</w:t>
      </w:r>
      <w:r w:rsidR="00B52798" w:rsidRPr="00882693">
        <w:rPr>
          <w:rFonts w:asciiTheme="majorHAnsi" w:hAnsiTheme="majorHAnsi" w:cs="Times New Roman"/>
          <w:sz w:val="24"/>
          <w:szCs w:val="24"/>
        </w:rPr>
        <w:t>, intensitas</w:t>
      </w:r>
      <w:r w:rsidR="00B52798">
        <w:rPr>
          <w:rFonts w:asciiTheme="majorHAnsi" w:hAnsiTheme="majorHAnsi" w:cs="Times New Roman"/>
          <w:sz w:val="24"/>
          <w:szCs w:val="24"/>
        </w:rPr>
        <w:t xml:space="preserve"> pelatihan,</w:t>
      </w:r>
      <w:r w:rsidR="00B52798" w:rsidRPr="00882693">
        <w:rPr>
          <w:rFonts w:asciiTheme="majorHAnsi" w:hAnsiTheme="majorHAnsi" w:cs="Times New Roman"/>
          <w:sz w:val="24"/>
          <w:szCs w:val="24"/>
        </w:rPr>
        <w:t xml:space="preserve"> dan ketrampilan</w:t>
      </w:r>
      <w:r w:rsidR="00B52798">
        <w:rPr>
          <w:rFonts w:asciiTheme="majorHAnsi" w:hAnsiTheme="majorHAnsi" w:cs="Times New Roman"/>
          <w:sz w:val="24"/>
          <w:szCs w:val="24"/>
        </w:rPr>
        <w:t xml:space="preserve"> merupakan cerminan dari kompetensi yang dimiliki oleh SDM</w:t>
      </w:r>
      <w:r w:rsidR="0095730F" w:rsidRPr="00882693">
        <w:rPr>
          <w:rFonts w:asciiTheme="majorHAnsi" w:hAnsiTheme="majorHAnsi" w:cs="Times New Roman"/>
          <w:sz w:val="24"/>
          <w:szCs w:val="24"/>
        </w:rPr>
        <w:t>. P</w:t>
      </w:r>
      <w:r w:rsidR="002521C1" w:rsidRPr="00882693">
        <w:rPr>
          <w:rFonts w:asciiTheme="majorHAnsi" w:hAnsiTheme="majorHAnsi" w:cs="Times New Roman"/>
          <w:sz w:val="24"/>
          <w:szCs w:val="24"/>
        </w:rPr>
        <w:t xml:space="preserve">enelitian yang dilakukan oleh </w:t>
      </w:r>
      <w:r w:rsidR="002521C1" w:rsidRPr="00882693">
        <w:rPr>
          <w:rFonts w:asciiTheme="majorHAnsi" w:hAnsiTheme="majorHAnsi" w:cs="Times New Roman"/>
          <w:sz w:val="24"/>
          <w:szCs w:val="24"/>
        </w:rPr>
        <w:fldChar w:fldCharType="begin" w:fldLock="1"/>
      </w:r>
      <w:r w:rsidR="00913C9B">
        <w:rPr>
          <w:rFonts w:asciiTheme="majorHAnsi" w:hAnsiTheme="majorHAnsi" w:cs="Times New Roman"/>
          <w:sz w:val="24"/>
          <w:szCs w:val="24"/>
        </w:rPr>
        <w:instrText>ADDIN CSL_CITATION {"citationItems":[{"id":"ITEM-1","itemData":{"ISSN":"2302-8556","author":[{"dropping-particle":"","family":"Putra","given":"I Wayan Gde Yogiswara Darma","non-dropping-particle":"","parse-names":false,"suffix":""},{"dropping-particle":"","family":"Ariyanto","given":"Dodik","non-dropping-particle":"","parse-names":false,"suffix":""}],"container-title":"E-Jurnal Akuntansi","id":"ITEM-1","issue":"1","issued":{"date-parts":[["2015"]]},"page":"14-32","title":"Faktor-Faktor Yang Mempengaruhi Penerapan Standar Akuntansi Pemerintahan Berbasis Akrual","type":"article-journal","volume":"13"},"uris":["http://www.mendeley.com/documents/?uuid=b827779f-aafd-4f29-b7b0-0a34b0c12ec1"]},{"id":"ITEM-2","itemData":{"author":[{"dropping-particle":"","family":"Dewi","given":"Luh Desy Suareni","non-dropping-particle":"","parse-names":false,"suffix":""},{"dropping-particle":"","family":"Purnamawati","given":"I Gusti Ayu","non-dropping-particle":"","parse-names":false,"suffix":""},{"dropping-particle":"","family":"Herawati","given":"Nyoman Trisna","non-dropping-particle":"","parse-names":false,"suffix":""}],"container-title":"JIMAT (Jurnal Ilmiah Mahasiswa Akuntansi) Undiksha","id":"ITEM-2","issue":"1","issued":{"date-parts":[["2017"]]},"title":"Pengaruh Kualitas Sumber Daya Manusia, Komitmen Organisasi, dan Sistem Pengendalian Intern terhadap Keberhasilan Penerapan SAP Berbasis Akrual (Studi Empiris pada SKPD Kabupaten Bangli)","type":"article-journal","volume":"7"},"uris":["http://www.mendeley.com/documents/?uuid=42c2e6f4-d640-4266-8e25-fa03ce54023a"]},{"id":"ITEM-3","itemData":{"ISSN":"2088-8899","author":[{"dropping-particle":"","family":"Ternalemta","given":"Ternalemta","non-dropping-particle":"","parse-names":false,"suffix":""},{"dropping-particle":"","family":"Kalangi","given":"Lintje","non-dropping-particle":"","parse-names":false,"suffix":""},{"dropping-particle":"","family":"Tinangon","given":"Jantje J","non-dropping-particle":"","parse-names":false,"suffix":""}],"container-title":"Jurnal Riset Akuntansi dan Auditing \" GOODWILL\"","id":"ITEM-3","issue":"1","issued":{"date-parts":[["2021"]]},"page":"38-50","title":"Pengaruh Kompetensi Sumber Daya Manusia, Penerapan Akuntansi Berbasis Akrual, Sistem Pengendalian Internal Pemerintah Dan Pemanfaatan Teknologi Informasi Terhadap Kualitas Laporan Keuangan","type":"article-journal","volume":"12"},"uris":["http://www.mendeley.com/documents/?uuid=f4991de8-18be-4d7e-8f51-bdda6ae6e90b"]}],"mendeley":{"formattedCitation":"(L. D. S. Dewi et al., 2017; Putra &amp; Ariyanto, 2015; Ternalemta et al., 2021)","manualFormatting":"Putra &amp; Ariyanto (2015), serta L. D. S. Dewi et al. (2017)","plainTextFormattedCitation":"(L. D. S. Dewi et al., 2017; Putra &amp; Ariyanto, 2015; Ternalemta et al., 2021)","previouslyFormattedCitation":"(L. D. S. Dewi et al., 2017; Putra &amp; Ariyanto, 2015; Ternalemta et al., 2021)"},"properties":{"noteIndex":0},"schema":"https://github.com/citation-style-language/schema/raw/master/csl-citation.json"}</w:instrText>
      </w:r>
      <w:r w:rsidR="002521C1" w:rsidRPr="00882693">
        <w:rPr>
          <w:rFonts w:asciiTheme="majorHAnsi" w:hAnsiTheme="majorHAnsi" w:cs="Times New Roman"/>
          <w:sz w:val="24"/>
          <w:szCs w:val="24"/>
        </w:rPr>
        <w:fldChar w:fldCharType="separate"/>
      </w:r>
      <w:r w:rsidR="002521C1" w:rsidRPr="00882693">
        <w:rPr>
          <w:rFonts w:asciiTheme="majorHAnsi" w:hAnsiTheme="majorHAnsi" w:cs="Times New Roman"/>
          <w:noProof/>
          <w:sz w:val="24"/>
          <w:szCs w:val="24"/>
        </w:rPr>
        <w:t xml:space="preserve">Putra &amp; </w:t>
      </w:r>
      <w:r w:rsidR="00AF0B28" w:rsidRPr="00882693">
        <w:rPr>
          <w:rFonts w:asciiTheme="majorHAnsi" w:hAnsiTheme="majorHAnsi" w:cs="Times New Roman"/>
          <w:noProof/>
          <w:sz w:val="24"/>
          <w:szCs w:val="24"/>
        </w:rPr>
        <w:t>Ariyanto (</w:t>
      </w:r>
      <w:r w:rsidR="002521C1" w:rsidRPr="00882693">
        <w:rPr>
          <w:rFonts w:asciiTheme="majorHAnsi" w:hAnsiTheme="majorHAnsi" w:cs="Times New Roman"/>
          <w:noProof/>
          <w:sz w:val="24"/>
          <w:szCs w:val="24"/>
        </w:rPr>
        <w:t>2015</w:t>
      </w:r>
      <w:r w:rsidR="00AF0B28" w:rsidRPr="00882693">
        <w:rPr>
          <w:rFonts w:asciiTheme="majorHAnsi" w:hAnsiTheme="majorHAnsi" w:cs="Times New Roman"/>
          <w:noProof/>
          <w:sz w:val="24"/>
          <w:szCs w:val="24"/>
        </w:rPr>
        <w:t xml:space="preserve">), </w:t>
      </w:r>
      <w:r w:rsidR="00072482">
        <w:rPr>
          <w:rFonts w:asciiTheme="majorHAnsi" w:hAnsiTheme="majorHAnsi" w:cs="Times New Roman"/>
          <w:noProof/>
          <w:sz w:val="24"/>
          <w:szCs w:val="24"/>
        </w:rPr>
        <w:t xml:space="preserve">serta L. D. S. Dewi </w:t>
      </w:r>
      <w:r w:rsidR="00974409" w:rsidRPr="00974409">
        <w:rPr>
          <w:rFonts w:asciiTheme="majorHAnsi" w:hAnsiTheme="majorHAnsi" w:cs="Times New Roman"/>
          <w:i/>
          <w:noProof/>
          <w:sz w:val="24"/>
          <w:szCs w:val="24"/>
        </w:rPr>
        <w:t>et al</w:t>
      </w:r>
      <w:r w:rsidR="00072482">
        <w:rPr>
          <w:rFonts w:asciiTheme="majorHAnsi" w:hAnsiTheme="majorHAnsi" w:cs="Times New Roman"/>
          <w:noProof/>
          <w:sz w:val="24"/>
          <w:szCs w:val="24"/>
        </w:rPr>
        <w:t>. (2017)</w:t>
      </w:r>
      <w:r w:rsidR="002521C1" w:rsidRPr="00882693">
        <w:rPr>
          <w:rFonts w:asciiTheme="majorHAnsi" w:hAnsiTheme="majorHAnsi" w:cs="Times New Roman"/>
          <w:sz w:val="24"/>
          <w:szCs w:val="24"/>
        </w:rPr>
        <w:fldChar w:fldCharType="end"/>
      </w:r>
      <w:r w:rsidR="00AF0B28" w:rsidRPr="00882693">
        <w:rPr>
          <w:rFonts w:asciiTheme="majorHAnsi" w:hAnsiTheme="majorHAnsi" w:cs="Times New Roman"/>
          <w:sz w:val="24"/>
          <w:szCs w:val="24"/>
        </w:rPr>
        <w:t>)</w:t>
      </w:r>
      <w:r w:rsidR="002521C1" w:rsidRPr="00882693">
        <w:rPr>
          <w:rFonts w:asciiTheme="majorHAnsi" w:hAnsiTheme="majorHAnsi" w:cs="Times New Roman"/>
          <w:sz w:val="24"/>
          <w:szCs w:val="24"/>
        </w:rPr>
        <w:t xml:space="preserve"> </w:t>
      </w:r>
      <w:r w:rsidR="00BF4719" w:rsidRPr="00882693">
        <w:rPr>
          <w:rFonts w:asciiTheme="majorHAnsi" w:hAnsiTheme="majorHAnsi" w:cs="Times New Roman"/>
          <w:sz w:val="24"/>
          <w:szCs w:val="24"/>
        </w:rPr>
        <w:t xml:space="preserve">menyebutkan bahwa kompetensi sumber daya manusia berpengaruh positif signifikan terhadap keberhasilan </w:t>
      </w:r>
      <w:r w:rsidR="001A5EDE" w:rsidRPr="00882693">
        <w:rPr>
          <w:rFonts w:asciiTheme="majorHAnsi" w:hAnsiTheme="majorHAnsi" w:cs="Times New Roman"/>
          <w:sz w:val="24"/>
          <w:szCs w:val="24"/>
        </w:rPr>
        <w:t>penerapan</w:t>
      </w:r>
      <w:r w:rsidR="00BF4719" w:rsidRPr="00882693">
        <w:rPr>
          <w:rFonts w:asciiTheme="majorHAnsi" w:hAnsiTheme="majorHAnsi" w:cs="Times New Roman"/>
          <w:sz w:val="24"/>
          <w:szCs w:val="24"/>
        </w:rPr>
        <w:t xml:space="preserve"> penerapan akuntansi berbasis akrual</w:t>
      </w:r>
      <w:r w:rsidRPr="00882693">
        <w:rPr>
          <w:rFonts w:asciiTheme="majorHAnsi" w:hAnsiTheme="majorHAnsi" w:cs="Times New Roman"/>
          <w:sz w:val="24"/>
          <w:szCs w:val="24"/>
        </w:rPr>
        <w:t xml:space="preserve">. </w:t>
      </w:r>
      <w:r w:rsidR="00412CD0" w:rsidRPr="00882693">
        <w:rPr>
          <w:rFonts w:asciiTheme="majorHAnsi" w:hAnsiTheme="majorHAnsi" w:cs="Times New Roman"/>
          <w:sz w:val="24"/>
          <w:szCs w:val="24"/>
        </w:rPr>
        <w:t>Diperlukan komitmen dan keseriusan dari Pemerintah P</w:t>
      </w:r>
      <w:r w:rsidR="00E618B8">
        <w:rPr>
          <w:rFonts w:asciiTheme="majorHAnsi" w:hAnsiTheme="majorHAnsi" w:cs="Times New Roman"/>
          <w:sz w:val="24"/>
          <w:szCs w:val="24"/>
        </w:rPr>
        <w:t>usat dan Pemerintah D</w:t>
      </w:r>
      <w:r w:rsidR="00BC0A1B" w:rsidRPr="00882693">
        <w:rPr>
          <w:rFonts w:asciiTheme="majorHAnsi" w:hAnsiTheme="majorHAnsi" w:cs="Times New Roman"/>
          <w:sz w:val="24"/>
          <w:szCs w:val="24"/>
        </w:rPr>
        <w:t xml:space="preserve">aerah </w:t>
      </w:r>
      <w:r w:rsidR="00412CD0" w:rsidRPr="00882693">
        <w:rPr>
          <w:rFonts w:asciiTheme="majorHAnsi" w:hAnsiTheme="majorHAnsi" w:cs="Times New Roman"/>
          <w:sz w:val="24"/>
          <w:szCs w:val="24"/>
        </w:rPr>
        <w:t>untuk</w:t>
      </w:r>
      <w:r w:rsidR="00BC0A1B" w:rsidRPr="00882693">
        <w:rPr>
          <w:rFonts w:asciiTheme="majorHAnsi" w:hAnsiTheme="majorHAnsi" w:cs="Times New Roman"/>
          <w:sz w:val="24"/>
          <w:szCs w:val="24"/>
        </w:rPr>
        <w:t xml:space="preserve"> menyusun perencanaan </w:t>
      </w:r>
      <w:r w:rsidR="00412CD0" w:rsidRPr="00882693">
        <w:rPr>
          <w:rFonts w:asciiTheme="majorHAnsi" w:hAnsiTheme="majorHAnsi" w:cs="Times New Roman"/>
          <w:sz w:val="24"/>
          <w:szCs w:val="24"/>
        </w:rPr>
        <w:t xml:space="preserve">SDM yang terdapat di Instansi </w:t>
      </w:r>
      <w:r w:rsidR="00412CD0" w:rsidRPr="00882693">
        <w:rPr>
          <w:rFonts w:asciiTheme="majorHAnsi" w:hAnsiTheme="majorHAnsi" w:cs="Times New Roman"/>
          <w:sz w:val="24"/>
          <w:szCs w:val="24"/>
        </w:rPr>
        <w:lastRenderedPageBreak/>
        <w:t>Pemerintah</w:t>
      </w:r>
      <w:r w:rsidR="00BC0A1B" w:rsidRPr="00882693">
        <w:rPr>
          <w:rFonts w:asciiTheme="majorHAnsi" w:hAnsiTheme="majorHAnsi" w:cs="Times New Roman"/>
          <w:sz w:val="24"/>
          <w:szCs w:val="24"/>
        </w:rPr>
        <w:t xml:space="preserve">. Termasuk </w:t>
      </w:r>
      <w:r w:rsidR="00412CD0" w:rsidRPr="00882693">
        <w:rPr>
          <w:rFonts w:asciiTheme="majorHAnsi" w:hAnsiTheme="majorHAnsi" w:cs="Times New Roman"/>
          <w:sz w:val="24"/>
          <w:szCs w:val="24"/>
        </w:rPr>
        <w:t>memberlakukan</w:t>
      </w:r>
      <w:r w:rsidR="00BC0A1B" w:rsidRPr="00882693">
        <w:rPr>
          <w:rFonts w:asciiTheme="majorHAnsi" w:hAnsiTheme="majorHAnsi" w:cs="Times New Roman"/>
          <w:sz w:val="24"/>
          <w:szCs w:val="24"/>
        </w:rPr>
        <w:t xml:space="preserve"> sistem insentif yang </w:t>
      </w:r>
      <w:r w:rsidR="00412CD0" w:rsidRPr="00882693">
        <w:rPr>
          <w:rFonts w:asciiTheme="majorHAnsi" w:hAnsiTheme="majorHAnsi" w:cs="Times New Roman"/>
          <w:sz w:val="24"/>
          <w:szCs w:val="24"/>
        </w:rPr>
        <w:t>layak</w:t>
      </w:r>
      <w:r w:rsidR="00BC0A1B" w:rsidRPr="00882693">
        <w:rPr>
          <w:rFonts w:asciiTheme="majorHAnsi" w:hAnsiTheme="majorHAnsi" w:cs="Times New Roman"/>
          <w:sz w:val="24"/>
          <w:szCs w:val="24"/>
        </w:rPr>
        <w:t xml:space="preserve"> </w:t>
      </w:r>
      <w:r w:rsidRPr="00882693">
        <w:rPr>
          <w:rFonts w:asciiTheme="majorHAnsi" w:hAnsiTheme="majorHAnsi" w:cs="Times New Roman"/>
          <w:sz w:val="24"/>
          <w:szCs w:val="24"/>
        </w:rPr>
        <w:t>dalam upaya</w:t>
      </w:r>
      <w:r w:rsidR="00BC0A1B" w:rsidRPr="00882693">
        <w:rPr>
          <w:rFonts w:asciiTheme="majorHAnsi" w:hAnsiTheme="majorHAnsi" w:cs="Times New Roman"/>
          <w:sz w:val="24"/>
          <w:szCs w:val="24"/>
        </w:rPr>
        <w:t xml:space="preserve"> </w:t>
      </w:r>
      <w:r w:rsidR="00412CD0" w:rsidRPr="00882693">
        <w:rPr>
          <w:rFonts w:asciiTheme="majorHAnsi" w:hAnsiTheme="majorHAnsi" w:cs="Times New Roman"/>
          <w:sz w:val="24"/>
          <w:szCs w:val="24"/>
        </w:rPr>
        <w:t>meminimalisir</w:t>
      </w:r>
      <w:r w:rsidR="00BC0A1B" w:rsidRPr="00882693">
        <w:rPr>
          <w:rFonts w:asciiTheme="majorHAnsi" w:hAnsiTheme="majorHAnsi" w:cs="Times New Roman"/>
          <w:sz w:val="24"/>
          <w:szCs w:val="24"/>
        </w:rPr>
        <w:t xml:space="preserve"> </w:t>
      </w:r>
      <w:r w:rsidR="00412CD0" w:rsidRPr="00882693">
        <w:rPr>
          <w:rFonts w:asciiTheme="majorHAnsi" w:hAnsiTheme="majorHAnsi" w:cs="Times New Roman"/>
          <w:sz w:val="24"/>
          <w:szCs w:val="24"/>
        </w:rPr>
        <w:t>potensi terjadinya</w:t>
      </w:r>
      <w:r w:rsidR="00BC0A1B" w:rsidRPr="00882693">
        <w:rPr>
          <w:rFonts w:asciiTheme="majorHAnsi" w:hAnsiTheme="majorHAnsi" w:cs="Times New Roman"/>
          <w:sz w:val="24"/>
          <w:szCs w:val="24"/>
        </w:rPr>
        <w:t xml:space="preserve"> </w:t>
      </w:r>
      <w:r w:rsidRPr="00882693">
        <w:rPr>
          <w:rFonts w:asciiTheme="majorHAnsi" w:hAnsiTheme="majorHAnsi" w:cs="Times New Roman"/>
          <w:sz w:val="24"/>
          <w:szCs w:val="24"/>
        </w:rPr>
        <w:t>kecurangan oleh</w:t>
      </w:r>
      <w:r w:rsidR="00BC0A1B" w:rsidRPr="00882693">
        <w:rPr>
          <w:rFonts w:asciiTheme="majorHAnsi" w:hAnsiTheme="majorHAnsi" w:cs="Times New Roman"/>
          <w:sz w:val="24"/>
          <w:szCs w:val="24"/>
        </w:rPr>
        <w:t xml:space="preserve"> SDM yang terkait dengan akuntansi pemerintahan</w:t>
      </w:r>
      <w:r w:rsidRPr="00882693">
        <w:rPr>
          <w:rFonts w:asciiTheme="majorHAnsi" w:hAnsiTheme="majorHAnsi" w:cs="Times New Roman"/>
          <w:sz w:val="24"/>
          <w:szCs w:val="24"/>
        </w:rPr>
        <w:t xml:space="preserve"> </w:t>
      </w:r>
      <w:r w:rsidRPr="00882693">
        <w:rPr>
          <w:rFonts w:asciiTheme="majorHAnsi" w:hAnsiTheme="majorHAnsi" w:cs="Times New Roman"/>
          <w:sz w:val="24"/>
          <w:szCs w:val="24"/>
        </w:rPr>
        <w:fldChar w:fldCharType="begin" w:fldLock="1"/>
      </w:r>
      <w:r w:rsidRPr="00882693">
        <w:rPr>
          <w:rFonts w:asciiTheme="majorHAnsi" w:hAnsiTheme="majorHAnsi" w:cs="Times New Roman"/>
          <w:sz w:val="24"/>
          <w:szCs w:val="24"/>
        </w:rPr>
        <w:instrText>ADDIN CSL_CITATION {"citationItems":[{"id":"ITEM-1","itemData":{"ISSN":"2461-0585","author":[{"dropping-particle":"","family":"Wijayanti","given":"Ratna","non-dropping-particle":"","parse-names":false,"suffix":""},{"dropping-particle":"","family":"Handayani","given":"Nur","non-dropping-particle":"","parse-names":false,"suffix":""}],"container-title":"Jurnal Ilmu dan Riset Akuntansi (JIRA)","id":"ITEM-1","issue":"3","issued":{"date-parts":[["2017"]]},"title":"Pengaruh Kompetensi SDM Dan Implementasi Akuntansi Akrual Terhadap Kualitas Laporan Keuangan Daerah","type":"article-journal","volume":"6"},"uris":["http://www.mendeley.com/documents/?uuid=f6615454-9759-4e06-8b75-8b1d3039a289"]}],"mendeley":{"formattedCitation":"(Wijayanti &amp; Handayani, 2017)","plainTextFormattedCitation":"(Wijayanti &amp; Handayani, 2017)","previouslyFormattedCitation":"(Wijayanti &amp; Handayani, 2017)"},"properties":{"noteIndex":0},"schema":"https://github.com/citation-style-language/schema/raw/master/csl-citation.json"}</w:instrText>
      </w:r>
      <w:r w:rsidRPr="00882693">
        <w:rPr>
          <w:rFonts w:asciiTheme="majorHAnsi" w:hAnsiTheme="majorHAnsi" w:cs="Times New Roman"/>
          <w:sz w:val="24"/>
          <w:szCs w:val="24"/>
        </w:rPr>
        <w:fldChar w:fldCharType="separate"/>
      </w:r>
      <w:r w:rsidRPr="00882693">
        <w:rPr>
          <w:rFonts w:asciiTheme="majorHAnsi" w:hAnsiTheme="majorHAnsi" w:cs="Times New Roman"/>
          <w:noProof/>
          <w:sz w:val="24"/>
          <w:szCs w:val="24"/>
        </w:rPr>
        <w:t>(Wijayanti &amp; Handayani, 2017)</w:t>
      </w:r>
      <w:r w:rsidRPr="00882693">
        <w:rPr>
          <w:rFonts w:asciiTheme="majorHAnsi" w:hAnsiTheme="majorHAnsi" w:cs="Times New Roman"/>
          <w:sz w:val="24"/>
          <w:szCs w:val="24"/>
        </w:rPr>
        <w:fldChar w:fldCharType="end"/>
      </w:r>
      <w:r w:rsidRPr="00882693">
        <w:rPr>
          <w:rFonts w:asciiTheme="majorHAnsi" w:hAnsiTheme="majorHAnsi" w:cs="Times New Roman"/>
          <w:sz w:val="24"/>
          <w:szCs w:val="24"/>
        </w:rPr>
        <w:t>.</w:t>
      </w:r>
    </w:p>
    <w:p w:rsidR="00044807" w:rsidRPr="00882693" w:rsidRDefault="001401A3"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4C1E08" w:rsidRPr="00882693">
        <w:rPr>
          <w:rFonts w:asciiTheme="majorHAnsi" w:hAnsiTheme="majorHAnsi" w:cs="Times New Roman"/>
          <w:sz w:val="24"/>
          <w:szCs w:val="24"/>
        </w:rPr>
        <w:t>Dalam penerapannya, k</w:t>
      </w:r>
      <w:r w:rsidR="001F5465" w:rsidRPr="00882693">
        <w:rPr>
          <w:rFonts w:asciiTheme="majorHAnsi" w:hAnsiTheme="majorHAnsi" w:cs="Times New Roman"/>
          <w:sz w:val="24"/>
          <w:szCs w:val="24"/>
        </w:rPr>
        <w:t>urangnya persiapan aparatur pemerintah dan kurangnya pemahaman tentang standar p</w:t>
      </w:r>
      <w:r w:rsidR="00913C9B">
        <w:rPr>
          <w:rFonts w:asciiTheme="majorHAnsi" w:hAnsiTheme="majorHAnsi" w:cs="Times New Roman"/>
          <w:sz w:val="24"/>
          <w:szCs w:val="24"/>
        </w:rPr>
        <w:t>elaporan</w:t>
      </w:r>
      <w:r w:rsidR="001F5465" w:rsidRPr="00882693">
        <w:rPr>
          <w:rFonts w:asciiTheme="majorHAnsi" w:hAnsiTheme="majorHAnsi" w:cs="Times New Roman"/>
          <w:sz w:val="24"/>
          <w:szCs w:val="24"/>
        </w:rPr>
        <w:t xml:space="preserve"> keuangan menjadikan kegiatan pendidikan serta pe</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atihan sebagai upaya pemerintah untuk mengatasi kesu</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itan da</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 xml:space="preserve">am penyusunan </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aporan keuangan</w:t>
      </w:r>
      <w:r w:rsidR="00E37F3E">
        <w:rPr>
          <w:rFonts w:asciiTheme="majorHAnsi" w:hAnsiTheme="majorHAnsi" w:cs="Times New Roman"/>
          <w:sz w:val="24"/>
          <w:szCs w:val="24"/>
        </w:rPr>
        <w:t xml:space="preserve"> </w:t>
      </w:r>
      <w:r w:rsidR="00E37F3E">
        <w:rPr>
          <w:rFonts w:asciiTheme="majorHAnsi" w:hAnsiTheme="majorHAnsi" w:cs="Times New Roman"/>
          <w:sz w:val="24"/>
          <w:szCs w:val="24"/>
        </w:rPr>
        <w:fldChar w:fldCharType="begin" w:fldLock="1"/>
      </w:r>
      <w:r w:rsidR="00E37F3E">
        <w:rPr>
          <w:rFonts w:asciiTheme="majorHAnsi" w:hAnsiTheme="majorHAnsi" w:cs="Times New Roman"/>
          <w:sz w:val="24"/>
          <w:szCs w:val="24"/>
        </w:rPr>
        <w:instrText>ADDIN CSL_CITATION {"citationItems":[{"id":"ITEM-1","itemData":{"ISSN":"2581-1584","author":[{"dropping-particle":"","family":"Jantong","given":"Alfonsus","non-dropping-particle":"","parse-names":false,"suffix":""},{"dropping-particle":"","family":"Nurkholis","given":"Nurkholis","non-dropping-particle":"","parse-names":false,"suffix":""},{"dropping-particle":"","family":"Roekhudin","given":"Roekhudin","non-dropping-particle":"","parse-names":false,"suffix":""}],"container-title":"Jurnal Bisnis dan Manajemen","id":"ITEM-1","issue":"2","issued":{"date-parts":[["2019"]]},"title":"Faktor-Faktor Yang Mempengaruhi Kesiapan Penerapan Standar Akuntansi Pemerintahan Berbasis Akrual Pada Pemerintahan Daerah","type":"article-journal","volume":"5"},"uris":["http://www.mendeley.com/documents/?uuid=eee2d145-6945-417b-b4c5-f88db3b1c96a"]},{"id":"ITEM-2","itemData":{"ISSN":"2722-984X","author":[{"dropping-particle":"","family":"Yusrisal","given":"Hendra","non-dropping-particle":"","parse-names":false,"suffix":""}],"container-title":"JUHANPERAK","id":"ITEM-2","issue":"2","issued":{"date-parts":[["2020"]]},"page":"645-663","title":"Analisis Faktor-Faktor Yang Mempengaruhi Implementasi Akuntansi Akrual Pada Unit Satuan Kerja Kantor Camat Pangean Kabupaten Kuantan Singingi","type":"article-journal","volume":"1"},"uris":["http://www.mendeley.com/documents/?uuid=1b9f27c4-f837-4830-93a2-dac0a97063c8"]}],"mendeley":{"formattedCitation":"(Jantong et al., 2019; Yusrisal, 2020)","plainTextFormattedCitation":"(Jantong et al., 2019; Yusrisal, 2020)","previouslyFormattedCitation":"(Jantong et al., 2019; Yusrisal, 2020)"},"properties":{"noteIndex":0},"schema":"https://github.com/citation-style-language/schema/raw/master/csl-citation.json"}</w:instrText>
      </w:r>
      <w:r w:rsidR="00E37F3E">
        <w:rPr>
          <w:rFonts w:asciiTheme="majorHAnsi" w:hAnsiTheme="majorHAnsi" w:cs="Times New Roman"/>
          <w:sz w:val="24"/>
          <w:szCs w:val="24"/>
        </w:rPr>
        <w:fldChar w:fldCharType="separate"/>
      </w:r>
      <w:r w:rsidR="00E37F3E" w:rsidRPr="00E37F3E">
        <w:rPr>
          <w:rFonts w:asciiTheme="majorHAnsi" w:hAnsiTheme="majorHAnsi" w:cs="Times New Roman"/>
          <w:noProof/>
          <w:sz w:val="24"/>
          <w:szCs w:val="24"/>
        </w:rPr>
        <w:t>(Jantong et al., 2019; Yusrisal, 2020)</w:t>
      </w:r>
      <w:r w:rsidR="00E37F3E">
        <w:rPr>
          <w:rFonts w:asciiTheme="majorHAnsi" w:hAnsiTheme="majorHAnsi" w:cs="Times New Roman"/>
          <w:sz w:val="24"/>
          <w:szCs w:val="24"/>
        </w:rPr>
        <w:fldChar w:fldCharType="end"/>
      </w:r>
      <w:r w:rsidR="00B706BB" w:rsidRPr="00882693">
        <w:rPr>
          <w:rFonts w:asciiTheme="majorHAnsi" w:hAnsiTheme="majorHAnsi" w:cs="Times New Roman"/>
          <w:sz w:val="24"/>
          <w:szCs w:val="24"/>
        </w:rPr>
        <w:t xml:space="preserve">. </w:t>
      </w:r>
      <w:r w:rsidR="001F5465" w:rsidRPr="00882693">
        <w:rPr>
          <w:rFonts w:asciiTheme="majorHAnsi" w:hAnsiTheme="majorHAnsi" w:cs="Times New Roman"/>
          <w:sz w:val="24"/>
          <w:szCs w:val="24"/>
        </w:rPr>
        <w:t>Ha</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 xml:space="preserve"> ini seja</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a</w:t>
      </w:r>
      <w:r w:rsidR="00EE59EE" w:rsidRPr="00882693">
        <w:rPr>
          <w:rFonts w:asciiTheme="majorHAnsi" w:hAnsiTheme="majorHAnsi" w:cs="Times New Roman"/>
          <w:sz w:val="24"/>
          <w:szCs w:val="24"/>
        </w:rPr>
        <w:t xml:space="preserve">n dengan </w:t>
      </w:r>
      <w:r w:rsidR="00913C9B">
        <w:rPr>
          <w:rFonts w:asciiTheme="majorHAnsi" w:hAnsiTheme="majorHAnsi" w:cs="Times New Roman"/>
          <w:sz w:val="24"/>
          <w:szCs w:val="24"/>
        </w:rPr>
        <w:fldChar w:fldCharType="begin" w:fldLock="1"/>
      </w:r>
      <w:r w:rsidR="00E37F3E">
        <w:rPr>
          <w:rFonts w:asciiTheme="majorHAnsi" w:hAnsiTheme="majorHAnsi" w:cs="Times New Roman"/>
          <w:sz w:val="24"/>
          <w:szCs w:val="24"/>
        </w:rPr>
        <w:instrText>ADDIN CSL_CITATION {"citationItems":[{"id":"ITEM-1","itemData":{"author":[{"dropping-particle":"","family":"Republik Indonesia","given":"","non-dropping-particle":"","parse-names":false,"suffix":""}],"id":"ITEM-1","issued":{"date-parts":[["2000"]]},"title":"Peraturan Pemerintah No. 101 Tahun 2000 tentang Pendidikan dan Pelatihan Jabatan Pegawai Negeri Sipil","type":"article"},"uris":["http://www.mendeley.com/documents/?uuid=7f1bbb38-0b0b-4078-883d-cbf60476b658"]}],"mendeley":{"formattedCitation":"(Republik Indonesia, 2000)","manualFormatting":"Peraturan Pemerintah No.101 tahun 2000","plainTextFormattedCitation":"(Republik Indonesia, 2000)","previouslyFormattedCitation":"(Republik Indonesia, 2000)"},"properties":{"noteIndex":0},"schema":"https://github.com/citation-style-language/schema/raw/master/csl-citation.json"}</w:instrText>
      </w:r>
      <w:r w:rsidR="00913C9B">
        <w:rPr>
          <w:rFonts w:asciiTheme="majorHAnsi" w:hAnsiTheme="majorHAnsi" w:cs="Times New Roman"/>
          <w:sz w:val="24"/>
          <w:szCs w:val="24"/>
        </w:rPr>
        <w:fldChar w:fldCharType="separate"/>
      </w:r>
      <w:r w:rsidR="00E37F3E">
        <w:rPr>
          <w:rFonts w:asciiTheme="majorHAnsi" w:hAnsiTheme="majorHAnsi" w:cs="Times New Roman"/>
          <w:noProof/>
          <w:sz w:val="24"/>
          <w:szCs w:val="24"/>
        </w:rPr>
        <w:t>Peraturan Pemerintah No.101 tahun 2000</w:t>
      </w:r>
      <w:r w:rsidR="00913C9B">
        <w:rPr>
          <w:rFonts w:asciiTheme="majorHAnsi" w:hAnsiTheme="majorHAnsi" w:cs="Times New Roman"/>
          <w:sz w:val="24"/>
          <w:szCs w:val="24"/>
        </w:rPr>
        <w:fldChar w:fldCharType="end"/>
      </w:r>
      <w:r w:rsidR="00E37F3E">
        <w:rPr>
          <w:rFonts w:asciiTheme="majorHAnsi" w:hAnsiTheme="majorHAnsi" w:cs="Times New Roman"/>
          <w:sz w:val="24"/>
          <w:szCs w:val="24"/>
        </w:rPr>
        <w:t xml:space="preserve"> </w:t>
      </w:r>
      <w:r w:rsidR="001F5465" w:rsidRPr="00882693">
        <w:rPr>
          <w:rFonts w:asciiTheme="majorHAnsi" w:hAnsiTheme="majorHAnsi" w:cs="Times New Roman"/>
          <w:sz w:val="24"/>
          <w:szCs w:val="24"/>
        </w:rPr>
        <w:t>tentang Pendidikan dan Pe</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atihan Pegawai Negeri Sipi</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 xml:space="preserve"> yang menyebutkan bahwa sa</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ah satu upaya untuk meningkatkan kompetensi Pegawai Negeri Sipi</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 xml:space="preserve"> ada</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 xml:space="preserve">ah dengan </w:t>
      </w:r>
      <w:r w:rsidR="008939DF" w:rsidRPr="00882693">
        <w:rPr>
          <w:rFonts w:asciiTheme="majorHAnsi" w:hAnsiTheme="majorHAnsi" w:cs="Times New Roman"/>
          <w:sz w:val="24"/>
          <w:szCs w:val="24"/>
        </w:rPr>
        <w:t xml:space="preserve">melaksanakan </w:t>
      </w:r>
      <w:r w:rsidR="001F5465" w:rsidRPr="00882693">
        <w:rPr>
          <w:rFonts w:asciiTheme="majorHAnsi" w:hAnsiTheme="majorHAnsi" w:cs="Times New Roman"/>
          <w:sz w:val="24"/>
          <w:szCs w:val="24"/>
        </w:rPr>
        <w:t>penye</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enggaraan program pendidikan dan pengangkatan da</w:t>
      </w:r>
      <w:r w:rsidR="006E17A0" w:rsidRPr="00882693">
        <w:rPr>
          <w:rFonts w:asciiTheme="majorHAnsi" w:hAnsiTheme="majorHAnsi" w:cs="Times New Roman"/>
          <w:sz w:val="24"/>
          <w:szCs w:val="24"/>
        </w:rPr>
        <w:t>l</w:t>
      </w:r>
      <w:r w:rsidR="001F5465" w:rsidRPr="00882693">
        <w:rPr>
          <w:rFonts w:asciiTheme="majorHAnsi" w:hAnsiTheme="majorHAnsi" w:cs="Times New Roman"/>
          <w:sz w:val="24"/>
          <w:szCs w:val="24"/>
        </w:rPr>
        <w:t>am jabatan.</w:t>
      </w:r>
    </w:p>
    <w:p w:rsidR="00A57AAC" w:rsidRPr="00882693" w:rsidRDefault="009A0AA9"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CC47B3" w:rsidRPr="00882693">
        <w:rPr>
          <w:rFonts w:asciiTheme="majorHAnsi" w:hAnsiTheme="majorHAnsi" w:cs="Times New Roman"/>
          <w:sz w:val="24"/>
          <w:szCs w:val="24"/>
        </w:rPr>
        <w:t>Se</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a</w:t>
      </w:r>
      <w:r w:rsidR="005A67CC">
        <w:rPr>
          <w:rFonts w:asciiTheme="majorHAnsi" w:hAnsiTheme="majorHAnsi" w:cs="Times New Roman"/>
          <w:sz w:val="24"/>
          <w:szCs w:val="24"/>
        </w:rPr>
        <w:t>in faktor sumber daya manusia, p</w:t>
      </w:r>
      <w:r w:rsidR="00CC47B3" w:rsidRPr="00882693">
        <w:rPr>
          <w:rFonts w:asciiTheme="majorHAnsi" w:hAnsiTheme="majorHAnsi" w:cs="Times New Roman"/>
          <w:sz w:val="24"/>
          <w:szCs w:val="24"/>
        </w:rPr>
        <w:t>emanfaatan tekno</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 xml:space="preserve">ogi informasi juga akan mempengaruhi </w:t>
      </w:r>
      <w:r w:rsidR="004F7329" w:rsidRPr="00882693">
        <w:rPr>
          <w:rFonts w:asciiTheme="majorHAnsi" w:hAnsiTheme="majorHAnsi" w:cs="Times New Roman"/>
          <w:sz w:val="24"/>
          <w:szCs w:val="24"/>
        </w:rPr>
        <w:t xml:space="preserve">keberhasilan penerapan </w:t>
      </w:r>
      <w:r w:rsidR="00CB103C">
        <w:rPr>
          <w:rFonts w:asciiTheme="majorHAnsi" w:hAnsiTheme="majorHAnsi" w:cs="Times New Roman"/>
          <w:sz w:val="24"/>
          <w:szCs w:val="24"/>
        </w:rPr>
        <w:t>SAP</w:t>
      </w:r>
      <w:r w:rsidR="004F7329" w:rsidRPr="00882693">
        <w:rPr>
          <w:rFonts w:asciiTheme="majorHAnsi" w:hAnsiTheme="majorHAnsi" w:cs="Times New Roman"/>
          <w:sz w:val="24"/>
          <w:szCs w:val="24"/>
        </w:rPr>
        <w:t xml:space="preserve"> berbasis akrual dan </w:t>
      </w:r>
      <w:r w:rsidR="00CC47B3" w:rsidRPr="00882693">
        <w:rPr>
          <w:rFonts w:asciiTheme="majorHAnsi" w:hAnsiTheme="majorHAnsi" w:cs="Times New Roman"/>
          <w:sz w:val="24"/>
          <w:szCs w:val="24"/>
        </w:rPr>
        <w:t>kua</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 xml:space="preserve">itas informasi </w:t>
      </w:r>
      <w:r w:rsidR="00CB103C">
        <w:rPr>
          <w:rFonts w:asciiTheme="majorHAnsi" w:hAnsiTheme="majorHAnsi" w:cs="Times New Roman"/>
          <w:sz w:val="24"/>
          <w:szCs w:val="24"/>
        </w:rPr>
        <w:t>yang tersaji pada</w:t>
      </w:r>
      <w:r w:rsidR="00CC47B3" w:rsidRPr="00882693">
        <w:rPr>
          <w:rFonts w:asciiTheme="majorHAnsi" w:hAnsiTheme="majorHAnsi" w:cs="Times New Roman"/>
          <w:sz w:val="24"/>
          <w:szCs w:val="24"/>
        </w:rPr>
        <w:t xml:space="preserve"> </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 xml:space="preserve">aporan keuangan </w:t>
      </w:r>
      <w:r w:rsidR="004F7329" w:rsidRPr="00882693">
        <w:rPr>
          <w:rFonts w:asciiTheme="majorHAnsi" w:hAnsiTheme="majorHAnsi" w:cs="Times New Roman"/>
          <w:sz w:val="24"/>
          <w:szCs w:val="24"/>
        </w:rPr>
        <w:t>Instansi pemerintah</w:t>
      </w:r>
      <w:r w:rsidR="00CC47B3" w:rsidRPr="00882693">
        <w:rPr>
          <w:rFonts w:asciiTheme="majorHAnsi" w:hAnsiTheme="majorHAnsi" w:cs="Times New Roman"/>
          <w:sz w:val="24"/>
          <w:szCs w:val="24"/>
        </w:rPr>
        <w:t>. Tekno</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 xml:space="preserve">ogi informasi digunakan sebagai metode untuk </w:t>
      </w:r>
      <w:r w:rsidR="00CB103C">
        <w:rPr>
          <w:rFonts w:asciiTheme="majorHAnsi" w:hAnsiTheme="majorHAnsi" w:cs="Times New Roman"/>
          <w:sz w:val="24"/>
          <w:szCs w:val="24"/>
        </w:rPr>
        <w:t>menyajikan</w:t>
      </w:r>
      <w:r w:rsidR="00CC47B3" w:rsidRPr="00882693">
        <w:rPr>
          <w:rFonts w:asciiTheme="majorHAnsi" w:hAnsiTheme="majorHAnsi" w:cs="Times New Roman"/>
          <w:sz w:val="24"/>
          <w:szCs w:val="24"/>
        </w:rPr>
        <w:t xml:space="preserve"> informasi yang berkua</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itas tinggi, re</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 xml:space="preserve">evan, </w:t>
      </w:r>
      <w:r w:rsidR="00CB103C">
        <w:rPr>
          <w:rFonts w:asciiTheme="majorHAnsi" w:hAnsiTheme="majorHAnsi" w:cs="Times New Roman"/>
          <w:sz w:val="24"/>
          <w:szCs w:val="24"/>
        </w:rPr>
        <w:t>efektif</w:t>
      </w:r>
      <w:r w:rsidR="00CC47B3" w:rsidRPr="00882693">
        <w:rPr>
          <w:rFonts w:asciiTheme="majorHAnsi" w:hAnsiTheme="majorHAnsi" w:cs="Times New Roman"/>
          <w:sz w:val="24"/>
          <w:szCs w:val="24"/>
        </w:rPr>
        <w:t xml:space="preserve"> dan </w:t>
      </w:r>
      <w:r w:rsidR="00CB103C">
        <w:rPr>
          <w:rFonts w:asciiTheme="majorHAnsi" w:hAnsiTheme="majorHAnsi" w:cs="Times New Roman"/>
          <w:sz w:val="24"/>
          <w:szCs w:val="24"/>
        </w:rPr>
        <w:t>efisien</w:t>
      </w:r>
      <w:r w:rsidR="00CC47B3" w:rsidRPr="00882693">
        <w:rPr>
          <w:rFonts w:asciiTheme="majorHAnsi" w:hAnsiTheme="majorHAnsi" w:cs="Times New Roman"/>
          <w:sz w:val="24"/>
          <w:szCs w:val="24"/>
        </w:rPr>
        <w:t>, yang digunakan</w:t>
      </w:r>
      <w:r w:rsidR="003C55D0" w:rsidRPr="00882693">
        <w:rPr>
          <w:rFonts w:asciiTheme="majorHAnsi" w:hAnsiTheme="majorHAnsi" w:cs="Times New Roman"/>
          <w:color w:val="FFFFFF" w:themeColor="background1"/>
          <w:sz w:val="24"/>
          <w:szCs w:val="24"/>
        </w:rPr>
        <w:t>i</w:t>
      </w:r>
      <w:r w:rsidR="00CC47B3" w:rsidRPr="00882693">
        <w:rPr>
          <w:rFonts w:asciiTheme="majorHAnsi" w:hAnsiTheme="majorHAnsi" w:cs="Times New Roman"/>
          <w:sz w:val="24"/>
          <w:szCs w:val="24"/>
        </w:rPr>
        <w:t>baik untuk keper</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 xml:space="preserve">uan </w:t>
      </w:r>
      <w:r w:rsidR="00CB103C">
        <w:rPr>
          <w:rFonts w:asciiTheme="majorHAnsi" w:hAnsiTheme="majorHAnsi" w:cs="Times New Roman"/>
          <w:sz w:val="24"/>
          <w:szCs w:val="24"/>
        </w:rPr>
        <w:t>individu</w:t>
      </w:r>
      <w:r w:rsidR="00CC47B3" w:rsidRPr="00882693">
        <w:rPr>
          <w:rFonts w:asciiTheme="majorHAnsi" w:hAnsiTheme="majorHAnsi" w:cs="Times New Roman"/>
          <w:sz w:val="24"/>
          <w:szCs w:val="24"/>
        </w:rPr>
        <w:t>, perusahaan maupun pemerintah dan merupakan informasi</w:t>
      </w:r>
      <w:r w:rsidR="003C55D0" w:rsidRPr="00882693">
        <w:rPr>
          <w:rFonts w:asciiTheme="majorHAnsi" w:hAnsiTheme="majorHAnsi" w:cs="Times New Roman"/>
          <w:color w:val="FFFFFF" w:themeColor="background1"/>
          <w:sz w:val="24"/>
          <w:szCs w:val="24"/>
        </w:rPr>
        <w:t>i</w:t>
      </w:r>
      <w:r w:rsidR="00CC47B3" w:rsidRPr="00882693">
        <w:rPr>
          <w:rFonts w:asciiTheme="majorHAnsi" w:hAnsiTheme="majorHAnsi" w:cs="Times New Roman"/>
          <w:sz w:val="24"/>
          <w:szCs w:val="24"/>
        </w:rPr>
        <w:t>strategis untuk pengambi</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an keputusan. Tekno</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ogi informasi menggunakan sekumpu</w:t>
      </w:r>
      <w:r w:rsidR="006E17A0" w:rsidRPr="00882693">
        <w:rPr>
          <w:rFonts w:asciiTheme="majorHAnsi" w:hAnsiTheme="majorHAnsi" w:cs="Times New Roman"/>
          <w:sz w:val="24"/>
          <w:szCs w:val="24"/>
        </w:rPr>
        <w:t>l</w:t>
      </w:r>
      <w:r w:rsidR="00EE59EE" w:rsidRPr="00882693">
        <w:rPr>
          <w:rFonts w:asciiTheme="majorHAnsi" w:hAnsiTheme="majorHAnsi" w:cs="Times New Roman"/>
          <w:sz w:val="24"/>
          <w:szCs w:val="24"/>
        </w:rPr>
        <w:t>an k</w:t>
      </w:r>
      <w:r w:rsidR="006E17A0" w:rsidRPr="00882693">
        <w:rPr>
          <w:rFonts w:asciiTheme="majorHAnsi" w:hAnsiTheme="majorHAnsi" w:cs="Times New Roman"/>
          <w:sz w:val="24"/>
          <w:szCs w:val="24"/>
        </w:rPr>
        <w:t>o</w:t>
      </w:r>
      <w:r w:rsidR="00CC47B3" w:rsidRPr="00882693">
        <w:rPr>
          <w:rFonts w:asciiTheme="majorHAnsi" w:hAnsiTheme="majorHAnsi" w:cs="Times New Roman"/>
          <w:sz w:val="24"/>
          <w:szCs w:val="24"/>
        </w:rPr>
        <w:t xml:space="preserve">mputer untuk </w:t>
      </w:r>
      <w:r w:rsidR="00CB103C">
        <w:rPr>
          <w:rFonts w:asciiTheme="majorHAnsi" w:hAnsiTheme="majorHAnsi" w:cs="Times New Roman"/>
          <w:sz w:val="24"/>
          <w:szCs w:val="24"/>
        </w:rPr>
        <w:t>proses pengolahan</w:t>
      </w:r>
      <w:r w:rsidR="00CC47B3" w:rsidRPr="00882693">
        <w:rPr>
          <w:rFonts w:asciiTheme="majorHAnsi" w:hAnsiTheme="majorHAnsi" w:cs="Times New Roman"/>
          <w:sz w:val="24"/>
          <w:szCs w:val="24"/>
        </w:rPr>
        <w:t xml:space="preserve"> data, siste</w:t>
      </w:r>
      <w:r w:rsidR="00EE59EE" w:rsidRPr="00882693">
        <w:rPr>
          <w:rFonts w:asciiTheme="majorHAnsi" w:hAnsiTheme="majorHAnsi" w:cs="Times New Roman"/>
          <w:sz w:val="24"/>
          <w:szCs w:val="24"/>
        </w:rPr>
        <w:t>m jaringan</w:t>
      </w:r>
      <w:r w:rsidR="003C55D0" w:rsidRPr="00882693">
        <w:rPr>
          <w:rFonts w:asciiTheme="majorHAnsi" w:hAnsiTheme="majorHAnsi" w:cs="Times New Roman"/>
          <w:color w:val="FFFFFF" w:themeColor="background1"/>
          <w:sz w:val="24"/>
          <w:szCs w:val="24"/>
        </w:rPr>
        <w:t>y</w:t>
      </w:r>
      <w:r w:rsidR="00EE59EE" w:rsidRPr="00882693">
        <w:rPr>
          <w:rFonts w:asciiTheme="majorHAnsi" w:hAnsiTheme="majorHAnsi" w:cs="Times New Roman"/>
          <w:sz w:val="24"/>
          <w:szCs w:val="24"/>
        </w:rPr>
        <w:t xml:space="preserve">menghubungkan </w:t>
      </w:r>
      <w:r w:rsidR="00CB103C">
        <w:rPr>
          <w:rFonts w:asciiTheme="majorHAnsi" w:hAnsiTheme="majorHAnsi" w:cs="Times New Roman"/>
          <w:sz w:val="24"/>
          <w:szCs w:val="24"/>
        </w:rPr>
        <w:t>antar komputer</w:t>
      </w:r>
      <w:r w:rsidR="00CC47B3" w:rsidRPr="00882693">
        <w:rPr>
          <w:rFonts w:asciiTheme="majorHAnsi" w:hAnsiTheme="majorHAnsi" w:cs="Times New Roman"/>
          <w:sz w:val="24"/>
          <w:szCs w:val="24"/>
        </w:rPr>
        <w:t xml:space="preserve"> sesuai kebutuhan, dan menggunakan tekno</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ogi te</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ekomunikasi agar data dapat disebar</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uaskan dan diakses da</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am ska</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a g</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oba</w:t>
      </w:r>
      <w:r w:rsidR="006E17A0" w:rsidRPr="00882693">
        <w:rPr>
          <w:rFonts w:asciiTheme="majorHAnsi" w:hAnsiTheme="majorHAnsi" w:cs="Times New Roman"/>
          <w:sz w:val="24"/>
          <w:szCs w:val="24"/>
        </w:rPr>
        <w:t>l</w:t>
      </w:r>
      <w:r w:rsidR="00CC47B3" w:rsidRPr="00882693">
        <w:rPr>
          <w:rFonts w:asciiTheme="majorHAnsi" w:hAnsiTheme="majorHAnsi" w:cs="Times New Roman"/>
          <w:sz w:val="24"/>
          <w:szCs w:val="24"/>
        </w:rPr>
        <w:t>.</w:t>
      </w:r>
    </w:p>
    <w:p w:rsidR="00310B93" w:rsidRDefault="00A57AAC"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4305EF" w:rsidRPr="00882693">
        <w:rPr>
          <w:rFonts w:asciiTheme="majorHAnsi" w:hAnsiTheme="majorHAnsi" w:cs="Times New Roman"/>
          <w:sz w:val="24"/>
          <w:szCs w:val="24"/>
        </w:rPr>
        <w:t>Pemanfaatan tekno</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ogi informasi o</w:t>
      </w:r>
      <w:r w:rsidR="006E17A0" w:rsidRPr="00882693">
        <w:rPr>
          <w:rFonts w:asciiTheme="majorHAnsi" w:hAnsiTheme="majorHAnsi" w:cs="Times New Roman"/>
          <w:sz w:val="24"/>
          <w:szCs w:val="24"/>
        </w:rPr>
        <w:t>l</w:t>
      </w:r>
      <w:r w:rsidR="00AC060C" w:rsidRPr="00882693">
        <w:rPr>
          <w:rFonts w:asciiTheme="majorHAnsi" w:hAnsiTheme="majorHAnsi" w:cs="Times New Roman"/>
          <w:sz w:val="24"/>
          <w:szCs w:val="24"/>
        </w:rPr>
        <w:t>eh Pemerintah Pusat dan Pemerintah D</w:t>
      </w:r>
      <w:r w:rsidR="004305EF" w:rsidRPr="00882693">
        <w:rPr>
          <w:rFonts w:asciiTheme="majorHAnsi" w:hAnsiTheme="majorHAnsi" w:cs="Times New Roman"/>
          <w:sz w:val="24"/>
          <w:szCs w:val="24"/>
        </w:rPr>
        <w:t>aerah te</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ah diatur da</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am Pasa</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 xml:space="preserve"> 13 Peraturan</w:t>
      </w:r>
      <w:r w:rsidR="004622AD" w:rsidRPr="00882693">
        <w:rPr>
          <w:rFonts w:asciiTheme="majorHAnsi" w:hAnsiTheme="majorHAnsi" w:cs="Times New Roman"/>
          <w:color w:val="FFFFFF" w:themeColor="background1"/>
          <w:sz w:val="24"/>
          <w:szCs w:val="24"/>
        </w:rPr>
        <w:t>i</w:t>
      </w:r>
      <w:r w:rsidR="004305EF" w:rsidRPr="00882693">
        <w:rPr>
          <w:rFonts w:asciiTheme="majorHAnsi" w:hAnsiTheme="majorHAnsi" w:cs="Times New Roman"/>
          <w:sz w:val="24"/>
          <w:szCs w:val="24"/>
        </w:rPr>
        <w:t xml:space="preserve">Pemerintah </w:t>
      </w:r>
      <w:r w:rsidR="00640FF7" w:rsidRPr="00882693">
        <w:rPr>
          <w:rFonts w:asciiTheme="majorHAnsi" w:hAnsiTheme="majorHAnsi" w:cs="Times New Roman"/>
          <w:sz w:val="24"/>
          <w:szCs w:val="24"/>
        </w:rPr>
        <w:t>No.</w:t>
      </w:r>
      <w:r w:rsidR="004305EF" w:rsidRPr="00882693">
        <w:rPr>
          <w:rFonts w:asciiTheme="majorHAnsi" w:hAnsiTheme="majorHAnsi" w:cs="Times New Roman"/>
          <w:sz w:val="24"/>
          <w:szCs w:val="24"/>
        </w:rPr>
        <w:t xml:space="preserve"> 56 Tahun 2005 tentang Sistem Informasi Keuangan Daerah menggantikan Peraturan Pemerintah Nomor 11 Tahun 2001 tentang Sistem</w:t>
      </w:r>
      <w:r w:rsidR="004622AD" w:rsidRPr="00882693">
        <w:rPr>
          <w:rFonts w:asciiTheme="majorHAnsi" w:hAnsiTheme="majorHAnsi" w:cs="Times New Roman"/>
          <w:color w:val="FFFFFF" w:themeColor="background1"/>
          <w:sz w:val="24"/>
          <w:szCs w:val="24"/>
        </w:rPr>
        <w:t>i</w:t>
      </w:r>
      <w:r w:rsidR="004305EF" w:rsidRPr="00882693">
        <w:rPr>
          <w:rFonts w:asciiTheme="majorHAnsi" w:hAnsiTheme="majorHAnsi" w:cs="Times New Roman"/>
          <w:sz w:val="24"/>
          <w:szCs w:val="24"/>
        </w:rPr>
        <w:t>Informasi Keuangan Daerah. Perkembangan tekno</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ogi informasi saat</w:t>
      </w:r>
      <w:r w:rsidR="0021351E" w:rsidRPr="00882693">
        <w:rPr>
          <w:rFonts w:asciiTheme="majorHAnsi" w:hAnsiTheme="majorHAnsi" w:cs="Times New Roman"/>
          <w:color w:val="FFFFFF" w:themeColor="background1"/>
          <w:sz w:val="24"/>
          <w:szCs w:val="24"/>
        </w:rPr>
        <w:t>i</w:t>
      </w:r>
      <w:r w:rsidR="004305EF" w:rsidRPr="00882693">
        <w:rPr>
          <w:rFonts w:asciiTheme="majorHAnsi" w:hAnsiTheme="majorHAnsi" w:cs="Times New Roman"/>
          <w:sz w:val="24"/>
          <w:szCs w:val="24"/>
        </w:rPr>
        <w:t>ini sangat pesat, sehingga</w:t>
      </w:r>
      <w:r w:rsidR="0021351E" w:rsidRPr="00882693">
        <w:rPr>
          <w:rFonts w:asciiTheme="majorHAnsi" w:hAnsiTheme="majorHAnsi" w:cs="Times New Roman"/>
          <w:color w:val="FFFFFF" w:themeColor="background1"/>
          <w:sz w:val="24"/>
          <w:szCs w:val="24"/>
        </w:rPr>
        <w:t>y</w:t>
      </w:r>
      <w:r w:rsidR="004305EF" w:rsidRPr="00882693">
        <w:rPr>
          <w:rFonts w:asciiTheme="majorHAnsi" w:hAnsiTheme="majorHAnsi" w:cs="Times New Roman"/>
          <w:sz w:val="24"/>
          <w:szCs w:val="24"/>
        </w:rPr>
        <w:t>diharapkan dengan adanya tekno</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ogi informasi</w:t>
      </w:r>
      <w:r w:rsidR="0021351E" w:rsidRPr="00882693">
        <w:rPr>
          <w:rFonts w:asciiTheme="majorHAnsi" w:hAnsiTheme="majorHAnsi" w:cs="Times New Roman"/>
          <w:color w:val="FFFFFF" w:themeColor="background1"/>
          <w:sz w:val="24"/>
          <w:szCs w:val="24"/>
        </w:rPr>
        <w:t>i</w:t>
      </w:r>
      <w:r w:rsidR="00640FF7" w:rsidRPr="00882693">
        <w:rPr>
          <w:rFonts w:asciiTheme="majorHAnsi" w:hAnsiTheme="majorHAnsi" w:cs="Times New Roman"/>
          <w:sz w:val="24"/>
          <w:szCs w:val="24"/>
        </w:rPr>
        <w:t>ini P</w:t>
      </w:r>
      <w:r w:rsidR="004305EF" w:rsidRPr="00882693">
        <w:rPr>
          <w:rFonts w:asciiTheme="majorHAnsi" w:hAnsiTheme="majorHAnsi" w:cs="Times New Roman"/>
          <w:sz w:val="24"/>
          <w:szCs w:val="24"/>
        </w:rPr>
        <w:t xml:space="preserve">emerintah dapat </w:t>
      </w:r>
      <w:r w:rsidR="00CB103C">
        <w:rPr>
          <w:rFonts w:asciiTheme="majorHAnsi" w:hAnsiTheme="majorHAnsi" w:cs="Times New Roman"/>
          <w:sz w:val="24"/>
          <w:szCs w:val="24"/>
        </w:rPr>
        <w:t>memperbaiki dan meningkatkan</w:t>
      </w:r>
      <w:r w:rsidR="004305EF" w:rsidRPr="00882693">
        <w:rPr>
          <w:rFonts w:asciiTheme="majorHAnsi" w:hAnsiTheme="majorHAnsi" w:cs="Times New Roman"/>
          <w:sz w:val="24"/>
          <w:szCs w:val="24"/>
        </w:rPr>
        <w:t xml:space="preserve"> </w:t>
      </w:r>
      <w:r w:rsidR="00CB103C">
        <w:rPr>
          <w:rFonts w:asciiTheme="majorHAnsi" w:hAnsiTheme="majorHAnsi" w:cs="Times New Roman"/>
          <w:sz w:val="24"/>
          <w:szCs w:val="24"/>
        </w:rPr>
        <w:t>kualitas</w:t>
      </w:r>
      <w:r w:rsidR="004305EF" w:rsidRPr="00882693">
        <w:rPr>
          <w:rFonts w:asciiTheme="majorHAnsi" w:hAnsiTheme="majorHAnsi" w:cs="Times New Roman"/>
          <w:sz w:val="24"/>
          <w:szCs w:val="24"/>
        </w:rPr>
        <w:t xml:space="preserve"> penge</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o</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 xml:space="preserve">aan keuangan daerah dan </w:t>
      </w:r>
      <w:r w:rsidR="005A67CC">
        <w:rPr>
          <w:rFonts w:asciiTheme="majorHAnsi" w:hAnsiTheme="majorHAnsi" w:cs="Times New Roman"/>
          <w:sz w:val="24"/>
          <w:szCs w:val="24"/>
        </w:rPr>
        <w:t xml:space="preserve">memperbaiki </w:t>
      </w:r>
      <w:r w:rsidR="004305EF" w:rsidRPr="00882693">
        <w:rPr>
          <w:rFonts w:asciiTheme="majorHAnsi" w:hAnsiTheme="majorHAnsi" w:cs="Times New Roman"/>
          <w:sz w:val="24"/>
          <w:szCs w:val="24"/>
        </w:rPr>
        <w:t>kua</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itas informasi</w:t>
      </w:r>
      <w:r w:rsidR="00FA3F88" w:rsidRPr="00882693">
        <w:rPr>
          <w:rFonts w:asciiTheme="majorHAnsi" w:hAnsiTheme="majorHAnsi" w:cs="Times New Roman"/>
          <w:color w:val="FFFFFF" w:themeColor="background1"/>
          <w:sz w:val="24"/>
          <w:szCs w:val="24"/>
        </w:rPr>
        <w:t>y</w:t>
      </w:r>
      <w:r w:rsidR="004305EF" w:rsidRPr="00882693">
        <w:rPr>
          <w:rFonts w:asciiTheme="majorHAnsi" w:hAnsiTheme="majorHAnsi" w:cs="Times New Roman"/>
          <w:sz w:val="24"/>
          <w:szCs w:val="24"/>
        </w:rPr>
        <w:t>keuangan daerah yang diberikan kepada masyarakat. Tekno</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 xml:space="preserve">ogi informasi </w:t>
      </w:r>
      <w:r w:rsidR="00CB103C">
        <w:rPr>
          <w:rFonts w:asciiTheme="majorHAnsi" w:hAnsiTheme="majorHAnsi" w:cs="Times New Roman"/>
          <w:sz w:val="24"/>
          <w:szCs w:val="24"/>
        </w:rPr>
        <w:t>akan sangat berkontribusi</w:t>
      </w:r>
      <w:r w:rsidR="004305EF" w:rsidRPr="00882693">
        <w:rPr>
          <w:rFonts w:asciiTheme="majorHAnsi" w:hAnsiTheme="majorHAnsi" w:cs="Times New Roman"/>
          <w:sz w:val="24"/>
          <w:szCs w:val="24"/>
        </w:rPr>
        <w:t xml:space="preserve"> da</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am penerapan standar akuntansi pemerintahan berbasis akrua</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 xml:space="preserve">, </w:t>
      </w:r>
      <w:r w:rsidR="005A67CC">
        <w:rPr>
          <w:rFonts w:asciiTheme="majorHAnsi" w:hAnsiTheme="majorHAnsi" w:cs="Times New Roman"/>
          <w:sz w:val="24"/>
          <w:szCs w:val="24"/>
        </w:rPr>
        <w:t>banyaknya jumlah</w:t>
      </w:r>
      <w:r w:rsidR="007860D8" w:rsidRPr="00882693">
        <w:rPr>
          <w:rFonts w:asciiTheme="majorHAnsi" w:hAnsiTheme="majorHAnsi" w:cs="Times New Roman"/>
          <w:sz w:val="24"/>
          <w:szCs w:val="24"/>
        </w:rPr>
        <w:t xml:space="preserve"> transaksi </w:t>
      </w:r>
      <w:r w:rsidR="004305EF" w:rsidRPr="00882693">
        <w:rPr>
          <w:rFonts w:asciiTheme="majorHAnsi" w:hAnsiTheme="majorHAnsi" w:cs="Times New Roman"/>
          <w:sz w:val="24"/>
          <w:szCs w:val="24"/>
        </w:rPr>
        <w:t>jika di</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akukan secara manua</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 xml:space="preserve"> akan meningkatkan risiko terjadinya kesa</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ahan</w:t>
      </w:r>
      <w:r w:rsidR="007860D8" w:rsidRPr="00882693">
        <w:rPr>
          <w:rFonts w:asciiTheme="majorHAnsi" w:hAnsiTheme="majorHAnsi" w:cs="Times New Roman"/>
          <w:sz w:val="24"/>
          <w:szCs w:val="24"/>
        </w:rPr>
        <w:t xml:space="preserve"> pencatatan</w:t>
      </w:r>
      <w:r w:rsidR="004305EF" w:rsidRPr="00882693">
        <w:rPr>
          <w:rFonts w:asciiTheme="majorHAnsi" w:hAnsiTheme="majorHAnsi" w:cs="Times New Roman"/>
          <w:sz w:val="24"/>
          <w:szCs w:val="24"/>
        </w:rPr>
        <w:t>. O</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eh karena itu, penggunaan</w:t>
      </w:r>
      <w:r w:rsidR="00EC0EBC" w:rsidRPr="00882693">
        <w:rPr>
          <w:rFonts w:asciiTheme="majorHAnsi" w:hAnsiTheme="majorHAnsi" w:cs="Times New Roman"/>
          <w:sz w:val="24"/>
          <w:szCs w:val="24"/>
        </w:rPr>
        <w:t xml:space="preserve"> </w:t>
      </w:r>
      <w:r w:rsidR="004305EF" w:rsidRPr="00882693">
        <w:rPr>
          <w:rFonts w:asciiTheme="majorHAnsi" w:hAnsiTheme="majorHAnsi" w:cs="Times New Roman"/>
          <w:sz w:val="24"/>
          <w:szCs w:val="24"/>
        </w:rPr>
        <w:t>tekno</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ogi informasi yang tepat akan mendukung pemerintah da</w:t>
      </w:r>
      <w:r w:rsidR="006E17A0" w:rsidRPr="00882693">
        <w:rPr>
          <w:rFonts w:asciiTheme="majorHAnsi" w:hAnsiTheme="majorHAnsi" w:cs="Times New Roman"/>
          <w:sz w:val="24"/>
          <w:szCs w:val="24"/>
        </w:rPr>
        <w:t>l</w:t>
      </w:r>
      <w:r w:rsidR="00EC0EBC" w:rsidRPr="00882693">
        <w:rPr>
          <w:rFonts w:asciiTheme="majorHAnsi" w:hAnsiTheme="majorHAnsi" w:cs="Times New Roman"/>
          <w:sz w:val="24"/>
          <w:szCs w:val="24"/>
        </w:rPr>
        <w:t xml:space="preserve">am memproses </w:t>
      </w:r>
      <w:r w:rsidR="004305EF" w:rsidRPr="00882693">
        <w:rPr>
          <w:rFonts w:asciiTheme="majorHAnsi" w:hAnsiTheme="majorHAnsi" w:cs="Times New Roman"/>
          <w:sz w:val="24"/>
          <w:szCs w:val="24"/>
        </w:rPr>
        <w:t xml:space="preserve">transaksi keuangan </w:t>
      </w:r>
      <w:r w:rsidR="00CB103C">
        <w:rPr>
          <w:rFonts w:asciiTheme="majorHAnsi" w:hAnsiTheme="majorHAnsi" w:cs="Times New Roman"/>
          <w:sz w:val="24"/>
          <w:szCs w:val="24"/>
        </w:rPr>
        <w:t>dengan</w:t>
      </w:r>
      <w:r w:rsidR="004305EF" w:rsidRPr="00882693">
        <w:rPr>
          <w:rFonts w:asciiTheme="majorHAnsi" w:hAnsiTheme="majorHAnsi" w:cs="Times New Roman"/>
          <w:sz w:val="24"/>
          <w:szCs w:val="24"/>
        </w:rPr>
        <w:t xml:space="preserve"> efektif dan efisien da</w:t>
      </w:r>
      <w:r w:rsidR="006E17A0" w:rsidRPr="00882693">
        <w:rPr>
          <w:rFonts w:asciiTheme="majorHAnsi" w:hAnsiTheme="majorHAnsi" w:cs="Times New Roman"/>
          <w:sz w:val="24"/>
          <w:szCs w:val="24"/>
        </w:rPr>
        <w:t>l</w:t>
      </w:r>
      <w:r w:rsidR="004305EF" w:rsidRPr="00882693">
        <w:rPr>
          <w:rFonts w:asciiTheme="majorHAnsi" w:hAnsiTheme="majorHAnsi" w:cs="Times New Roman"/>
          <w:sz w:val="24"/>
          <w:szCs w:val="24"/>
        </w:rPr>
        <w:t xml:space="preserve">am penyusunan </w:t>
      </w:r>
      <w:r w:rsidR="006E17A0" w:rsidRPr="00882693">
        <w:rPr>
          <w:rFonts w:asciiTheme="majorHAnsi" w:hAnsiTheme="majorHAnsi" w:cs="Times New Roman"/>
          <w:sz w:val="24"/>
          <w:szCs w:val="24"/>
        </w:rPr>
        <w:t>l</w:t>
      </w:r>
      <w:r w:rsidR="005537EE" w:rsidRPr="00882693">
        <w:rPr>
          <w:rFonts w:asciiTheme="majorHAnsi" w:hAnsiTheme="majorHAnsi" w:cs="Times New Roman"/>
          <w:sz w:val="24"/>
          <w:szCs w:val="24"/>
        </w:rPr>
        <w:t>aporan keuangan</w:t>
      </w:r>
      <w:r w:rsidR="00B706BB" w:rsidRPr="00882693">
        <w:rPr>
          <w:rFonts w:asciiTheme="majorHAnsi" w:hAnsiTheme="majorHAnsi" w:cs="Times New Roman"/>
          <w:sz w:val="24"/>
          <w:szCs w:val="24"/>
        </w:rPr>
        <w:t xml:space="preserve"> </w:t>
      </w:r>
      <w:r w:rsidR="00B706BB"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{"citationItems":[{"id":"ITEM-1","itemData":{"DOI":"10.9744/jak.18.1.59-70","abstract":"… The research aims to understand and analyze the implementation of the accrual-based public sector accounting standards in aspects of commitment, regulations and policies, human resource and information technology management on the Local Government of Jombang …","author":[{"dropping-particle":"","family":"Satrio","given":"M. Dimas","non-dropping-particle":"","parse-names":false,"suffix":""},{"dropping-particle":"","family":"Yuhertiana","given":"Indrawati","non-dropping-particle":"","parse-names":false,"suffix":""},{"dropping-particle":"","family":"Hamzah","given":"Ardi","non-dropping-particle":"","parse-names":false,"suffix":""}],"container-title":"Jurnal Akuntansi dan Keuangan","id":"ITEM-1","issue":"1","issued":{"date-parts":[["2016"]]},"page":"59-70","title":"Implementasi Standar Akuntansi Pemerintah Berbasis Akrual di Kabupaten Jombang","type":"article-journal","volume":"18"},"uris":["http://www.mendeley.com/documents/?uuid=1aebc5c0-8b61-459e-bbb3-b2276323ffcb"]}],"mendeley":{"formattedCitation":"(Satrio et al., 2016)","plainTextFormattedCitation":"(Satrio et al., 2016)","previouslyFormattedCitation":"(Satrio et al., 2016)"},"properties":{"noteIndex":0},"schema":"https://github.com/citation-style-language/schema/raw/master/csl-citation.json"}</w:instrText>
      </w:r>
      <w:r w:rsidR="00B706BB"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(Satrio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2016)</w:t>
      </w:r>
      <w:r w:rsidR="00B706BB" w:rsidRPr="00882693">
        <w:rPr>
          <w:rFonts w:asciiTheme="majorHAnsi" w:hAnsiTheme="majorHAnsi" w:cs="Times New Roman"/>
          <w:sz w:val="24"/>
          <w:szCs w:val="24"/>
        </w:rPr>
        <w:fldChar w:fldCharType="end"/>
      </w:r>
      <w:r w:rsidR="00B706BB" w:rsidRPr="00882693">
        <w:rPr>
          <w:rFonts w:asciiTheme="majorHAnsi" w:hAnsiTheme="majorHAnsi" w:cs="Times New Roman"/>
          <w:sz w:val="24"/>
          <w:szCs w:val="24"/>
        </w:rPr>
        <w:t xml:space="preserve">. </w:t>
      </w:r>
      <w:r w:rsidR="00310B93" w:rsidRPr="00882693">
        <w:rPr>
          <w:rFonts w:asciiTheme="majorHAnsi" w:hAnsiTheme="majorHAnsi" w:cs="Times New Roman"/>
          <w:sz w:val="24"/>
          <w:szCs w:val="24"/>
        </w:rPr>
        <w:t>Penelitian yang dilakukan oleh</w:t>
      </w:r>
      <w:r w:rsidR="00B706BB" w:rsidRPr="00882693">
        <w:rPr>
          <w:rFonts w:asciiTheme="majorHAnsi" w:hAnsiTheme="majorHAnsi" w:cs="Times New Roman"/>
          <w:sz w:val="24"/>
          <w:szCs w:val="24"/>
        </w:rPr>
        <w:t xml:space="preserve"> </w:t>
      </w:r>
      <w:r w:rsidR="00B706BB" w:rsidRPr="00882693">
        <w:rPr>
          <w:rFonts w:asciiTheme="majorHAnsi" w:hAnsiTheme="majorHAnsi" w:cs="Times New Roman"/>
          <w:sz w:val="24"/>
          <w:szCs w:val="24"/>
        </w:rPr>
        <w:fldChar w:fldCharType="begin" w:fldLock="1"/>
      </w:r>
      <w:r w:rsidR="00CD0C19" w:rsidRPr="00882693">
        <w:rPr>
          <w:rFonts w:asciiTheme="majorHAnsi" w:hAnsiTheme="majorHAnsi" w:cs="Times New Roman"/>
          <w:sz w:val="24"/>
          <w:szCs w:val="24"/>
        </w:rPr>
        <w:instrText>ADDIN CSL_CITATION {"citationItems":[{"id":"ITEM-1","itemData":{"author":[{"dropping-particle":"","family":"Niagawan","given":"Komang Adhi Rivan","non-dropping-particle":"","parse-names":false,"suffix":""},{"dropping-particle":"","family":"Yuliantari","given":"Ni Putu Yeni","non-dropping-particle":"","parse-names":false,"suffix":""},{"dropping-particle":"","family":"Pratiwi","given":"Ni Putu Trisna Windika","non-dropping-particle":"","parse-names":false,"suffix":""}],"container-title":"Hita Akuntansi dan Keuangan","id":"ITEM-1","issue":"2","issued":{"date-parts":[["2020"]]},"page":"130-159","title":"Pengaruh Kompetensi Sumber Daya Manusia, Sistem Informasi, Dan Kualitas Teknologi Informasi Terhadap Penerapan Standar Akuntansi Pemerintah Berbasis Akrual","type":"article-journal","volume":"1"},"uris":["http://www.mendeley.com/documents/?uuid=faf32c1f-3c8a-42a9-b20d-b7581690727a"]},{"id":"ITEM-2","itemData":{"ISSN":"2654-5063","author":[{"dropping-particle":"","family":"Armaini","given":"Rosy","non-dropping-particle":"","parse-names":false,"suffix":""}],"container-title":"Jurnal ACSY: Jurnal Accounting Politeknik Sekayu","id":"ITEM-2","issue":"2","issued":{"date-parts":[["2017"]]},"page":"71-86","title":"Pengaruh Sumber Daya Manusia Dan Teknologi Informasi Terhadap Keberhasilan Penerapan Akuntansi Berbasis Akrual Pada Pemerintah Provinsi Sumatera Selatan","type":"article-journal","volume":"6"},"uris":["http://www.mendeley.com/documents/?uuid=da769402-1daf-4dce-898a-11bde6f66546"]},{"id":"ITEM-3","itemData":{"ISSN":"1693-5888","author":[{"dropping-particle":"","family":"Binawati","given":"Enita","non-dropping-particle":"","parse-names":false,"suffix":""},{"dropping-particle":"","family":"Susliyanti","given":"Eni Dwi","non-dropping-particle":"","parse-names":false,"suffix":""}],"container-title":"Jurnal Optimal","id":"ITEM-3","issue":"2","issued":{"date-parts":[["2020"]]},"page":"20-37","title":"Pengaruh Kualitas Teknologi Informasi Dan Kompetensi Sumber Daya Manusia Terhadap Kualitas Laporan Keuangan Yang Dimoderasi Dengan Penerapan Standar Akuntansi Pemerintah (Sap) Berbasis Akrual Dan Sistem Akuntansi Keuangan Pemerintah","type":"article-journal","volume":"17"},"uris":["http://www.mendeley.com/documents/?uuid=cb5258b2-7f18-48bb-8f5d-0fcc0ac7dfa9"]}],"mendeley":{"formattedCitation":"(Armaini, 2017; Binawati &amp; Susliyanti, 2020; Niagawan et al., 2020)","manualFormatting":"Armaini (2017), Binawati &amp; Susliyanti (2020), Niagawan et al. (2020","plainTextFormattedCitation":"(Armaini, 2017; Binawati &amp; Susliyanti, 2020; Niagawan et al., 2020)","previouslyFormattedCitation":"(Armaini, 2017; Binawati &amp; Susliyanti, 2020; Niagawan et al., 2020)"},"properties":{"noteIndex":0},"schema":"https://github.com/citation-style-language/schema/raw/master/csl-citation.json"}</w:instrText>
      </w:r>
      <w:r w:rsidR="00B706BB" w:rsidRPr="00882693">
        <w:rPr>
          <w:rFonts w:asciiTheme="majorHAnsi" w:hAnsiTheme="majorHAnsi" w:cs="Times New Roman"/>
          <w:sz w:val="24"/>
          <w:szCs w:val="24"/>
        </w:rPr>
        <w:fldChar w:fldCharType="separate"/>
      </w:r>
      <w:r w:rsidR="00CD0C19" w:rsidRPr="00882693">
        <w:rPr>
          <w:rFonts w:asciiTheme="majorHAnsi" w:hAnsiTheme="majorHAnsi" w:cs="Times New Roman"/>
          <w:noProof/>
          <w:sz w:val="24"/>
          <w:szCs w:val="24"/>
        </w:rPr>
        <w:t>Armaini</w:t>
      </w:r>
      <w:r w:rsidR="00B706BB" w:rsidRPr="00882693">
        <w:rPr>
          <w:rFonts w:asciiTheme="majorHAnsi" w:hAnsiTheme="majorHAnsi" w:cs="Times New Roman"/>
          <w:noProof/>
          <w:sz w:val="24"/>
          <w:szCs w:val="24"/>
        </w:rPr>
        <w:t xml:space="preserve"> </w:t>
      </w:r>
      <w:r w:rsidR="00CD0C19" w:rsidRPr="00882693">
        <w:rPr>
          <w:rFonts w:asciiTheme="majorHAnsi" w:hAnsiTheme="majorHAnsi" w:cs="Times New Roman"/>
          <w:noProof/>
          <w:sz w:val="24"/>
          <w:szCs w:val="24"/>
        </w:rPr>
        <w:t>(</w:t>
      </w:r>
      <w:r w:rsidR="00B706BB" w:rsidRPr="00882693">
        <w:rPr>
          <w:rFonts w:asciiTheme="majorHAnsi" w:hAnsiTheme="majorHAnsi" w:cs="Times New Roman"/>
          <w:noProof/>
          <w:sz w:val="24"/>
          <w:szCs w:val="24"/>
        </w:rPr>
        <w:t>2017</w:t>
      </w:r>
      <w:r w:rsidR="00CD0C19" w:rsidRPr="00882693">
        <w:rPr>
          <w:rFonts w:asciiTheme="majorHAnsi" w:hAnsiTheme="majorHAnsi" w:cs="Times New Roman"/>
          <w:noProof/>
          <w:sz w:val="24"/>
          <w:szCs w:val="24"/>
        </w:rPr>
        <w:t>), Binawati &amp; Susliyanti</w:t>
      </w:r>
      <w:r w:rsidR="00B706BB" w:rsidRPr="00882693">
        <w:rPr>
          <w:rFonts w:asciiTheme="majorHAnsi" w:hAnsiTheme="majorHAnsi" w:cs="Times New Roman"/>
          <w:noProof/>
          <w:sz w:val="24"/>
          <w:szCs w:val="24"/>
        </w:rPr>
        <w:t xml:space="preserve"> </w:t>
      </w:r>
      <w:r w:rsidR="00CD0C19" w:rsidRPr="00882693">
        <w:rPr>
          <w:rFonts w:asciiTheme="majorHAnsi" w:hAnsiTheme="majorHAnsi" w:cs="Times New Roman"/>
          <w:noProof/>
          <w:sz w:val="24"/>
          <w:szCs w:val="24"/>
        </w:rPr>
        <w:t>(</w:t>
      </w:r>
      <w:r w:rsidR="00B706BB" w:rsidRPr="00882693">
        <w:rPr>
          <w:rFonts w:asciiTheme="majorHAnsi" w:hAnsiTheme="majorHAnsi" w:cs="Times New Roman"/>
          <w:noProof/>
          <w:sz w:val="24"/>
          <w:szCs w:val="24"/>
        </w:rPr>
        <w:t>2020</w:t>
      </w:r>
      <w:r w:rsidR="00CD0C19" w:rsidRPr="00882693">
        <w:rPr>
          <w:rFonts w:asciiTheme="majorHAnsi" w:hAnsiTheme="majorHAnsi" w:cs="Times New Roman"/>
          <w:noProof/>
          <w:sz w:val="24"/>
          <w:szCs w:val="24"/>
        </w:rPr>
        <w:t>),</w:t>
      </w:r>
      <w:r w:rsidR="00B706BB" w:rsidRPr="00882693">
        <w:rPr>
          <w:rFonts w:asciiTheme="majorHAnsi" w:hAnsiTheme="majorHAnsi" w:cs="Times New Roman"/>
          <w:noProof/>
          <w:sz w:val="24"/>
          <w:szCs w:val="24"/>
        </w:rPr>
        <w:t xml:space="preserve"> Niagawan </w:t>
      </w:r>
      <w:r w:rsidR="00974409" w:rsidRPr="00974409">
        <w:rPr>
          <w:rFonts w:asciiTheme="majorHAnsi" w:hAnsiTheme="majorHAnsi" w:cs="Times New Roman"/>
          <w:i/>
          <w:noProof/>
          <w:sz w:val="24"/>
          <w:szCs w:val="24"/>
        </w:rPr>
        <w:t>et al</w:t>
      </w:r>
      <w:r w:rsidR="00CD0C19" w:rsidRPr="00882693">
        <w:rPr>
          <w:rFonts w:asciiTheme="majorHAnsi" w:hAnsiTheme="majorHAnsi" w:cs="Times New Roman"/>
          <w:noProof/>
          <w:sz w:val="24"/>
          <w:szCs w:val="24"/>
        </w:rPr>
        <w:t>.</w:t>
      </w:r>
      <w:r w:rsidR="00B706BB" w:rsidRPr="00882693">
        <w:rPr>
          <w:rFonts w:asciiTheme="majorHAnsi" w:hAnsiTheme="majorHAnsi" w:cs="Times New Roman"/>
          <w:noProof/>
          <w:sz w:val="24"/>
          <w:szCs w:val="24"/>
        </w:rPr>
        <w:t xml:space="preserve"> </w:t>
      </w:r>
      <w:r w:rsidR="00CD0C19" w:rsidRPr="00882693">
        <w:rPr>
          <w:rFonts w:asciiTheme="majorHAnsi" w:hAnsiTheme="majorHAnsi" w:cs="Times New Roman"/>
          <w:noProof/>
          <w:sz w:val="24"/>
          <w:szCs w:val="24"/>
        </w:rPr>
        <w:t>(</w:t>
      </w:r>
      <w:r w:rsidR="00B706BB" w:rsidRPr="00882693">
        <w:rPr>
          <w:rFonts w:asciiTheme="majorHAnsi" w:hAnsiTheme="majorHAnsi" w:cs="Times New Roman"/>
          <w:noProof/>
          <w:sz w:val="24"/>
          <w:szCs w:val="24"/>
        </w:rPr>
        <w:t>2020</w:t>
      </w:r>
      <w:r w:rsidR="00B706BB" w:rsidRPr="00882693">
        <w:rPr>
          <w:rFonts w:asciiTheme="majorHAnsi" w:hAnsiTheme="majorHAnsi" w:cs="Times New Roman"/>
          <w:sz w:val="24"/>
          <w:szCs w:val="24"/>
        </w:rPr>
        <w:fldChar w:fldCharType="end"/>
      </w:r>
      <w:r w:rsidR="00CD0C19" w:rsidRPr="00882693">
        <w:rPr>
          <w:rFonts w:asciiTheme="majorHAnsi" w:hAnsiTheme="majorHAnsi" w:cs="Times New Roman"/>
          <w:sz w:val="24"/>
          <w:szCs w:val="24"/>
        </w:rPr>
        <w:t>)</w:t>
      </w:r>
      <w:r w:rsidR="004D586A" w:rsidRPr="00882693">
        <w:rPr>
          <w:rFonts w:asciiTheme="majorHAnsi" w:hAnsiTheme="majorHAnsi" w:cs="Times New Roman"/>
          <w:sz w:val="24"/>
          <w:szCs w:val="24"/>
        </w:rPr>
        <w:t xml:space="preserve"> </w:t>
      </w:r>
      <w:r w:rsidR="00310B93" w:rsidRPr="00882693">
        <w:rPr>
          <w:rFonts w:asciiTheme="majorHAnsi" w:hAnsiTheme="majorHAnsi" w:cs="Times New Roman"/>
          <w:sz w:val="24"/>
          <w:szCs w:val="24"/>
        </w:rPr>
        <w:t xml:space="preserve">menyatakan bahwa pemanfaatan Teknologi Informasi berpengaruh positif signifikan terhadap keberhasilan </w:t>
      </w:r>
      <w:r w:rsidR="001A5EDE" w:rsidRPr="00882693">
        <w:rPr>
          <w:rFonts w:asciiTheme="majorHAnsi" w:hAnsiTheme="majorHAnsi" w:cs="Times New Roman"/>
          <w:sz w:val="24"/>
          <w:szCs w:val="24"/>
        </w:rPr>
        <w:t>penerapan</w:t>
      </w:r>
      <w:r w:rsidR="00310B93" w:rsidRPr="00882693">
        <w:rPr>
          <w:rFonts w:asciiTheme="majorHAnsi" w:hAnsiTheme="majorHAnsi" w:cs="Times New Roman"/>
          <w:sz w:val="24"/>
          <w:szCs w:val="24"/>
        </w:rPr>
        <w:t xml:space="preserve"> </w:t>
      </w:r>
      <w:r w:rsidR="006A6381">
        <w:rPr>
          <w:rFonts w:asciiTheme="majorHAnsi" w:hAnsiTheme="majorHAnsi" w:cs="Times New Roman"/>
          <w:sz w:val="24"/>
          <w:szCs w:val="24"/>
        </w:rPr>
        <w:t>SAP</w:t>
      </w:r>
      <w:r w:rsidR="00310B93" w:rsidRPr="00882693">
        <w:rPr>
          <w:rFonts w:asciiTheme="majorHAnsi" w:hAnsiTheme="majorHAnsi" w:cs="Times New Roman"/>
          <w:sz w:val="24"/>
          <w:szCs w:val="24"/>
        </w:rPr>
        <w:t xml:space="preserve"> berbasis akrual.</w:t>
      </w:r>
    </w:p>
    <w:p w:rsidR="00AD5DE8" w:rsidRPr="00882693" w:rsidRDefault="00AD5DE8" w:rsidP="00166FD1">
      <w:pPr>
        <w:spacing w:after="0" w:line="240" w:lineRule="auto"/>
        <w:jc w:val="both"/>
        <w:rPr>
          <w:rFonts w:asciiTheme="majorHAnsi" w:hAnsiTheme="majorHAnsi" w:cs="Times New Roman"/>
          <w:sz w:val="24"/>
          <w:szCs w:val="24"/>
        </w:rPr>
      </w:pPr>
    </w:p>
    <w:p w:rsidR="00166FD1" w:rsidRPr="00882693" w:rsidRDefault="002A6E80" w:rsidP="00AD5DE8">
      <w:pPr>
        <w:spacing w:after="0" w:line="240" w:lineRule="auto"/>
        <w:jc w:val="center"/>
        <w:rPr>
          <w:rFonts w:asciiTheme="majorHAnsi" w:hAnsiTheme="majorHAnsi" w:cs="Times New Roman"/>
          <w:b/>
          <w:sz w:val="24"/>
          <w:szCs w:val="24"/>
        </w:rPr>
      </w:pPr>
      <w:r w:rsidRPr="00882693">
        <w:rPr>
          <w:rFonts w:asciiTheme="majorHAnsi" w:hAnsiTheme="majorHAnsi" w:cs="Times New Roman"/>
          <w:b/>
          <w:sz w:val="24"/>
          <w:szCs w:val="24"/>
        </w:rPr>
        <w:t>TINJAUAN PUSTAKA</w:t>
      </w:r>
    </w:p>
    <w:p w:rsidR="00166FD1" w:rsidRDefault="00166FD1" w:rsidP="00166FD1">
      <w:pPr>
        <w:spacing w:after="0" w:line="240" w:lineRule="auto"/>
        <w:jc w:val="both"/>
        <w:rPr>
          <w:rFonts w:asciiTheme="majorHAnsi" w:hAnsiTheme="majorHAnsi" w:cs="Times New Roman"/>
          <w:b/>
          <w:sz w:val="24"/>
          <w:szCs w:val="24"/>
        </w:rPr>
      </w:pPr>
    </w:p>
    <w:p w:rsidR="002A6E80" w:rsidRPr="00882693" w:rsidRDefault="00DF4B6D" w:rsidP="00166FD1">
      <w:pPr>
        <w:spacing w:after="0" w:line="240" w:lineRule="auto"/>
        <w:jc w:val="both"/>
        <w:rPr>
          <w:rFonts w:asciiTheme="majorHAnsi" w:hAnsiTheme="majorHAnsi" w:cs="Times New Roman"/>
          <w:b/>
          <w:sz w:val="24"/>
          <w:szCs w:val="24"/>
        </w:rPr>
      </w:pPr>
      <w:r w:rsidRPr="00882693">
        <w:rPr>
          <w:rFonts w:asciiTheme="majorHAnsi" w:hAnsiTheme="majorHAnsi" w:cs="Times New Roman"/>
          <w:b/>
          <w:sz w:val="24"/>
          <w:szCs w:val="24"/>
        </w:rPr>
        <w:t>Kompetensi Sumber Daya Manusia</w:t>
      </w:r>
    </w:p>
    <w:p w:rsidR="00BF34FB" w:rsidRDefault="00BF34FB"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Penerapan basis akrual dapat diterapkan dengan optimal jika Sumber Daya Manusia</w:t>
      </w:r>
      <w:r w:rsidR="00421DD2">
        <w:rPr>
          <w:rFonts w:asciiTheme="majorHAnsi" w:hAnsiTheme="majorHAnsi" w:cs="Times New Roman"/>
          <w:sz w:val="24"/>
          <w:szCs w:val="24"/>
        </w:rPr>
        <w:t xml:space="preserve"> yang ada</w:t>
      </w:r>
      <w:r w:rsidRPr="00882693">
        <w:rPr>
          <w:rFonts w:asciiTheme="majorHAnsi" w:hAnsiTheme="majorHAnsi" w:cs="Times New Roman"/>
          <w:sz w:val="24"/>
          <w:szCs w:val="24"/>
        </w:rPr>
        <w:t xml:space="preserve"> </w:t>
      </w:r>
      <w:r w:rsidR="00421DD2">
        <w:rPr>
          <w:rFonts w:asciiTheme="majorHAnsi" w:hAnsiTheme="majorHAnsi" w:cs="Times New Roman"/>
          <w:sz w:val="24"/>
          <w:szCs w:val="24"/>
        </w:rPr>
        <w:t>memiliki</w:t>
      </w:r>
      <w:r w:rsidRPr="00882693">
        <w:rPr>
          <w:rFonts w:asciiTheme="majorHAnsi" w:hAnsiTheme="majorHAnsi" w:cs="Times New Roman"/>
          <w:sz w:val="24"/>
          <w:szCs w:val="24"/>
        </w:rPr>
        <w:t xml:space="preserve"> kompetensi yang memadai. Kompetensi merupakan kapasitas keahlian untuk melakukan atau melaksanakan pekerjaan. Jika </w:t>
      </w:r>
      <w:r w:rsidR="00003A68" w:rsidRPr="00882693">
        <w:rPr>
          <w:rFonts w:asciiTheme="majorHAnsi" w:hAnsiTheme="majorHAnsi" w:cs="Times New Roman"/>
          <w:sz w:val="24"/>
          <w:szCs w:val="24"/>
        </w:rPr>
        <w:t>pegawai</w:t>
      </w:r>
      <w:r w:rsidRPr="00882693">
        <w:rPr>
          <w:rFonts w:asciiTheme="majorHAnsi" w:hAnsiTheme="majorHAnsi" w:cs="Times New Roman"/>
          <w:sz w:val="24"/>
          <w:szCs w:val="24"/>
        </w:rPr>
        <w:t xml:space="preserve"> yang melakukan pekerjaan tidak memiliki kompetisi yang memadai maka kinerja maksimal dalam pekerjaanya sangat sulit untuk dicapai, hal ini karena kompetensi sumber daya manusia yang tidak </w:t>
      </w:r>
      <w:r w:rsidR="00421DD2">
        <w:rPr>
          <w:rFonts w:asciiTheme="majorHAnsi" w:hAnsiTheme="majorHAnsi" w:cs="Times New Roman"/>
          <w:sz w:val="24"/>
          <w:szCs w:val="24"/>
        </w:rPr>
        <w:t>kompeten</w:t>
      </w:r>
      <w:r w:rsidRPr="00882693">
        <w:rPr>
          <w:rFonts w:asciiTheme="majorHAnsi" w:hAnsiTheme="majorHAnsi" w:cs="Times New Roman"/>
          <w:sz w:val="24"/>
          <w:szCs w:val="24"/>
        </w:rPr>
        <w:t xml:space="preserve"> seringkali tidak </w:t>
      </w:r>
      <w:r w:rsidR="00421DD2">
        <w:rPr>
          <w:rFonts w:asciiTheme="majorHAnsi" w:hAnsiTheme="majorHAnsi" w:cs="Times New Roman"/>
          <w:sz w:val="24"/>
          <w:szCs w:val="24"/>
        </w:rPr>
        <w:t>memperdulikan</w:t>
      </w:r>
      <w:r w:rsidRPr="00882693">
        <w:rPr>
          <w:rFonts w:asciiTheme="majorHAnsi" w:hAnsiTheme="majorHAnsi" w:cs="Times New Roman"/>
          <w:sz w:val="24"/>
          <w:szCs w:val="24"/>
        </w:rPr>
        <w:t xml:space="preserve"> perubahan</w:t>
      </w:r>
      <w:r w:rsidR="00B706BB" w:rsidRPr="00882693">
        <w:rPr>
          <w:rFonts w:asciiTheme="majorHAnsi" w:hAnsiTheme="majorHAnsi" w:cs="Times New Roman"/>
          <w:sz w:val="24"/>
          <w:szCs w:val="24"/>
        </w:rPr>
        <w:t xml:space="preserve"> </w:t>
      </w:r>
      <w:r w:rsidR="00B706BB"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ISSN":"2656-0410","author":[{"dropping-particle":"","family":"Yanni","given":"Yanni","non-dropping-particle":"","parse-names":false,"suffix":""},{"dropping-particle":"","family":"Randa","given":"Fransiskus","non-dropping-particle":"","parse-names":false,"suffix":""},{"dropping-particle":"","family":"Bangun","given":"Yakobus K","non-dropping-particle":"","parse-names":false,"suffix":""}],"container-title":"AJAR","id":"ITEM-1","issue":"01","issued":{"date-parts":[["2020"]]},"page":"48-67","title":"Pemaknaan Penerapan Akuntansi Basis Akrual (Studi Pada Pemerintahan Kabupaten Toraja Utara)","type":"article-journal","volume":"3"},"uris":["http://www.mendeley.com/documents/?uuid=c89505e1-b7ca-4355-bb94-31dcca535052"]}],"mendeley":{"formattedCitation":"(Yanni et al., 2020)","plainTextFormattedCitation":"(Yanni et al., 2020)","previouslyFormattedCitation":"(Yanni et al., 2020)"},"properties":{"noteIndex":0},"schema":"https://github.com/citation-style-language/schema/raw/master/csl-citation.json"}</w:instrText>
      </w:r>
      <w:r w:rsidR="00B706BB"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(Yanni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2020)</w:t>
      </w:r>
      <w:r w:rsidR="00B706BB" w:rsidRPr="00882693">
        <w:rPr>
          <w:rFonts w:asciiTheme="majorHAnsi" w:hAnsiTheme="majorHAnsi" w:cs="Times New Roman"/>
          <w:sz w:val="24"/>
          <w:szCs w:val="24"/>
        </w:rPr>
        <w:fldChar w:fldCharType="end"/>
      </w:r>
      <w:r w:rsidR="00B706BB" w:rsidRPr="00882693">
        <w:rPr>
          <w:rFonts w:asciiTheme="majorHAnsi" w:hAnsiTheme="majorHAnsi" w:cs="Times New Roman"/>
          <w:sz w:val="24"/>
          <w:szCs w:val="24"/>
        </w:rPr>
        <w:t>.</w:t>
      </w:r>
      <w:r w:rsidR="0056595A" w:rsidRPr="00882693">
        <w:rPr>
          <w:rFonts w:asciiTheme="majorHAnsi" w:hAnsiTheme="majorHAnsi" w:cs="Times New Roman"/>
          <w:sz w:val="24"/>
          <w:szCs w:val="24"/>
        </w:rPr>
        <w:t xml:space="preserve"> </w:t>
      </w:r>
      <w:r w:rsidR="008C023F" w:rsidRPr="00882693">
        <w:rPr>
          <w:rFonts w:asciiTheme="majorHAnsi" w:hAnsiTheme="majorHAnsi" w:cs="Times New Roman"/>
          <w:sz w:val="24"/>
          <w:szCs w:val="24"/>
        </w:rPr>
        <w:t>D</w:t>
      </w:r>
      <w:r w:rsidRPr="00882693">
        <w:rPr>
          <w:rFonts w:asciiTheme="majorHAnsi" w:hAnsiTheme="majorHAnsi" w:cs="Times New Roman"/>
          <w:sz w:val="24"/>
          <w:szCs w:val="24"/>
        </w:rPr>
        <w:t xml:space="preserve">engan kompetensi SDM yang berkualitas maka efisiensi dapat ditingkatkan, sehingga penyusunan laporan keuangan dapat selesai tepat waktu. Hal ini dikarenakan </w:t>
      </w:r>
      <w:r w:rsidR="00421DD2">
        <w:rPr>
          <w:rFonts w:asciiTheme="majorHAnsi" w:hAnsiTheme="majorHAnsi" w:cs="Times New Roman"/>
          <w:sz w:val="24"/>
          <w:szCs w:val="24"/>
        </w:rPr>
        <w:t>SDM</w:t>
      </w:r>
      <w:r w:rsidRPr="00882693">
        <w:rPr>
          <w:rFonts w:asciiTheme="majorHAnsi" w:hAnsiTheme="majorHAnsi" w:cs="Times New Roman"/>
          <w:sz w:val="24"/>
          <w:szCs w:val="24"/>
        </w:rPr>
        <w:t xml:space="preserve"> tersebut memiliki pemahaman dasar dan latar belakang pengetahuan tentang hal-hal yang harus diselesaikan, sehingga dapat menyajikan laporan keuangan secara efektif </w:t>
      </w:r>
      <w:r w:rsidRPr="00882693">
        <w:rPr>
          <w:rFonts w:asciiTheme="majorHAnsi" w:hAnsiTheme="majorHAnsi" w:cs="Times New Roman"/>
          <w:sz w:val="24"/>
          <w:szCs w:val="24"/>
        </w:rPr>
        <w:lastRenderedPageBreak/>
        <w:t>dan efisien, karena semakin berpengetahuan sumber daya</w:t>
      </w:r>
      <w:r w:rsidRPr="00882693">
        <w:rPr>
          <w:rFonts w:asciiTheme="majorHAnsi" w:hAnsiTheme="majorHAnsi" w:cs="Times New Roman"/>
          <w:color w:val="FFFFFF" w:themeColor="background1"/>
          <w:sz w:val="24"/>
          <w:szCs w:val="24"/>
        </w:rPr>
        <w:t>i</w:t>
      </w:r>
      <w:r w:rsidRPr="00882693">
        <w:rPr>
          <w:rFonts w:asciiTheme="majorHAnsi" w:hAnsiTheme="majorHAnsi" w:cs="Times New Roman"/>
          <w:sz w:val="24"/>
          <w:szCs w:val="24"/>
        </w:rPr>
        <w:t>manusia tersebut maka semakin kuat</w:t>
      </w:r>
      <w:r w:rsidRPr="00882693">
        <w:rPr>
          <w:rFonts w:asciiTheme="majorHAnsi" w:hAnsiTheme="majorHAnsi" w:cs="Times New Roman"/>
          <w:color w:val="FFFFFF" w:themeColor="background1"/>
          <w:sz w:val="24"/>
          <w:szCs w:val="24"/>
        </w:rPr>
        <w:t>i</w:t>
      </w:r>
      <w:r w:rsidRPr="00882693">
        <w:rPr>
          <w:rFonts w:asciiTheme="majorHAnsi" w:hAnsiTheme="majorHAnsi" w:cs="Times New Roman"/>
          <w:sz w:val="24"/>
          <w:szCs w:val="24"/>
        </w:rPr>
        <w:t>tanggung jawab dan berkompetisi dalam memenuhi kewajibannya</w:t>
      </w:r>
      <w:r w:rsidR="00B706BB" w:rsidRPr="00882693">
        <w:rPr>
          <w:rFonts w:asciiTheme="majorHAnsi" w:hAnsiTheme="majorHAnsi" w:cs="Times New Roman"/>
          <w:sz w:val="24"/>
          <w:szCs w:val="24"/>
        </w:rPr>
        <w:t xml:space="preserve"> </w:t>
      </w:r>
      <w:r w:rsidR="00B706BB" w:rsidRPr="00882693">
        <w:rPr>
          <w:rFonts w:asciiTheme="majorHAnsi" w:hAnsiTheme="majorHAnsi" w:cs="Times New Roman"/>
          <w:sz w:val="24"/>
          <w:szCs w:val="24"/>
        </w:rPr>
        <w:fldChar w:fldCharType="begin" w:fldLock="1"/>
      </w:r>
      <w:r w:rsidR="00B706BB" w:rsidRPr="00882693">
        <w:rPr>
          <w:rFonts w:asciiTheme="majorHAnsi" w:hAnsiTheme="majorHAnsi" w:cs="Times New Roman"/>
          <w:sz w:val="24"/>
          <w:szCs w:val="24"/>
        </w:rPr>
        <w:instrText>ADDIN CSL_CITATION {"citationItems":[{"id":"ITEM-1","itemData":{"ISSN":"2580-7668","author":[{"dropping-particle":"","family":"Indrawati","given":"Lili","non-dropping-particle":"","parse-names":false,"suffix":""}],"container-title":"Ekspansi: Jurnal Ekonomi, Keuangan, Perbankan dan Akuntansi","id":"ITEM-1","issue":"1","issued":{"date-parts":[["2018"]]},"page":"1-11","title":"Faktor-faktor yang Mempengaruhi Keberhasilan Penerapan Akuntansi Berbasis Akrual pada Satuan Kerja Politeknik Negeri Bandung","type":"article-journal","volume":"10"},"uris":["http://www.mendeley.com/documents/?uuid=778bea29-c407-4532-b6c1-1a528d3c11b3"]}],"mendeley":{"formattedCitation":"(Indrawati, 2018)","plainTextFormattedCitation":"(Indrawati, 2018)","previouslyFormattedCitation":"(Indrawati, 2018)"},"properties":{"noteIndex":0},"schema":"https://github.com/citation-style-language/schema/raw/master/csl-citation.json"}</w:instrText>
      </w:r>
      <w:r w:rsidR="00B706BB" w:rsidRPr="00882693">
        <w:rPr>
          <w:rFonts w:asciiTheme="majorHAnsi" w:hAnsiTheme="majorHAnsi" w:cs="Times New Roman"/>
          <w:sz w:val="24"/>
          <w:szCs w:val="24"/>
        </w:rPr>
        <w:fldChar w:fldCharType="separate"/>
      </w:r>
      <w:r w:rsidR="00B706BB" w:rsidRPr="00882693">
        <w:rPr>
          <w:rFonts w:asciiTheme="majorHAnsi" w:hAnsiTheme="majorHAnsi" w:cs="Times New Roman"/>
          <w:noProof/>
          <w:sz w:val="24"/>
          <w:szCs w:val="24"/>
        </w:rPr>
        <w:t>(Indrawati, 2018)</w:t>
      </w:r>
      <w:r w:rsidR="00B706BB" w:rsidRPr="00882693">
        <w:rPr>
          <w:rFonts w:asciiTheme="majorHAnsi" w:hAnsiTheme="majorHAnsi" w:cs="Times New Roman"/>
          <w:sz w:val="24"/>
          <w:szCs w:val="24"/>
        </w:rPr>
        <w:fldChar w:fldCharType="end"/>
      </w:r>
      <w:r w:rsidR="005A7AF7" w:rsidRPr="00882693">
        <w:rPr>
          <w:rFonts w:asciiTheme="majorHAnsi" w:hAnsiTheme="majorHAnsi" w:cs="Times New Roman"/>
          <w:sz w:val="24"/>
          <w:szCs w:val="24"/>
        </w:rPr>
        <w:t xml:space="preserve">, termasuk diantaranya kemampuan </w:t>
      </w:r>
      <w:r w:rsidR="0056595A" w:rsidRPr="00882693">
        <w:rPr>
          <w:rFonts w:asciiTheme="majorHAnsi" w:hAnsiTheme="majorHAnsi" w:cs="Times New Roman"/>
          <w:sz w:val="24"/>
          <w:szCs w:val="24"/>
        </w:rPr>
        <w:t>sumber daya manusia</w:t>
      </w:r>
      <w:r w:rsidR="005A7AF7" w:rsidRPr="00882693">
        <w:rPr>
          <w:rFonts w:asciiTheme="majorHAnsi" w:hAnsiTheme="majorHAnsi" w:cs="Times New Roman"/>
          <w:sz w:val="24"/>
          <w:szCs w:val="24"/>
        </w:rPr>
        <w:t xml:space="preserve"> untuk </w:t>
      </w:r>
      <w:r w:rsidR="0056595A" w:rsidRPr="00882693">
        <w:rPr>
          <w:rFonts w:asciiTheme="majorHAnsi" w:hAnsiTheme="majorHAnsi" w:cs="Times New Roman"/>
          <w:sz w:val="24"/>
          <w:szCs w:val="24"/>
        </w:rPr>
        <w:t>menerapkan</w:t>
      </w:r>
      <w:r w:rsidR="005A7AF7" w:rsidRPr="00882693">
        <w:rPr>
          <w:rFonts w:asciiTheme="majorHAnsi" w:hAnsiTheme="majorHAnsi" w:cs="Times New Roman"/>
          <w:sz w:val="24"/>
          <w:szCs w:val="24"/>
        </w:rPr>
        <w:t xml:space="preserve"> pengetahuan</w:t>
      </w:r>
      <w:r w:rsidR="0056595A" w:rsidRPr="00882693">
        <w:rPr>
          <w:rFonts w:asciiTheme="majorHAnsi" w:hAnsiTheme="majorHAnsi" w:cs="Times New Roman"/>
          <w:sz w:val="24"/>
          <w:szCs w:val="24"/>
        </w:rPr>
        <w:t xml:space="preserve"> dan keterampilan</w:t>
      </w:r>
      <w:r w:rsidR="005A7AF7" w:rsidRPr="00882693">
        <w:rPr>
          <w:rFonts w:asciiTheme="majorHAnsi" w:hAnsiTheme="majorHAnsi" w:cs="Times New Roman"/>
          <w:sz w:val="24"/>
          <w:szCs w:val="24"/>
        </w:rPr>
        <w:t xml:space="preserve"> tersebut dalam </w:t>
      </w:r>
      <w:r w:rsidR="0056595A" w:rsidRPr="00882693">
        <w:rPr>
          <w:rFonts w:asciiTheme="majorHAnsi" w:hAnsiTheme="majorHAnsi" w:cs="Times New Roman"/>
          <w:sz w:val="24"/>
          <w:szCs w:val="24"/>
        </w:rPr>
        <w:t>kondisi</w:t>
      </w:r>
      <w:r w:rsidR="005A7AF7" w:rsidRPr="00882693">
        <w:rPr>
          <w:rFonts w:asciiTheme="majorHAnsi" w:hAnsiTheme="majorHAnsi" w:cs="Times New Roman"/>
          <w:sz w:val="24"/>
          <w:szCs w:val="24"/>
        </w:rPr>
        <w:t xml:space="preserve"> yang bar</w:t>
      </w:r>
      <w:r w:rsidR="0016235A" w:rsidRPr="00882693">
        <w:rPr>
          <w:rFonts w:asciiTheme="majorHAnsi" w:hAnsiTheme="majorHAnsi" w:cs="Times New Roman"/>
          <w:sz w:val="24"/>
          <w:szCs w:val="24"/>
        </w:rPr>
        <w:t>u</w:t>
      </w:r>
      <w:r w:rsidR="008E485B" w:rsidRPr="00882693">
        <w:rPr>
          <w:rFonts w:asciiTheme="majorHAnsi" w:hAnsiTheme="majorHAnsi" w:cs="Times New Roman"/>
          <w:sz w:val="24"/>
          <w:szCs w:val="24"/>
        </w:rPr>
        <w:t xml:space="preserve">. </w:t>
      </w:r>
    </w:p>
    <w:p w:rsidR="00166FD1" w:rsidRPr="00882693" w:rsidRDefault="00166FD1" w:rsidP="00166FD1">
      <w:pPr>
        <w:spacing w:after="0" w:line="240" w:lineRule="auto"/>
        <w:jc w:val="both"/>
        <w:rPr>
          <w:rFonts w:asciiTheme="majorHAnsi" w:hAnsiTheme="majorHAnsi" w:cs="Times New Roman"/>
          <w:sz w:val="24"/>
          <w:szCs w:val="24"/>
        </w:rPr>
      </w:pPr>
    </w:p>
    <w:p w:rsidR="006F4D4D" w:rsidRPr="00882693" w:rsidRDefault="00DF4B6D" w:rsidP="00166FD1">
      <w:pPr>
        <w:spacing w:after="0" w:line="240" w:lineRule="auto"/>
        <w:jc w:val="both"/>
        <w:rPr>
          <w:rFonts w:asciiTheme="majorHAnsi" w:hAnsiTheme="majorHAnsi" w:cs="Times New Roman"/>
          <w:b/>
          <w:sz w:val="24"/>
          <w:szCs w:val="24"/>
        </w:rPr>
      </w:pPr>
      <w:r w:rsidRPr="00882693">
        <w:rPr>
          <w:rFonts w:asciiTheme="majorHAnsi" w:hAnsiTheme="majorHAnsi" w:cs="Times New Roman"/>
          <w:b/>
          <w:sz w:val="24"/>
          <w:szCs w:val="24"/>
        </w:rPr>
        <w:t>Pemanfaatan Teknologi Informasi</w:t>
      </w:r>
    </w:p>
    <w:p w:rsidR="005C2955" w:rsidRDefault="006F4D4D"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Teknologi informasi tidak hanya melibatkan perangkat lunak dan perangkat keras</w:t>
      </w:r>
      <w:r w:rsidR="00421DD2">
        <w:rPr>
          <w:rFonts w:asciiTheme="majorHAnsi" w:hAnsiTheme="majorHAnsi" w:cs="Times New Roman"/>
          <w:sz w:val="24"/>
          <w:szCs w:val="24"/>
        </w:rPr>
        <w:t xml:space="preserve"> (</w:t>
      </w:r>
      <w:r w:rsidR="00421DD2">
        <w:rPr>
          <w:rFonts w:asciiTheme="majorHAnsi" w:hAnsiTheme="majorHAnsi" w:cs="Times New Roman"/>
          <w:i/>
          <w:sz w:val="24"/>
          <w:szCs w:val="24"/>
        </w:rPr>
        <w:t xml:space="preserve">softwaer </w:t>
      </w:r>
      <w:r w:rsidR="00421DD2">
        <w:rPr>
          <w:rFonts w:asciiTheme="majorHAnsi" w:hAnsiTheme="majorHAnsi" w:cs="Times New Roman"/>
          <w:sz w:val="24"/>
          <w:szCs w:val="24"/>
        </w:rPr>
        <w:t xml:space="preserve">dan </w:t>
      </w:r>
      <w:r w:rsidR="00421DD2">
        <w:rPr>
          <w:rFonts w:asciiTheme="majorHAnsi" w:hAnsiTheme="majorHAnsi" w:cs="Times New Roman"/>
          <w:i/>
          <w:sz w:val="24"/>
          <w:szCs w:val="24"/>
        </w:rPr>
        <w:t>hardware</w:t>
      </w:r>
      <w:r w:rsidR="00421DD2">
        <w:rPr>
          <w:rFonts w:asciiTheme="majorHAnsi" w:hAnsiTheme="majorHAnsi" w:cs="Times New Roman"/>
          <w:sz w:val="24"/>
          <w:szCs w:val="24"/>
        </w:rPr>
        <w:t>)</w:t>
      </w:r>
      <w:r w:rsidRPr="00882693">
        <w:rPr>
          <w:rFonts w:asciiTheme="majorHAnsi" w:hAnsiTheme="majorHAnsi" w:cs="Times New Roman"/>
          <w:sz w:val="24"/>
          <w:szCs w:val="24"/>
        </w:rPr>
        <w:t xml:space="preserve"> yang </w:t>
      </w:r>
      <w:r w:rsidR="00421DD2">
        <w:rPr>
          <w:rFonts w:asciiTheme="majorHAnsi" w:hAnsiTheme="majorHAnsi" w:cs="Times New Roman"/>
          <w:sz w:val="24"/>
          <w:szCs w:val="24"/>
        </w:rPr>
        <w:t>dibutuhkan</w:t>
      </w:r>
      <w:r w:rsidRPr="00882693">
        <w:rPr>
          <w:rFonts w:asciiTheme="majorHAnsi" w:hAnsiTheme="majorHAnsi" w:cs="Times New Roman"/>
          <w:sz w:val="24"/>
          <w:szCs w:val="24"/>
        </w:rPr>
        <w:t xml:space="preserve"> </w:t>
      </w:r>
      <w:r w:rsidR="00421DD2">
        <w:rPr>
          <w:rFonts w:asciiTheme="majorHAnsi" w:hAnsiTheme="majorHAnsi" w:cs="Times New Roman"/>
          <w:sz w:val="24"/>
          <w:szCs w:val="24"/>
        </w:rPr>
        <w:t>dalam</w:t>
      </w:r>
      <w:r w:rsidRPr="00882693">
        <w:rPr>
          <w:rFonts w:asciiTheme="majorHAnsi" w:hAnsiTheme="majorHAnsi" w:cs="Times New Roman"/>
          <w:sz w:val="24"/>
          <w:szCs w:val="24"/>
        </w:rPr>
        <w:t xml:space="preserve"> mengolah dan menyimpan informa</w:t>
      </w:r>
      <w:r w:rsidR="005A67CC">
        <w:rPr>
          <w:rFonts w:asciiTheme="majorHAnsi" w:hAnsiTheme="majorHAnsi" w:cs="Times New Roman"/>
          <w:sz w:val="24"/>
          <w:szCs w:val="24"/>
        </w:rPr>
        <w:t xml:space="preserve">si, tetapi juga memiliki fungsi </w:t>
      </w:r>
      <w:r w:rsidRPr="00882693">
        <w:rPr>
          <w:rFonts w:asciiTheme="majorHAnsi" w:hAnsiTheme="majorHAnsi" w:cs="Times New Roman"/>
          <w:sz w:val="24"/>
          <w:szCs w:val="24"/>
        </w:rPr>
        <w:t>untuk mendistribus</w:t>
      </w:r>
      <w:r w:rsidR="00DF32B1" w:rsidRPr="00882693">
        <w:rPr>
          <w:rFonts w:asciiTheme="majorHAnsi" w:hAnsiTheme="majorHAnsi" w:cs="Times New Roman"/>
          <w:sz w:val="24"/>
          <w:szCs w:val="24"/>
        </w:rPr>
        <w:t>ikan informasi</w:t>
      </w:r>
      <w:r w:rsidR="00F800B0" w:rsidRPr="00882693">
        <w:rPr>
          <w:rFonts w:asciiTheme="majorHAnsi" w:hAnsiTheme="majorHAnsi" w:cs="Times New Roman"/>
          <w:sz w:val="24"/>
          <w:szCs w:val="24"/>
        </w:rPr>
        <w:t xml:space="preserve">. </w:t>
      </w:r>
      <w:r w:rsidR="00DF4B6D" w:rsidRPr="00882693">
        <w:rPr>
          <w:rFonts w:asciiTheme="majorHAnsi" w:hAnsiTheme="majorHAnsi" w:cs="Times New Roman"/>
          <w:sz w:val="24"/>
          <w:szCs w:val="24"/>
        </w:rPr>
        <w:t xml:space="preserve">Pemanfaatan teknologi informasi merupakan </w:t>
      </w:r>
      <w:r w:rsidR="00154AE5" w:rsidRPr="00882693">
        <w:rPr>
          <w:rFonts w:asciiTheme="majorHAnsi" w:hAnsiTheme="majorHAnsi" w:cs="Times New Roman"/>
          <w:sz w:val="24"/>
          <w:szCs w:val="24"/>
        </w:rPr>
        <w:t>tingkat integrasi teknologi informasi pada pelaksanaan tugas-tugas akuntansi</w:t>
      </w:r>
      <w:r w:rsidR="00B706BB" w:rsidRPr="00882693">
        <w:rPr>
          <w:rFonts w:asciiTheme="majorHAnsi" w:hAnsiTheme="majorHAnsi" w:cs="Times New Roman"/>
          <w:sz w:val="24"/>
          <w:szCs w:val="24"/>
        </w:rPr>
        <w:t xml:space="preserve"> </w:t>
      </w:r>
      <w:r w:rsidR="00B706BB" w:rsidRPr="00882693">
        <w:rPr>
          <w:rFonts w:asciiTheme="majorHAnsi" w:hAnsiTheme="majorHAnsi" w:cs="Times New Roman"/>
          <w:sz w:val="24"/>
          <w:szCs w:val="24"/>
        </w:rPr>
        <w:fldChar w:fldCharType="begin" w:fldLock="1"/>
      </w:r>
      <w:r w:rsidR="00B706BB" w:rsidRPr="00882693">
        <w:rPr>
          <w:rFonts w:asciiTheme="majorHAnsi" w:hAnsiTheme="majorHAnsi" w:cs="Times New Roman"/>
          <w:sz w:val="24"/>
          <w:szCs w:val="24"/>
        </w:rPr>
        <w:instrText>ADDIN CSL_CITATION {"citationItems":[{"id":"ITEM-1","itemData":{"ISSN":"2540-9646","author":[{"dropping-particle":"","family":"Wardani","given":"Dewi Kusuma","non-dropping-particle":"","parse-names":false,"suffix":""},{"dropping-particle":"","family":"Andriyani","given":"Ika","non-dropping-particle":"","parse-names":false,"suffix":""}],"container-title":"Jurnal Akuntansi","id":"ITEM-1","issue":"2","issued":{"date-parts":[["2017"]]},"page":"88-98","title":"Pengaruh Kualitas Sumber Daya Manusia, Pemanfaatan Teknologi Informasi, Dan Sistem Pengendalian Intern Terhadap Keandalan Pelaporan Keuangan Pemerintahan Desa Di Kabupaten Klaten","type":"article-journal","volume":"5"},"uris":["http://www.mendeley.com/documents/?uuid=2a03ccc9-2c4d-49e7-9718-5f4f1967fa82"]}],"mendeley":{"formattedCitation":"(Wardani &amp; Andriyani, 2017)","plainTextFormattedCitation":"(Wardani &amp; Andriyani, 2017)","previouslyFormattedCitation":"(Wardani &amp; Andriyani, 2017)"},"properties":{"noteIndex":0},"schema":"https://github.com/citation-style-language/schema/raw/master/csl-citation.json"}</w:instrText>
      </w:r>
      <w:r w:rsidR="00B706BB" w:rsidRPr="00882693">
        <w:rPr>
          <w:rFonts w:asciiTheme="majorHAnsi" w:hAnsiTheme="majorHAnsi" w:cs="Times New Roman"/>
          <w:sz w:val="24"/>
          <w:szCs w:val="24"/>
        </w:rPr>
        <w:fldChar w:fldCharType="separate"/>
      </w:r>
      <w:r w:rsidR="00B706BB" w:rsidRPr="00882693">
        <w:rPr>
          <w:rFonts w:asciiTheme="majorHAnsi" w:hAnsiTheme="majorHAnsi" w:cs="Times New Roman"/>
          <w:noProof/>
          <w:sz w:val="24"/>
          <w:szCs w:val="24"/>
        </w:rPr>
        <w:t>(Wardani &amp; Andriyani, 2017)</w:t>
      </w:r>
      <w:r w:rsidR="00B706BB" w:rsidRPr="00882693">
        <w:rPr>
          <w:rFonts w:asciiTheme="majorHAnsi" w:hAnsiTheme="majorHAnsi" w:cs="Times New Roman"/>
          <w:sz w:val="24"/>
          <w:szCs w:val="24"/>
        </w:rPr>
        <w:fldChar w:fldCharType="end"/>
      </w:r>
      <w:r w:rsidR="00154AE5" w:rsidRPr="00882693">
        <w:rPr>
          <w:rFonts w:asciiTheme="majorHAnsi" w:hAnsiTheme="majorHAnsi" w:cs="Times New Roman"/>
          <w:sz w:val="24"/>
          <w:szCs w:val="24"/>
        </w:rPr>
        <w:t>.</w:t>
      </w:r>
      <w:r w:rsidR="00B706BB" w:rsidRPr="00882693">
        <w:rPr>
          <w:rFonts w:asciiTheme="majorHAnsi" w:hAnsiTheme="majorHAnsi" w:cs="Times New Roman"/>
          <w:sz w:val="24"/>
          <w:szCs w:val="24"/>
        </w:rPr>
        <w:t xml:space="preserve"> </w:t>
      </w:r>
      <w:r w:rsidR="00031D5D" w:rsidRPr="00882693">
        <w:rPr>
          <w:rFonts w:asciiTheme="majorHAnsi" w:hAnsiTheme="majorHAnsi" w:cs="Times New Roman"/>
          <w:sz w:val="24"/>
          <w:szCs w:val="24"/>
        </w:rPr>
        <w:t>Tingkat pemanfaatan teknologi dapat tercermin dari</w:t>
      </w:r>
      <w:r w:rsidR="00DF4B6D" w:rsidRPr="00882693">
        <w:rPr>
          <w:rFonts w:asciiTheme="majorHAnsi" w:hAnsiTheme="majorHAnsi" w:cs="Times New Roman"/>
          <w:sz w:val="24"/>
          <w:szCs w:val="24"/>
        </w:rPr>
        <w:t xml:space="preserve"> </w:t>
      </w:r>
      <w:r w:rsidR="00031D5D" w:rsidRPr="00882693">
        <w:rPr>
          <w:rFonts w:asciiTheme="majorHAnsi" w:hAnsiTheme="majorHAnsi" w:cs="Times New Roman"/>
          <w:sz w:val="24"/>
          <w:szCs w:val="24"/>
        </w:rPr>
        <w:t>frekuensi</w:t>
      </w:r>
      <w:r w:rsidR="00DF4B6D" w:rsidRPr="00882693">
        <w:rPr>
          <w:rFonts w:asciiTheme="majorHAnsi" w:hAnsiTheme="majorHAnsi" w:cs="Times New Roman"/>
          <w:sz w:val="24"/>
          <w:szCs w:val="24"/>
        </w:rPr>
        <w:t xml:space="preserve"> </w:t>
      </w:r>
      <w:r w:rsidR="00903091" w:rsidRPr="00882693">
        <w:rPr>
          <w:rFonts w:asciiTheme="majorHAnsi" w:hAnsiTheme="majorHAnsi" w:cs="Times New Roman"/>
          <w:sz w:val="24"/>
          <w:szCs w:val="24"/>
        </w:rPr>
        <w:t>pemakaian</w:t>
      </w:r>
      <w:r w:rsidR="00DF4B6D" w:rsidRPr="00882693">
        <w:rPr>
          <w:rFonts w:asciiTheme="majorHAnsi" w:hAnsiTheme="majorHAnsi" w:cs="Times New Roman"/>
          <w:sz w:val="24"/>
          <w:szCs w:val="24"/>
        </w:rPr>
        <w:t xml:space="preserve"> dan jumlah </w:t>
      </w:r>
      <w:r w:rsidR="00421DD2">
        <w:rPr>
          <w:rFonts w:asciiTheme="majorHAnsi" w:hAnsiTheme="majorHAnsi" w:cs="Times New Roman"/>
          <w:i/>
          <w:sz w:val="24"/>
          <w:szCs w:val="24"/>
        </w:rPr>
        <w:t>software</w:t>
      </w:r>
      <w:r w:rsidR="00DF4B6D" w:rsidRPr="00882693">
        <w:rPr>
          <w:rFonts w:asciiTheme="majorHAnsi" w:hAnsiTheme="majorHAnsi" w:cs="Times New Roman"/>
          <w:sz w:val="24"/>
          <w:szCs w:val="24"/>
        </w:rPr>
        <w:t xml:space="preserve"> yang digunakan. Pemanfaatan teknologi informasi </w:t>
      </w:r>
      <w:r w:rsidR="00421DD2">
        <w:rPr>
          <w:rFonts w:asciiTheme="majorHAnsi" w:hAnsiTheme="majorHAnsi" w:cs="Times New Roman"/>
          <w:sz w:val="24"/>
          <w:szCs w:val="24"/>
        </w:rPr>
        <w:t xml:space="preserve">secara </w:t>
      </w:r>
      <w:r w:rsidR="00903091" w:rsidRPr="00882693">
        <w:rPr>
          <w:rFonts w:asciiTheme="majorHAnsi" w:hAnsiTheme="majorHAnsi" w:cs="Times New Roman"/>
          <w:sz w:val="24"/>
          <w:szCs w:val="24"/>
        </w:rPr>
        <w:t>optimal</w:t>
      </w:r>
      <w:r w:rsidR="00DF4B6D" w:rsidRPr="00882693">
        <w:rPr>
          <w:rFonts w:asciiTheme="majorHAnsi" w:hAnsiTheme="majorHAnsi" w:cs="Times New Roman"/>
          <w:sz w:val="24"/>
          <w:szCs w:val="24"/>
        </w:rPr>
        <w:t xml:space="preserve"> </w:t>
      </w:r>
      <w:r w:rsidR="00903091" w:rsidRPr="00882693">
        <w:rPr>
          <w:rFonts w:asciiTheme="majorHAnsi" w:hAnsiTheme="majorHAnsi" w:cs="Times New Roman"/>
          <w:sz w:val="24"/>
          <w:szCs w:val="24"/>
        </w:rPr>
        <w:t>dengan</w:t>
      </w:r>
      <w:r w:rsidR="00DF4B6D" w:rsidRPr="00882693">
        <w:rPr>
          <w:rFonts w:asciiTheme="majorHAnsi" w:hAnsiTheme="majorHAnsi" w:cs="Times New Roman"/>
          <w:sz w:val="24"/>
          <w:szCs w:val="24"/>
        </w:rPr>
        <w:t xml:space="preserve"> didukung oleh </w:t>
      </w:r>
      <w:r w:rsidR="00903091" w:rsidRPr="00882693">
        <w:rPr>
          <w:rFonts w:asciiTheme="majorHAnsi" w:hAnsiTheme="majorHAnsi" w:cs="Times New Roman"/>
          <w:sz w:val="24"/>
          <w:szCs w:val="24"/>
        </w:rPr>
        <w:t>kompetensi</w:t>
      </w:r>
      <w:r w:rsidR="00DF4B6D" w:rsidRPr="00882693">
        <w:rPr>
          <w:rFonts w:asciiTheme="majorHAnsi" w:hAnsiTheme="majorHAnsi" w:cs="Times New Roman"/>
          <w:sz w:val="24"/>
          <w:szCs w:val="24"/>
        </w:rPr>
        <w:t xml:space="preserve"> </w:t>
      </w:r>
      <w:r w:rsidR="00903091" w:rsidRPr="00882693">
        <w:rPr>
          <w:rFonts w:asciiTheme="majorHAnsi" w:hAnsiTheme="majorHAnsi" w:cs="Times New Roman"/>
          <w:sz w:val="24"/>
          <w:szCs w:val="24"/>
        </w:rPr>
        <w:t>pegawai</w:t>
      </w:r>
      <w:r w:rsidR="00DF4B6D" w:rsidRPr="00882693">
        <w:rPr>
          <w:rFonts w:asciiTheme="majorHAnsi" w:hAnsiTheme="majorHAnsi" w:cs="Times New Roman"/>
          <w:sz w:val="24"/>
          <w:szCs w:val="24"/>
        </w:rPr>
        <w:t xml:space="preserve"> yang </w:t>
      </w:r>
      <w:r w:rsidR="00903091" w:rsidRPr="00882693">
        <w:rPr>
          <w:rFonts w:asciiTheme="majorHAnsi" w:hAnsiTheme="majorHAnsi" w:cs="Times New Roman"/>
          <w:sz w:val="24"/>
          <w:szCs w:val="24"/>
        </w:rPr>
        <w:t>menggunakannya</w:t>
      </w:r>
      <w:r w:rsidR="00DF4B6D" w:rsidRPr="00882693">
        <w:rPr>
          <w:rFonts w:asciiTheme="majorHAnsi" w:hAnsiTheme="majorHAnsi" w:cs="Times New Roman"/>
          <w:sz w:val="24"/>
          <w:szCs w:val="24"/>
        </w:rPr>
        <w:t xml:space="preserve"> dapat </w:t>
      </w:r>
      <w:r w:rsidR="00903091" w:rsidRPr="00882693">
        <w:rPr>
          <w:rFonts w:asciiTheme="majorHAnsi" w:hAnsiTheme="majorHAnsi" w:cs="Times New Roman"/>
          <w:sz w:val="24"/>
          <w:szCs w:val="24"/>
        </w:rPr>
        <w:t>mendukung</w:t>
      </w:r>
      <w:r w:rsidR="00DF4B6D" w:rsidRPr="00882693">
        <w:rPr>
          <w:rFonts w:asciiTheme="majorHAnsi" w:hAnsiTheme="majorHAnsi" w:cs="Times New Roman"/>
          <w:sz w:val="24"/>
          <w:szCs w:val="24"/>
        </w:rPr>
        <w:t xml:space="preserve"> </w:t>
      </w:r>
      <w:r w:rsidR="00C40B63" w:rsidRPr="00882693">
        <w:rPr>
          <w:rFonts w:asciiTheme="majorHAnsi" w:hAnsiTheme="majorHAnsi" w:cs="Times New Roman"/>
          <w:sz w:val="24"/>
          <w:szCs w:val="24"/>
        </w:rPr>
        <w:t>pelaporan keuangan</w:t>
      </w:r>
      <w:r w:rsidR="00903091" w:rsidRPr="00882693">
        <w:rPr>
          <w:rFonts w:asciiTheme="majorHAnsi" w:hAnsiTheme="majorHAnsi" w:cs="Times New Roman"/>
          <w:sz w:val="24"/>
          <w:szCs w:val="24"/>
        </w:rPr>
        <w:t xml:space="preserve"> yang efektif dan efisien, karena teknologi informasi memiliki m</w:t>
      </w:r>
      <w:r w:rsidR="00E04060" w:rsidRPr="00882693">
        <w:rPr>
          <w:rFonts w:asciiTheme="majorHAnsi" w:hAnsiTheme="majorHAnsi" w:cs="Times New Roman"/>
          <w:sz w:val="24"/>
          <w:szCs w:val="24"/>
        </w:rPr>
        <w:t xml:space="preserve">anfaat yaitu mempercepat proses transaksi, </w:t>
      </w:r>
      <w:r w:rsidR="00903091" w:rsidRPr="00882693">
        <w:rPr>
          <w:rFonts w:asciiTheme="majorHAnsi" w:hAnsiTheme="majorHAnsi" w:cs="Times New Roman"/>
          <w:sz w:val="24"/>
          <w:szCs w:val="24"/>
        </w:rPr>
        <w:t>akurasi lebih baik dalam penghitungan</w:t>
      </w:r>
      <w:r w:rsidR="00E04060" w:rsidRPr="00882693">
        <w:rPr>
          <w:rFonts w:asciiTheme="majorHAnsi" w:hAnsiTheme="majorHAnsi" w:cs="Times New Roman"/>
          <w:sz w:val="24"/>
          <w:szCs w:val="24"/>
        </w:rPr>
        <w:t xml:space="preserve">, penyimpanan data </w:t>
      </w:r>
      <w:r w:rsidR="00421DD2">
        <w:rPr>
          <w:rFonts w:asciiTheme="majorHAnsi" w:hAnsiTheme="majorHAnsi" w:cs="Times New Roman"/>
          <w:sz w:val="24"/>
          <w:szCs w:val="24"/>
        </w:rPr>
        <w:t>dengan</w:t>
      </w:r>
      <w:r w:rsidR="00E04060" w:rsidRPr="00882693">
        <w:rPr>
          <w:rFonts w:asciiTheme="majorHAnsi" w:hAnsiTheme="majorHAnsi" w:cs="Times New Roman"/>
          <w:sz w:val="24"/>
          <w:szCs w:val="24"/>
        </w:rPr>
        <w:t xml:space="preserve"> jumlah besar</w:t>
      </w:r>
      <w:r w:rsidR="00903091" w:rsidRPr="00882693">
        <w:rPr>
          <w:rFonts w:asciiTheme="majorHAnsi" w:hAnsiTheme="majorHAnsi" w:cs="Times New Roman"/>
          <w:sz w:val="24"/>
          <w:szCs w:val="24"/>
        </w:rPr>
        <w:t>,</w:t>
      </w:r>
      <w:r w:rsidR="00E04060" w:rsidRPr="00882693">
        <w:rPr>
          <w:rFonts w:asciiTheme="majorHAnsi" w:hAnsiTheme="majorHAnsi" w:cs="Times New Roman"/>
          <w:sz w:val="24"/>
          <w:szCs w:val="24"/>
        </w:rPr>
        <w:t xml:space="preserve"> dan kemampuan </w:t>
      </w:r>
      <w:r w:rsidR="00E04060" w:rsidRPr="00882693">
        <w:rPr>
          <w:rFonts w:asciiTheme="majorHAnsi" w:hAnsiTheme="majorHAnsi" w:cs="Times New Roman"/>
          <w:i/>
          <w:sz w:val="24"/>
          <w:szCs w:val="24"/>
        </w:rPr>
        <w:t>multiprosecessing</w:t>
      </w:r>
      <w:r w:rsidR="00974409">
        <w:rPr>
          <w:rFonts w:asciiTheme="majorHAnsi" w:hAnsiTheme="majorHAnsi" w:cs="Times New Roman"/>
          <w:sz w:val="24"/>
          <w:szCs w:val="24"/>
        </w:rPr>
        <w:t xml:space="preserve"> </w:t>
      </w:r>
      <w:r w:rsidR="00B706BB"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{"citationItems":[{"id":"ITEM-1","itemData":{"ISBN":"2355-6854","author":[{"dropping-particle":"","family":"Iznillah","given":"Muhammad Luthfi","non-dropping-particle":"","parse-names":false,"suffix":""},{"dropping-particle":"","family":"Silfi","given":"Alfiati","non-dropping-particle":"","parse-names":false,"suffix":""},{"dropping-particle":"","family":"Azlina","given":"Nur","non-dropping-particle":"","parse-names":false,"suffix":""}],"container-title":"Jom FEKON","id":"ITEM-1","issue":"2","issued":{"date-parts":[["2015"]]},"publisher":"Riau University","title":"Pengaruh Kualitas Sumber Daya Manusia, Komitmen Organisasi, Teknologi Informasi, dan Komunikasi terhadap Kesiapan Pemerintah dalam Menerapkan Standar Akuntansi Pemerintah Berbasis Akrual (Studi Empiris pada Pemerintah Kabupaten Indragiri Hilir)","type":"article-journal","volume":"2"},"uris":["http://www.mendeley.com/documents/?uuid=92f25a2f-94bf-4975-906c-b0dc0d832810"]}],"mendeley":{"formattedCitation":"(Iznillah et al., 2015)","plainTextFormattedCitation":"(Iznillah et al., 2015)","previouslyFormattedCitation":"(Iznillah et al., 2015)"},"properties":{"noteIndex":0},"schema":"https://github.com/citation-style-language/schema/raw/master/csl-citation.json"}</w:instrText>
      </w:r>
      <w:r w:rsidR="00B706BB"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(Iznillah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2015)</w:t>
      </w:r>
      <w:r w:rsidR="00B706BB" w:rsidRPr="00882693">
        <w:rPr>
          <w:rFonts w:asciiTheme="majorHAnsi" w:hAnsiTheme="majorHAnsi" w:cs="Times New Roman"/>
          <w:sz w:val="24"/>
          <w:szCs w:val="24"/>
        </w:rPr>
        <w:fldChar w:fldCharType="end"/>
      </w:r>
      <w:r w:rsidR="00B706BB" w:rsidRPr="00882693">
        <w:rPr>
          <w:rFonts w:asciiTheme="majorHAnsi" w:hAnsiTheme="majorHAnsi" w:cs="Times New Roman"/>
          <w:sz w:val="24"/>
          <w:szCs w:val="24"/>
        </w:rPr>
        <w:t>.</w:t>
      </w:r>
    </w:p>
    <w:p w:rsidR="00166FD1" w:rsidRPr="00882693" w:rsidRDefault="00166FD1" w:rsidP="00166FD1">
      <w:pPr>
        <w:spacing w:after="0" w:line="240" w:lineRule="auto"/>
        <w:jc w:val="both"/>
        <w:rPr>
          <w:rFonts w:asciiTheme="majorHAnsi" w:hAnsiTheme="majorHAnsi" w:cs="Times New Roman"/>
          <w:sz w:val="24"/>
          <w:szCs w:val="24"/>
        </w:rPr>
      </w:pPr>
    </w:p>
    <w:p w:rsidR="008659FD" w:rsidRPr="00882693" w:rsidRDefault="00BD19A1" w:rsidP="00166FD1">
      <w:pPr>
        <w:spacing w:after="0" w:line="240" w:lineRule="auto"/>
        <w:jc w:val="both"/>
        <w:rPr>
          <w:rFonts w:asciiTheme="majorHAnsi" w:hAnsiTheme="majorHAnsi" w:cs="Times New Roman"/>
          <w:b/>
          <w:sz w:val="24"/>
          <w:szCs w:val="24"/>
        </w:rPr>
      </w:pPr>
      <w:r w:rsidRPr="00882693">
        <w:rPr>
          <w:rFonts w:asciiTheme="majorHAnsi" w:hAnsiTheme="majorHAnsi" w:cs="Times New Roman"/>
          <w:b/>
          <w:sz w:val="24"/>
          <w:szCs w:val="24"/>
        </w:rPr>
        <w:t xml:space="preserve">Standar Akuntansi Pemerintahan </w:t>
      </w:r>
    </w:p>
    <w:p w:rsidR="00BD19A1" w:rsidRDefault="008659FD"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9812C9" w:rsidRPr="00882693">
        <w:rPr>
          <w:rFonts w:asciiTheme="majorHAnsi" w:hAnsiTheme="majorHAnsi" w:cs="Times New Roman"/>
          <w:sz w:val="24"/>
          <w:szCs w:val="24"/>
        </w:rPr>
        <w:fldChar w:fldCharType="begin" w:fldLock="1"/>
      </w:r>
      <w:r w:rsidR="009812C9" w:rsidRPr="00882693">
        <w:rPr>
          <w:rFonts w:asciiTheme="majorHAnsi" w:hAnsiTheme="majorHAnsi" w:cs="Times New Roman"/>
          <w:sz w:val="24"/>
          <w:szCs w:val="24"/>
        </w:rPr>
        <w:instrText>ADDIN CSL_CITATION {"citationItems":[{"id":"ITEM-1","itemData":{"author":[{"dropping-particle":"","family":"Budiono","given":"A","non-dropping-particle":"","parse-names":false,"suffix":""}],"id":"ITEM-1","issued":{"date-parts":[["2016"]]},"publisher":"Tesis, Jakarta, STIA LAN","title":"Penerapan Standar Akuntansi Persediaan Berbasis Akrual Pada Pemerintah Kota Tangerang Tahun 2015","type":"article"},"uris":["http://www.mendeley.com/documents/?uuid=03a37fea-7e57-4dea-97f0-4fd0243e209c"]}],"mendeley":{"formattedCitation":"(Budiono, 2016)","manualFormatting":"Budiono (2016)","plainTextFormattedCitation":"(Budiono, 2016)","previouslyFormattedCitation":"(Budiono, 2016)"},"properties":{"noteIndex":0},"schema":"https://github.com/citation-style-language/schema/raw/master/csl-citation.json"}</w:instrText>
      </w:r>
      <w:r w:rsidR="009812C9" w:rsidRPr="00882693">
        <w:rPr>
          <w:rFonts w:asciiTheme="majorHAnsi" w:hAnsiTheme="majorHAnsi" w:cs="Times New Roman"/>
          <w:sz w:val="24"/>
          <w:szCs w:val="24"/>
        </w:rPr>
        <w:fldChar w:fldCharType="separate"/>
      </w:r>
      <w:r w:rsidR="009812C9" w:rsidRPr="00882693">
        <w:rPr>
          <w:rFonts w:asciiTheme="majorHAnsi" w:hAnsiTheme="majorHAnsi" w:cs="Times New Roman"/>
          <w:noProof/>
          <w:sz w:val="24"/>
          <w:szCs w:val="24"/>
        </w:rPr>
        <w:t>Budiono (2016)</w:t>
      </w:r>
      <w:r w:rsidR="009812C9" w:rsidRPr="00882693">
        <w:rPr>
          <w:rFonts w:asciiTheme="majorHAnsi" w:hAnsiTheme="majorHAnsi" w:cs="Times New Roman"/>
          <w:sz w:val="24"/>
          <w:szCs w:val="24"/>
        </w:rPr>
        <w:fldChar w:fldCharType="end"/>
      </w:r>
      <w:r w:rsidR="009812C9" w:rsidRPr="00882693">
        <w:rPr>
          <w:rFonts w:asciiTheme="majorHAnsi" w:hAnsiTheme="majorHAnsi" w:cs="Times New Roman"/>
          <w:sz w:val="24"/>
          <w:szCs w:val="24"/>
        </w:rPr>
        <w:t xml:space="preserve"> </w:t>
      </w:r>
      <w:r w:rsidR="00BD19A1" w:rsidRPr="00882693">
        <w:rPr>
          <w:rFonts w:asciiTheme="majorHAnsi" w:hAnsiTheme="majorHAnsi" w:cs="Times New Roman"/>
          <w:sz w:val="24"/>
          <w:szCs w:val="24"/>
        </w:rPr>
        <w:t xml:space="preserve">menyatakan bahwa standar akuntansi pemerintahan merupakan kualifikasi yang memiliki </w:t>
      </w:r>
      <w:r w:rsidR="00BD19A1" w:rsidRPr="00882693">
        <w:rPr>
          <w:rFonts w:asciiTheme="majorHAnsi" w:hAnsiTheme="majorHAnsi" w:cs="Times New Roman"/>
          <w:i/>
          <w:sz w:val="24"/>
          <w:szCs w:val="24"/>
        </w:rPr>
        <w:t>legal</w:t>
      </w:r>
      <w:r w:rsidR="00BD19A1" w:rsidRPr="00882693">
        <w:rPr>
          <w:rFonts w:asciiTheme="majorHAnsi" w:hAnsiTheme="majorHAnsi" w:cs="Times New Roman"/>
          <w:sz w:val="24"/>
          <w:szCs w:val="24"/>
        </w:rPr>
        <w:t xml:space="preserve"> </w:t>
      </w:r>
      <w:r w:rsidR="00BD19A1" w:rsidRPr="00882693">
        <w:rPr>
          <w:rFonts w:asciiTheme="majorHAnsi" w:hAnsiTheme="majorHAnsi" w:cs="Times New Roman"/>
          <w:i/>
          <w:sz w:val="24"/>
          <w:szCs w:val="24"/>
        </w:rPr>
        <w:t>force</w:t>
      </w:r>
      <w:r w:rsidR="00BD19A1" w:rsidRPr="00882693">
        <w:rPr>
          <w:rFonts w:asciiTheme="majorHAnsi" w:hAnsiTheme="majorHAnsi" w:cs="Times New Roman"/>
          <w:sz w:val="24"/>
          <w:szCs w:val="24"/>
        </w:rPr>
        <w:t xml:space="preserve"> yang dapat meningkatkan kualitas laporan keuangan pemerintah Indonesia. Sedangkan menurut </w:t>
      </w:r>
      <w:r w:rsidR="00B706BB" w:rsidRPr="00882693">
        <w:rPr>
          <w:rFonts w:asciiTheme="majorHAnsi" w:hAnsiTheme="majorHAnsi" w:cs="Times New Roman"/>
          <w:sz w:val="24"/>
          <w:szCs w:val="24"/>
        </w:rPr>
        <w:fldChar w:fldCharType="begin" w:fldLock="1"/>
      </w:r>
      <w:r w:rsidR="009812C9" w:rsidRPr="00882693">
        <w:rPr>
          <w:rFonts w:asciiTheme="majorHAnsi" w:hAnsiTheme="majorHAnsi" w:cs="Times New Roman"/>
          <w:sz w:val="24"/>
          <w:szCs w:val="24"/>
        </w:rPr>
        <w:instrText>ADDIN CSL_CITATION {"citationItems":[{"id":"ITEM-1","itemData":{"author":[{"dropping-particle":"","family":"Sinaga","given":"Jamason","non-dropping-particle":"","parse-names":false,"suffix":""}],"container-title":"Jurnal Akuntansi Pemerintah","id":"ITEM-1","issue":"2","issued":{"date-parts":[["2005"]]},"page":"1-8","title":"Selamat Datang Standar Akuntansi Pemerintahan","type":"article-journal","volume":"1"},"uris":["http://www.mendeley.com/documents/?uuid=d9de94c3-01cc-477e-8391-5cc08eb175d2"]}],"mendeley":{"formattedCitation":"(Sinaga, 2005)","manualFormatting":"Sinaga (2005)","plainTextFormattedCitation":"(Sinaga, 2005)","previouslyFormattedCitation":"(Sinaga, 2005)"},"properties":{"noteIndex":0},"schema":"https://github.com/citation-style-language/schema/raw/master/csl-citation.json"}</w:instrText>
      </w:r>
      <w:r w:rsidR="00B706BB" w:rsidRPr="00882693">
        <w:rPr>
          <w:rFonts w:asciiTheme="majorHAnsi" w:hAnsiTheme="majorHAnsi" w:cs="Times New Roman"/>
          <w:sz w:val="24"/>
          <w:szCs w:val="24"/>
        </w:rPr>
        <w:fldChar w:fldCharType="separate"/>
      </w:r>
      <w:r w:rsidR="009812C9" w:rsidRPr="00882693">
        <w:rPr>
          <w:rFonts w:asciiTheme="majorHAnsi" w:hAnsiTheme="majorHAnsi" w:cs="Times New Roman"/>
          <w:noProof/>
          <w:sz w:val="24"/>
          <w:szCs w:val="24"/>
        </w:rPr>
        <w:t>Sinaga</w:t>
      </w:r>
      <w:r w:rsidR="00B706BB" w:rsidRPr="00882693">
        <w:rPr>
          <w:rFonts w:asciiTheme="majorHAnsi" w:hAnsiTheme="majorHAnsi" w:cs="Times New Roman"/>
          <w:noProof/>
          <w:sz w:val="24"/>
          <w:szCs w:val="24"/>
        </w:rPr>
        <w:t xml:space="preserve"> </w:t>
      </w:r>
      <w:r w:rsidR="009812C9" w:rsidRPr="00882693">
        <w:rPr>
          <w:rFonts w:asciiTheme="majorHAnsi" w:hAnsiTheme="majorHAnsi" w:cs="Times New Roman"/>
          <w:noProof/>
          <w:sz w:val="24"/>
          <w:szCs w:val="24"/>
        </w:rPr>
        <w:t>(</w:t>
      </w:r>
      <w:r w:rsidR="00B706BB" w:rsidRPr="00882693">
        <w:rPr>
          <w:rFonts w:asciiTheme="majorHAnsi" w:hAnsiTheme="majorHAnsi" w:cs="Times New Roman"/>
          <w:noProof/>
          <w:sz w:val="24"/>
          <w:szCs w:val="24"/>
        </w:rPr>
        <w:t>2005)</w:t>
      </w:r>
      <w:r w:rsidR="00B706BB" w:rsidRPr="00882693">
        <w:rPr>
          <w:rFonts w:asciiTheme="majorHAnsi" w:hAnsiTheme="majorHAnsi" w:cs="Times New Roman"/>
          <w:sz w:val="24"/>
          <w:szCs w:val="24"/>
        </w:rPr>
        <w:fldChar w:fldCharType="end"/>
      </w:r>
      <w:r w:rsidR="00BD19A1" w:rsidRPr="00882693">
        <w:rPr>
          <w:rFonts w:asciiTheme="majorHAnsi" w:hAnsiTheme="majorHAnsi" w:cs="Times New Roman"/>
          <w:sz w:val="24"/>
          <w:szCs w:val="24"/>
        </w:rPr>
        <w:t xml:space="preserve"> standar akuntansi pemerintahan</w:t>
      </w:r>
      <w:r w:rsidR="00BD19A1" w:rsidRPr="00882693">
        <w:rPr>
          <w:rFonts w:asciiTheme="majorHAnsi" w:hAnsiTheme="majorHAnsi" w:cs="Times New Roman"/>
          <w:color w:val="FFFFFF" w:themeColor="background1"/>
          <w:sz w:val="24"/>
          <w:szCs w:val="24"/>
        </w:rPr>
        <w:t>y</w:t>
      </w:r>
      <w:r w:rsidR="00BD19A1" w:rsidRPr="00882693">
        <w:rPr>
          <w:rFonts w:asciiTheme="majorHAnsi" w:hAnsiTheme="majorHAnsi" w:cs="Times New Roman"/>
          <w:sz w:val="24"/>
          <w:szCs w:val="24"/>
        </w:rPr>
        <w:t>merupakan pedoman untuk menyeragamkan opini antara penyusun,</w:t>
      </w:r>
      <w:r w:rsidR="00BD19A1" w:rsidRPr="00882693">
        <w:rPr>
          <w:rFonts w:asciiTheme="majorHAnsi" w:hAnsiTheme="majorHAnsi" w:cs="Times New Roman"/>
          <w:color w:val="FFFFFF" w:themeColor="background1"/>
          <w:sz w:val="24"/>
          <w:szCs w:val="24"/>
        </w:rPr>
        <w:t>y</w:t>
      </w:r>
      <w:r w:rsidR="00BD19A1" w:rsidRPr="00882693">
        <w:rPr>
          <w:rFonts w:asciiTheme="majorHAnsi" w:hAnsiTheme="majorHAnsi" w:cs="Times New Roman"/>
          <w:sz w:val="24"/>
          <w:szCs w:val="24"/>
        </w:rPr>
        <w:t xml:space="preserve">pengguna laporan keuangan, </w:t>
      </w:r>
      <w:r w:rsidR="00903091" w:rsidRPr="00882693">
        <w:rPr>
          <w:rFonts w:asciiTheme="majorHAnsi" w:hAnsiTheme="majorHAnsi" w:cs="Times New Roman"/>
          <w:sz w:val="24"/>
          <w:szCs w:val="24"/>
        </w:rPr>
        <w:t>serta</w:t>
      </w:r>
      <w:r w:rsidR="00421DD2">
        <w:rPr>
          <w:rFonts w:asciiTheme="majorHAnsi" w:hAnsiTheme="majorHAnsi" w:cs="Times New Roman"/>
          <w:sz w:val="24"/>
          <w:szCs w:val="24"/>
        </w:rPr>
        <w:t xml:space="preserve"> auditor. Dengan harapan</w:t>
      </w:r>
      <w:r w:rsidR="00BD19A1" w:rsidRPr="00882693">
        <w:rPr>
          <w:rFonts w:asciiTheme="majorHAnsi" w:hAnsiTheme="majorHAnsi" w:cs="Times New Roman"/>
          <w:sz w:val="24"/>
          <w:szCs w:val="24"/>
        </w:rPr>
        <w:t xml:space="preserve"> dapat </w:t>
      </w:r>
      <w:r w:rsidR="00421DD2">
        <w:rPr>
          <w:rFonts w:asciiTheme="majorHAnsi" w:hAnsiTheme="majorHAnsi" w:cs="Times New Roman"/>
          <w:sz w:val="24"/>
          <w:szCs w:val="24"/>
        </w:rPr>
        <w:t>dimanfaatkan</w:t>
      </w:r>
      <w:r w:rsidR="00BD19A1" w:rsidRPr="00882693">
        <w:rPr>
          <w:rFonts w:asciiTheme="majorHAnsi" w:hAnsiTheme="majorHAnsi" w:cs="Times New Roman"/>
          <w:sz w:val="24"/>
          <w:szCs w:val="24"/>
        </w:rPr>
        <w:t xml:space="preserve"> sebagai sarana komunikasi antara pemerintah dan pemangku kepentingan, sehingga pengelolaan keuangan negara yang akuntabel</w:t>
      </w:r>
      <w:r w:rsidR="00903091" w:rsidRPr="00882693">
        <w:rPr>
          <w:rFonts w:asciiTheme="majorHAnsi" w:hAnsiTheme="majorHAnsi" w:cs="Times New Roman"/>
          <w:sz w:val="24"/>
          <w:szCs w:val="24"/>
        </w:rPr>
        <w:t xml:space="preserve"> </w:t>
      </w:r>
      <w:r w:rsidR="00421DD2">
        <w:rPr>
          <w:rFonts w:asciiTheme="majorHAnsi" w:hAnsiTheme="majorHAnsi" w:cs="Times New Roman"/>
          <w:sz w:val="24"/>
          <w:szCs w:val="24"/>
        </w:rPr>
        <w:t xml:space="preserve">dan transparan </w:t>
      </w:r>
      <w:r w:rsidR="00903091" w:rsidRPr="00882693">
        <w:rPr>
          <w:rFonts w:asciiTheme="majorHAnsi" w:hAnsiTheme="majorHAnsi" w:cs="Times New Roman"/>
          <w:sz w:val="24"/>
          <w:szCs w:val="24"/>
        </w:rPr>
        <w:t>dapat terwujud.</w:t>
      </w:r>
    </w:p>
    <w:p w:rsidR="00166FD1" w:rsidRPr="00882693" w:rsidRDefault="00166FD1" w:rsidP="00166FD1">
      <w:pPr>
        <w:spacing w:after="0" w:line="240" w:lineRule="auto"/>
        <w:jc w:val="both"/>
        <w:rPr>
          <w:rFonts w:asciiTheme="majorHAnsi" w:hAnsiTheme="majorHAnsi" w:cs="Times New Roman"/>
          <w:sz w:val="24"/>
          <w:szCs w:val="24"/>
        </w:rPr>
      </w:pPr>
    </w:p>
    <w:p w:rsidR="00AB54B3" w:rsidRPr="00882693" w:rsidRDefault="00AB54B3" w:rsidP="00166FD1">
      <w:pPr>
        <w:spacing w:after="0" w:line="240" w:lineRule="auto"/>
        <w:jc w:val="both"/>
        <w:rPr>
          <w:rFonts w:asciiTheme="majorHAnsi" w:hAnsiTheme="majorHAnsi" w:cs="Times New Roman"/>
          <w:b/>
          <w:sz w:val="24"/>
          <w:szCs w:val="24"/>
        </w:rPr>
      </w:pPr>
      <w:r w:rsidRPr="00882693">
        <w:rPr>
          <w:rFonts w:asciiTheme="majorHAnsi" w:hAnsiTheme="majorHAnsi" w:cs="Times New Roman"/>
          <w:b/>
          <w:sz w:val="24"/>
          <w:szCs w:val="24"/>
        </w:rPr>
        <w:t>Standar Akuntansi Pemerintahan</w:t>
      </w:r>
      <w:r w:rsidR="00BD19A1" w:rsidRPr="00882693">
        <w:rPr>
          <w:rFonts w:asciiTheme="majorHAnsi" w:hAnsiTheme="majorHAnsi" w:cs="Times New Roman"/>
          <w:b/>
          <w:sz w:val="24"/>
          <w:szCs w:val="24"/>
        </w:rPr>
        <w:t xml:space="preserve"> Berbasis Akrual</w:t>
      </w:r>
    </w:p>
    <w:p w:rsidR="004D2CDB" w:rsidRDefault="00BD19A1"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8F4A56" w:rsidRPr="00882693">
        <w:rPr>
          <w:rFonts w:asciiTheme="majorHAnsi" w:hAnsiTheme="majorHAnsi" w:cs="Times New Roman"/>
          <w:sz w:val="24"/>
          <w:szCs w:val="24"/>
        </w:rPr>
        <w:t xml:space="preserve">Berdasarkan </w:t>
      </w:r>
      <w:r w:rsidR="00903091" w:rsidRPr="00882693">
        <w:rPr>
          <w:rFonts w:asciiTheme="majorHAnsi" w:hAnsiTheme="majorHAnsi" w:cs="Times New Roman"/>
          <w:sz w:val="24"/>
          <w:szCs w:val="24"/>
        </w:rPr>
        <w:t>PP</w:t>
      </w:r>
      <w:r w:rsidR="008F4A56" w:rsidRPr="00882693">
        <w:rPr>
          <w:rFonts w:asciiTheme="majorHAnsi" w:hAnsiTheme="majorHAnsi" w:cs="Times New Roman"/>
          <w:sz w:val="24"/>
          <w:szCs w:val="24"/>
        </w:rPr>
        <w:t xml:space="preserve"> </w:t>
      </w:r>
      <w:r w:rsidR="00903091" w:rsidRPr="00882693">
        <w:rPr>
          <w:rFonts w:asciiTheme="majorHAnsi" w:hAnsiTheme="majorHAnsi" w:cs="Times New Roman"/>
          <w:sz w:val="24"/>
          <w:szCs w:val="24"/>
        </w:rPr>
        <w:t>No.</w:t>
      </w:r>
      <w:r w:rsidR="008F4A56" w:rsidRPr="00882693">
        <w:rPr>
          <w:rFonts w:asciiTheme="majorHAnsi" w:hAnsiTheme="majorHAnsi" w:cs="Times New Roman"/>
          <w:sz w:val="24"/>
          <w:szCs w:val="24"/>
        </w:rPr>
        <w:t xml:space="preserve"> 71 tahun 2010 pasal 1 ayat 8 tentang standar akuntansi pemerintahan, SAP Berbasis Akrual adalah </w:t>
      </w:r>
      <w:r w:rsidR="00903091" w:rsidRPr="00882693">
        <w:rPr>
          <w:rFonts w:asciiTheme="majorHAnsi" w:hAnsiTheme="majorHAnsi" w:cs="Times New Roman"/>
          <w:sz w:val="24"/>
          <w:szCs w:val="24"/>
        </w:rPr>
        <w:t>Standar Akuntansi Pemerintahan</w:t>
      </w:r>
      <w:r w:rsidR="008F4A56" w:rsidRPr="00882693">
        <w:rPr>
          <w:rFonts w:asciiTheme="majorHAnsi" w:hAnsiTheme="majorHAnsi" w:cs="Times New Roman"/>
          <w:sz w:val="24"/>
          <w:szCs w:val="24"/>
        </w:rPr>
        <w:t xml:space="preserve"> yang mengakui pendapatan, beban, aset, utang, dan ekuitas dalam pelaporan finansial berbasis akrual, serta mengakui pendapatan, belanja dan pembiayaan dalam pelaporan pelaksanaan anggaran berdasarkan basis yang ditetapkan dalam APBD</w:t>
      </w:r>
      <w:r w:rsidR="009812C9" w:rsidRPr="00882693">
        <w:rPr>
          <w:rFonts w:asciiTheme="majorHAnsi" w:hAnsiTheme="majorHAnsi" w:cs="Times New Roman"/>
          <w:sz w:val="24"/>
          <w:szCs w:val="24"/>
        </w:rPr>
        <w:t xml:space="preserve"> </w:t>
      </w:r>
      <w:r w:rsidR="009812C9"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{"citationItems":[{"id":"ITEM-1","itemData":{"ISSN":"2303-1174","author":[{"dropping-particle":"","family":"Ranuba","given":"Erlita D S","non-dropping-particle":"","parse-names":false,"suffix":""},{"dropping-particle":"","family":"Pangemanan","given":"Sifrid","non-dropping-particle":"","parse-names":false,"suffix":""},{"dropping-particle":"","family":"Pinatik","given":"Sherly","non-dropping-particle":"","parse-names":false,"suffix":""}],"container-title":"Jurnal EMBA: Jurnal Riset Ekonomi, Manajemen, Bisnis dan Akuntansi","id":"ITEM-1","issue":"1","issued":{"date-parts":[["2015"]]},"title":"Analisis Kesiapan Penerapan Standar Akuntansi Pemerintah Berbasis Akrual Berdasarkan PP No. 71 Tahun 2010 Pada DPKPA Minahasa Selatan","type":"article-journal","volume":"3"},"uris":["http://www.mendeley.com/documents/?uuid=1afde2b5-9f8a-4adc-98f7-46111f34cb68"]}],"mendeley":{"formattedCitation":"(Ranuba et al., 2015)","plainTextFormattedCitation":"(Ranuba et al., 2015)","previouslyFormattedCitation":"(Ranuba et al., 2015)"},"properties":{"noteIndex":0},"schema":"https://github.com/citation-style-language/schema/raw/master/csl-citation.json"}</w:instrText>
      </w:r>
      <w:r w:rsidR="009812C9"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(Ranuba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2015)</w:t>
      </w:r>
      <w:r w:rsidR="009812C9" w:rsidRPr="00882693">
        <w:rPr>
          <w:rFonts w:asciiTheme="majorHAnsi" w:hAnsiTheme="majorHAnsi" w:cs="Times New Roman"/>
          <w:sz w:val="24"/>
          <w:szCs w:val="24"/>
        </w:rPr>
        <w:fldChar w:fldCharType="end"/>
      </w:r>
      <w:r w:rsidR="008F4A56" w:rsidRPr="00882693">
        <w:rPr>
          <w:rFonts w:asciiTheme="majorHAnsi" w:hAnsiTheme="majorHAnsi" w:cs="Times New Roman"/>
          <w:sz w:val="24"/>
          <w:szCs w:val="24"/>
        </w:rPr>
        <w:t xml:space="preserve">. </w:t>
      </w:r>
      <w:r w:rsidR="009812C9" w:rsidRPr="00882693">
        <w:rPr>
          <w:rFonts w:asciiTheme="majorHAnsi" w:hAnsiTheme="majorHAnsi" w:cs="Times New Roman"/>
          <w:sz w:val="24"/>
          <w:szCs w:val="24"/>
        </w:rPr>
        <w:t xml:space="preserve"> K</w:t>
      </w:r>
      <w:r w:rsidR="0088796C" w:rsidRPr="00882693">
        <w:rPr>
          <w:rFonts w:asciiTheme="majorHAnsi" w:hAnsiTheme="majorHAnsi" w:cs="Times New Roman"/>
          <w:sz w:val="24"/>
          <w:szCs w:val="24"/>
        </w:rPr>
        <w:t>omponen laporan keuangan berdasarkan PP No.71 tahun 2010 terdiri dari Laporan Realisasi Anggaran, Laporan Perubahan Saldo Anggaran Lebih, Neraca,</w:t>
      </w:r>
      <w:r w:rsidR="009A230E" w:rsidRPr="00882693">
        <w:rPr>
          <w:rFonts w:asciiTheme="majorHAnsi" w:hAnsiTheme="majorHAnsi" w:cs="Times New Roman"/>
          <w:sz w:val="24"/>
          <w:szCs w:val="24"/>
        </w:rPr>
        <w:t xml:space="preserve"> Laporan Arus Kas, Laporan Operasional, Laporan Perubahan Ekuitas, dan Catatan atas Laporan Keuangan.</w:t>
      </w:r>
      <w:r w:rsidR="00421DD2">
        <w:rPr>
          <w:rFonts w:asciiTheme="majorHAnsi" w:hAnsiTheme="majorHAnsi" w:cs="Times New Roman"/>
          <w:sz w:val="24"/>
          <w:szCs w:val="24"/>
        </w:rPr>
        <w:t xml:space="preserve"> </w:t>
      </w:r>
    </w:p>
    <w:p w:rsidR="00AD5DE8" w:rsidRPr="00882693" w:rsidRDefault="00AD5DE8" w:rsidP="00166FD1">
      <w:pPr>
        <w:spacing w:after="0" w:line="240" w:lineRule="auto"/>
        <w:jc w:val="both"/>
        <w:rPr>
          <w:rFonts w:asciiTheme="majorHAnsi" w:hAnsiTheme="majorHAnsi" w:cs="Times New Roman"/>
          <w:sz w:val="24"/>
          <w:szCs w:val="24"/>
        </w:rPr>
      </w:pPr>
    </w:p>
    <w:p w:rsidR="00422591" w:rsidRPr="00882693" w:rsidRDefault="00264F5A" w:rsidP="00AD5DE8">
      <w:pPr>
        <w:spacing w:after="0" w:line="240" w:lineRule="auto"/>
        <w:jc w:val="center"/>
        <w:rPr>
          <w:rFonts w:asciiTheme="majorHAnsi" w:hAnsiTheme="majorHAnsi" w:cs="Times New Roman"/>
          <w:b/>
          <w:sz w:val="24"/>
          <w:szCs w:val="24"/>
        </w:rPr>
      </w:pPr>
      <w:r w:rsidRPr="00882693">
        <w:rPr>
          <w:rFonts w:asciiTheme="majorHAnsi" w:hAnsiTheme="majorHAnsi" w:cs="Times New Roman"/>
          <w:b/>
          <w:sz w:val="24"/>
          <w:szCs w:val="24"/>
        </w:rPr>
        <w:t>METOD</w:t>
      </w:r>
      <w:r w:rsidR="00006A12" w:rsidRPr="00882693">
        <w:rPr>
          <w:rFonts w:asciiTheme="majorHAnsi" w:hAnsiTheme="majorHAnsi" w:cs="Times New Roman"/>
          <w:b/>
          <w:sz w:val="24"/>
          <w:szCs w:val="24"/>
        </w:rPr>
        <w:t>OLOGI</w:t>
      </w:r>
      <w:r w:rsidRPr="00882693">
        <w:rPr>
          <w:rFonts w:asciiTheme="majorHAnsi" w:hAnsiTheme="majorHAnsi" w:cs="Times New Roman"/>
          <w:b/>
          <w:sz w:val="24"/>
          <w:szCs w:val="24"/>
        </w:rPr>
        <w:t xml:space="preserve"> PENE</w:t>
      </w:r>
      <w:r w:rsidR="006E17A0" w:rsidRPr="00882693">
        <w:rPr>
          <w:rFonts w:asciiTheme="majorHAnsi" w:hAnsiTheme="majorHAnsi" w:cs="Times New Roman"/>
          <w:b/>
          <w:sz w:val="24"/>
          <w:szCs w:val="24"/>
        </w:rPr>
        <w:t>L</w:t>
      </w:r>
      <w:r w:rsidR="0030551D" w:rsidRPr="00882693">
        <w:rPr>
          <w:rFonts w:asciiTheme="majorHAnsi" w:hAnsiTheme="majorHAnsi" w:cs="Times New Roman"/>
          <w:b/>
          <w:sz w:val="24"/>
          <w:szCs w:val="24"/>
        </w:rPr>
        <w:t>I</w:t>
      </w:r>
      <w:r w:rsidRPr="00882693">
        <w:rPr>
          <w:rFonts w:asciiTheme="majorHAnsi" w:hAnsiTheme="majorHAnsi" w:cs="Times New Roman"/>
          <w:b/>
          <w:sz w:val="24"/>
          <w:szCs w:val="24"/>
        </w:rPr>
        <w:t>TIAN</w:t>
      </w:r>
    </w:p>
    <w:p w:rsidR="00166FD1" w:rsidRDefault="00D80EAF"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p>
    <w:p w:rsidR="00FF19A9" w:rsidRPr="00882693" w:rsidRDefault="00166FD1" w:rsidP="00166FD1">
      <w:pPr>
        <w:spacing w:after="0" w:line="240" w:lineRule="auto"/>
        <w:jc w:val="both"/>
        <w:rPr>
          <w:rFonts w:asciiTheme="majorHAnsi" w:hAnsiTheme="majorHAnsi" w:cs="Times New Roman"/>
          <w:sz w:val="24"/>
          <w:szCs w:val="24"/>
        </w:rPr>
      </w:pPr>
      <w:r>
        <w:rPr>
          <w:rFonts w:asciiTheme="majorHAnsi" w:hAnsiTheme="majorHAnsi" w:cs="Times New Roman"/>
          <w:sz w:val="24"/>
          <w:szCs w:val="24"/>
        </w:rPr>
        <w:tab/>
      </w:r>
      <w:r w:rsidR="00312E5E" w:rsidRPr="00882693">
        <w:rPr>
          <w:rFonts w:asciiTheme="majorHAnsi" w:hAnsiTheme="majorHAnsi" w:cs="Times New Roman"/>
          <w:sz w:val="24"/>
          <w:szCs w:val="24"/>
        </w:rPr>
        <w:t>Metode yang digunakan pada penu</w:t>
      </w:r>
      <w:r w:rsidR="00312E5E" w:rsidRPr="00882693">
        <w:rPr>
          <w:rFonts w:asciiTheme="majorHAnsi" w:hAnsiTheme="majorHAnsi" w:cstheme="minorHAnsi"/>
          <w:sz w:val="24"/>
          <w:szCs w:val="24"/>
        </w:rPr>
        <w:t>I</w:t>
      </w:r>
      <w:r w:rsidR="00312E5E" w:rsidRPr="00882693">
        <w:rPr>
          <w:rFonts w:asciiTheme="majorHAnsi" w:hAnsiTheme="majorHAnsi" w:cs="Times New Roman"/>
          <w:sz w:val="24"/>
          <w:szCs w:val="24"/>
        </w:rPr>
        <w:t>isan artike</w:t>
      </w:r>
      <w:r w:rsidR="00C660A0" w:rsidRPr="00882693">
        <w:rPr>
          <w:rFonts w:asciiTheme="majorHAnsi" w:hAnsiTheme="majorHAnsi" w:cs="Times New Roman"/>
          <w:sz w:val="24"/>
          <w:szCs w:val="24"/>
        </w:rPr>
        <w:t>l</w:t>
      </w:r>
      <w:r w:rsidR="00312E5E" w:rsidRPr="00882693">
        <w:rPr>
          <w:rFonts w:asciiTheme="majorHAnsi" w:hAnsiTheme="majorHAnsi" w:cs="Times New Roman"/>
          <w:sz w:val="24"/>
          <w:szCs w:val="24"/>
        </w:rPr>
        <w:t xml:space="preserve"> ini </w:t>
      </w:r>
      <w:r w:rsidR="00FF19A9" w:rsidRPr="00882693">
        <w:rPr>
          <w:rFonts w:asciiTheme="majorHAnsi" w:hAnsiTheme="majorHAnsi" w:cs="Times New Roman"/>
          <w:sz w:val="24"/>
          <w:szCs w:val="24"/>
        </w:rPr>
        <w:t xml:space="preserve">menggunakan pendekatan </w:t>
      </w:r>
      <w:r w:rsidR="00FF19A9" w:rsidRPr="00882693">
        <w:rPr>
          <w:rFonts w:asciiTheme="majorHAnsi" w:hAnsiTheme="majorHAnsi" w:cs="Times New Roman"/>
          <w:i/>
          <w:sz w:val="24"/>
          <w:szCs w:val="24"/>
        </w:rPr>
        <w:t>literature review</w:t>
      </w:r>
      <w:r w:rsidR="00FF19A9" w:rsidRPr="00882693">
        <w:rPr>
          <w:rFonts w:asciiTheme="majorHAnsi" w:hAnsiTheme="majorHAnsi" w:cs="Times New Roman"/>
          <w:sz w:val="24"/>
          <w:szCs w:val="24"/>
        </w:rPr>
        <w:t xml:space="preserve"> (tinjauan literatur</w:t>
      </w:r>
      <w:r w:rsidR="00FF19A9" w:rsidRPr="00882693">
        <w:rPr>
          <w:rFonts w:asciiTheme="majorHAnsi" w:hAnsiTheme="majorHAnsi" w:cs="Times New Roman"/>
          <w:i/>
          <w:sz w:val="24"/>
          <w:szCs w:val="24"/>
        </w:rPr>
        <w:t>)</w:t>
      </w:r>
      <w:r w:rsidR="006F1D7B" w:rsidRPr="00882693">
        <w:rPr>
          <w:rFonts w:asciiTheme="majorHAnsi" w:hAnsiTheme="majorHAnsi" w:cs="Times New Roman"/>
          <w:sz w:val="24"/>
          <w:szCs w:val="24"/>
        </w:rPr>
        <w:t xml:space="preserve">. </w:t>
      </w:r>
      <w:r w:rsidR="00FF19A9" w:rsidRPr="00882693">
        <w:rPr>
          <w:rFonts w:asciiTheme="majorHAnsi" w:hAnsiTheme="majorHAnsi" w:cs="Times New Roman"/>
          <w:i/>
          <w:sz w:val="24"/>
          <w:szCs w:val="24"/>
        </w:rPr>
        <w:t>Literature review</w:t>
      </w:r>
      <w:r w:rsidR="00FF19A9" w:rsidRPr="00882693">
        <w:rPr>
          <w:rFonts w:asciiTheme="majorHAnsi" w:hAnsiTheme="majorHAnsi" w:cs="Times New Roman"/>
          <w:sz w:val="24"/>
          <w:szCs w:val="24"/>
        </w:rPr>
        <w:t xml:space="preserve"> merupakan sebuah </w:t>
      </w:r>
      <w:r w:rsidR="00E21208" w:rsidRPr="00882693">
        <w:rPr>
          <w:rFonts w:asciiTheme="majorHAnsi" w:hAnsiTheme="majorHAnsi" w:cs="Times New Roman"/>
          <w:sz w:val="24"/>
          <w:szCs w:val="24"/>
        </w:rPr>
        <w:t xml:space="preserve">studi </w:t>
      </w:r>
      <w:r w:rsidR="00FF19A9" w:rsidRPr="00882693">
        <w:rPr>
          <w:rFonts w:asciiTheme="majorHAnsi" w:hAnsiTheme="majorHAnsi" w:cs="Times New Roman"/>
          <w:sz w:val="24"/>
          <w:szCs w:val="24"/>
        </w:rPr>
        <w:t xml:space="preserve">yang merangkum dan mensintesis penelitian sebelumnya tentang sebuah topik tertentu </w:t>
      </w:r>
      <w:r w:rsidR="009812C9" w:rsidRPr="00882693">
        <w:rPr>
          <w:rFonts w:asciiTheme="majorHAnsi" w:hAnsiTheme="majorHAnsi" w:cs="Times New Roman"/>
          <w:sz w:val="24"/>
          <w:szCs w:val="24"/>
        </w:rPr>
        <w:t xml:space="preserve"> </w:t>
      </w:r>
      <w:r w:rsidR="009812C9"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{"citationItems":[{"id":"ITEM-1","itemData":{"DOI":"https://doi.org/10.4324/9781315710129-30","ISSN":"1315710129","author":[{"dropping-particle":"","family":"Andiola","given":"Lindsay M","non-dropping-particle":"","parse-names":false,"suffix":""},{"dropping-particle":"","family":"Bedard","given":"Jean C","non-dropping-particle":"","parse-names":false,"suffix":""},{"dropping-particle":"","family":"Hux","given":"Candice T","non-dropping-particle":"","parse-names":false,"suffix":""}],"container-title":"The Routledge Companion to Behavioural Accounting Research","id":"ITEM-1","issued":{"date-parts":[["2017"]]},"page":"473-485","publisher":"Routledge","title":"Writing a Literature Review In Behavioural Accounting Research","type":"article-journal"},"uris":["http://www.mendeley.com/documents/?uuid=5619a75c-d44b-4b02-8fa4-9410ef2f90c0"]}],"mendeley":{"formattedCitation":"(Andiola et al., 2017)","plainTextFormattedCitation":"(Andiola et al., 2017)","previouslyFormattedCitation":"(Andiola et al., 2017)"},"properties":{"noteIndex":0},"schema":"https://github.com/citation-style-language/schema/raw/master/csl-citation.json"}</w:instrText>
      </w:r>
      <w:r w:rsidR="009812C9"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(Andiola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2017)</w:t>
      </w:r>
      <w:r w:rsidR="009812C9" w:rsidRPr="00882693">
        <w:rPr>
          <w:rFonts w:asciiTheme="majorHAnsi" w:hAnsiTheme="majorHAnsi" w:cs="Times New Roman"/>
          <w:sz w:val="24"/>
          <w:szCs w:val="24"/>
        </w:rPr>
        <w:fldChar w:fldCharType="end"/>
      </w:r>
      <w:r w:rsidR="00FF19A9" w:rsidRPr="00882693">
        <w:rPr>
          <w:rFonts w:asciiTheme="majorHAnsi" w:hAnsiTheme="majorHAnsi" w:cs="Times New Roman"/>
          <w:sz w:val="24"/>
          <w:szCs w:val="24"/>
        </w:rPr>
        <w:t xml:space="preserve">. Penelitian </w:t>
      </w:r>
      <w:r w:rsidR="00FF19A9" w:rsidRPr="00882693">
        <w:rPr>
          <w:rFonts w:asciiTheme="majorHAnsi" w:hAnsiTheme="majorHAnsi" w:cs="Times New Roman"/>
          <w:i/>
          <w:sz w:val="24"/>
          <w:szCs w:val="24"/>
        </w:rPr>
        <w:t>literature review</w:t>
      </w:r>
      <w:r w:rsidR="00FF19A9" w:rsidRPr="00882693">
        <w:rPr>
          <w:rFonts w:asciiTheme="majorHAnsi" w:hAnsiTheme="majorHAnsi" w:cs="Times New Roman"/>
          <w:sz w:val="24"/>
          <w:szCs w:val="24"/>
        </w:rPr>
        <w:t xml:space="preserve"> berisi ulasan, rangkuman, serta pemikiran penulis dengan melakukan peninjauan berbagai dokumen baik internasional maupun nasional, seperti publikasi akademis, publikasi pemerintah, UU dan peraturan, jurnal, buku, </w:t>
      </w:r>
      <w:r w:rsidR="0021155C" w:rsidRPr="00882693">
        <w:rPr>
          <w:rFonts w:asciiTheme="majorHAnsi" w:hAnsiTheme="majorHAnsi" w:cs="Times New Roman"/>
          <w:sz w:val="24"/>
          <w:szCs w:val="24"/>
        </w:rPr>
        <w:t xml:space="preserve">media </w:t>
      </w:r>
      <w:r w:rsidR="00FF19A9" w:rsidRPr="00882693">
        <w:rPr>
          <w:rFonts w:asciiTheme="majorHAnsi" w:hAnsiTheme="majorHAnsi" w:cs="Times New Roman"/>
          <w:sz w:val="24"/>
          <w:szCs w:val="24"/>
        </w:rPr>
        <w:t xml:space="preserve">berita, dan bentuk catatan lain yang relevan dengan topik yang dibahas </w:t>
      </w:r>
      <w:r w:rsidR="009812C9" w:rsidRPr="00882693">
        <w:rPr>
          <w:rFonts w:asciiTheme="majorHAnsi" w:hAnsiTheme="majorHAnsi" w:cs="Times New Roman"/>
          <w:sz w:val="24"/>
          <w:szCs w:val="24"/>
        </w:rPr>
        <w:t xml:space="preserve"> </w:t>
      </w:r>
      <w:r w:rsidR="009812C9" w:rsidRPr="00882693">
        <w:rPr>
          <w:rFonts w:asciiTheme="majorHAnsi" w:hAnsiTheme="majorHAnsi" w:cs="Times New Roman"/>
          <w:sz w:val="24"/>
          <w:szCs w:val="24"/>
        </w:rPr>
        <w:fldChar w:fldCharType="begin" w:fldLock="1"/>
      </w:r>
      <w:r w:rsidR="009A5BA6">
        <w:rPr>
          <w:rFonts w:asciiTheme="majorHAnsi" w:hAnsiTheme="majorHAnsi" w:cs="Times New Roman"/>
          <w:sz w:val="24"/>
          <w:szCs w:val="24"/>
        </w:rPr>
        <w:instrText>ADDIN CSL_CITATION {"citationItems":[{"id":"ITEM-1","itemData":{"DOI":"https://doi.org/10.1108/AAAJ-01-2015-1939","ISSN":"0951-3574","author":[{"dropping-particle":"","family":"Massaro","given":"Maurizio","non-dropping-particle":"","parse-names":false,"suffix":""},{"dropping-particle":"","family":"Dumay","given":"John","non-dropping-particle":"","parse-names":false,"suffix":""},{"dropping-particle":"","family":"Guthrie","given":"James","non-dropping-particle":"","parse-names":false,"suffix":""}],"container-title":"Accounting, Auditing &amp; Accountability Journal","id":"ITEM-1","issue":"5","issued":{"date-parts":[["2016"]]},"page":"767-801","publisher":"Emerald Group Publishing Limited","title":"On the shoulders of giants: undertaking a structured literature review in accounting","type":"article-journal","volume":"29"},"uris":["http://www.mendeley.com/documents/?uuid=467fcd10-b0b7-445b-b778-693ef28816d5"]},{"id":"ITEM-2","itemData":{"ISSN":"1675-4077","abstract":"The absence of a clear mapping of behavioural public sector accounting significantly motivates the conduct of this study. The role of behavioural accounting in accounting knowledge remains debatable despite the existence of widespread behavioural problems related to accounting and fi nance. Accordingly, a number of accounting articles published by the Indonesia National Symposium from 1999-2013 were reviewed to obtain an overview of the behavioural research development in the realm of accounting and fi nancial administration. This study describes the behavioural phenomenon in government accounting in all stages of the state financial management cycle from budgeting planning to ratification, budget implementation, and accountability. The science of public sector accounting in Indonesia has developed along with the reform era, especially in terms of public sector reform since 2000","author":[{"dropping-particle":"","family":"Yuhertiana","given":"Indrawati","non-dropping-particle":"","parse-names":false,"suffix":""}],"container-title":"Malaysian Accounting Review","id":"ITEM-2","issue":"1","issued":{"date-parts":[["2015"]]},"page":"50-64","title":"Behavioural public sector accounting research in Indonesia: a literature review","type":"article-journal","volume":"14"},"uris":["http://www.mendeley.com/documents/?uuid=a68a6991-1624-4bd7-b325-d0a159c84403"]}],"mendeley":{"formattedCitation":"(Massaro et al., 2016; Yuhertiana, 2015)","manualFormatting":"(Yuhertiana, 2015; Massaro et al., 2016)","plainTextFormattedCitation":"(Massaro et al., 2016; Yuhertiana, 2015)","previouslyFormattedCitation":"(Massaro et al., 2016; Yuhertiana, 2015)"},"properties":{"noteIndex":0},"schema":"https://github.com/citation-style-language/schema/raw/master/csl-citation.json"}</w:instrText>
      </w:r>
      <w:r w:rsidR="009812C9"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w:t>
      </w:r>
      <w:r w:rsidR="009A5BA6" w:rsidRPr="00882693">
        <w:rPr>
          <w:rFonts w:asciiTheme="majorHAnsi" w:hAnsiTheme="majorHAnsi" w:cs="Times New Roman"/>
          <w:noProof/>
          <w:sz w:val="24"/>
          <w:szCs w:val="24"/>
        </w:rPr>
        <w:t>Yuhertiana, 2015</w:t>
      </w:r>
      <w:r w:rsidR="009A5BA6">
        <w:rPr>
          <w:rFonts w:asciiTheme="majorHAnsi" w:hAnsiTheme="majorHAnsi" w:cs="Times New Roman"/>
          <w:noProof/>
          <w:sz w:val="24"/>
          <w:szCs w:val="24"/>
        </w:rPr>
        <w:t xml:space="preserve">; Massaro </w:t>
      </w:r>
      <w:r w:rsidR="00974409" w:rsidRPr="00974409">
        <w:rPr>
          <w:rFonts w:asciiTheme="majorHAnsi" w:hAnsiTheme="majorHAnsi" w:cs="Times New Roman"/>
          <w:i/>
          <w:noProof/>
          <w:sz w:val="24"/>
          <w:szCs w:val="24"/>
        </w:rPr>
        <w:t>et al</w:t>
      </w:r>
      <w:r w:rsidR="009A5BA6">
        <w:rPr>
          <w:rFonts w:asciiTheme="majorHAnsi" w:hAnsiTheme="majorHAnsi" w:cs="Times New Roman"/>
          <w:noProof/>
          <w:sz w:val="24"/>
          <w:szCs w:val="24"/>
        </w:rPr>
        <w:t>., 2016</w:t>
      </w:r>
      <w:r w:rsidR="00885BB8" w:rsidRPr="00882693">
        <w:rPr>
          <w:rFonts w:asciiTheme="majorHAnsi" w:hAnsiTheme="majorHAnsi" w:cs="Times New Roman"/>
          <w:noProof/>
          <w:sz w:val="24"/>
          <w:szCs w:val="24"/>
        </w:rPr>
        <w:t>)</w:t>
      </w:r>
      <w:r w:rsidR="009812C9" w:rsidRPr="00882693">
        <w:rPr>
          <w:rFonts w:asciiTheme="majorHAnsi" w:hAnsiTheme="majorHAnsi" w:cs="Times New Roman"/>
          <w:sz w:val="24"/>
          <w:szCs w:val="24"/>
        </w:rPr>
        <w:fldChar w:fldCharType="end"/>
      </w:r>
      <w:r w:rsidR="009812C9" w:rsidRPr="00882693">
        <w:rPr>
          <w:rFonts w:asciiTheme="majorHAnsi" w:hAnsiTheme="majorHAnsi" w:cs="Times New Roman"/>
          <w:sz w:val="24"/>
          <w:szCs w:val="24"/>
        </w:rPr>
        <w:t xml:space="preserve">. </w:t>
      </w:r>
      <w:r w:rsidR="00FF19A9" w:rsidRPr="00882693">
        <w:rPr>
          <w:rFonts w:asciiTheme="majorHAnsi" w:hAnsiTheme="majorHAnsi" w:cs="Times New Roman"/>
          <w:sz w:val="24"/>
          <w:szCs w:val="24"/>
        </w:rPr>
        <w:t xml:space="preserve">Tujuan akhir dari metode tinjauan </w:t>
      </w:r>
      <w:r w:rsidR="00FF19A9" w:rsidRPr="00882693">
        <w:rPr>
          <w:rFonts w:asciiTheme="majorHAnsi" w:hAnsiTheme="majorHAnsi" w:cs="Times New Roman"/>
          <w:sz w:val="24"/>
          <w:szCs w:val="24"/>
        </w:rPr>
        <w:lastRenderedPageBreak/>
        <w:t>literatur yaitu agar memperoleh deskripsi detail yang berhubungan dengan sesuatu yang orang at</w:t>
      </w:r>
      <w:r w:rsidR="009812C9" w:rsidRPr="00882693">
        <w:rPr>
          <w:rFonts w:asciiTheme="majorHAnsi" w:hAnsiTheme="majorHAnsi" w:cs="Times New Roman"/>
          <w:sz w:val="24"/>
          <w:szCs w:val="24"/>
        </w:rPr>
        <w:t xml:space="preserve">au peneliti lain sudah kerjakan. </w:t>
      </w:r>
      <w:r w:rsidR="00FF19A9" w:rsidRPr="00882693">
        <w:rPr>
          <w:rFonts w:asciiTheme="majorHAnsi" w:hAnsiTheme="majorHAnsi" w:cs="Times New Roman"/>
          <w:sz w:val="24"/>
          <w:szCs w:val="24"/>
        </w:rPr>
        <w:t xml:space="preserve">Proses dalam melakukan sebuah tinjauan literatur, pada umumnya dibagi menjadi 3 tahap utama yaitu </w:t>
      </w:r>
      <w:r w:rsidR="00FF19A9" w:rsidRPr="00882693">
        <w:rPr>
          <w:rFonts w:asciiTheme="majorHAnsi" w:hAnsiTheme="majorHAnsi" w:cs="Times New Roman"/>
          <w:i/>
          <w:sz w:val="24"/>
          <w:szCs w:val="24"/>
        </w:rPr>
        <w:t>planning</w:t>
      </w:r>
      <w:r w:rsidR="00FF19A9" w:rsidRPr="00882693">
        <w:rPr>
          <w:rFonts w:asciiTheme="majorHAnsi" w:hAnsiTheme="majorHAnsi" w:cs="Times New Roman"/>
          <w:sz w:val="24"/>
          <w:szCs w:val="24"/>
        </w:rPr>
        <w:t xml:space="preserve">, </w:t>
      </w:r>
      <w:r w:rsidR="00FF19A9" w:rsidRPr="00882693">
        <w:rPr>
          <w:rFonts w:asciiTheme="majorHAnsi" w:hAnsiTheme="majorHAnsi" w:cs="Times New Roman"/>
          <w:i/>
          <w:sz w:val="24"/>
          <w:szCs w:val="24"/>
        </w:rPr>
        <w:t>conducting</w:t>
      </w:r>
      <w:r w:rsidR="00FF19A9" w:rsidRPr="00882693">
        <w:rPr>
          <w:rFonts w:asciiTheme="majorHAnsi" w:hAnsiTheme="majorHAnsi" w:cs="Times New Roman"/>
          <w:sz w:val="24"/>
          <w:szCs w:val="24"/>
        </w:rPr>
        <w:t xml:space="preserve"> dan </w:t>
      </w:r>
      <w:r w:rsidR="00FF19A9" w:rsidRPr="00882693">
        <w:rPr>
          <w:rFonts w:asciiTheme="majorHAnsi" w:hAnsiTheme="majorHAnsi" w:cs="Times New Roman"/>
          <w:i/>
          <w:sz w:val="24"/>
          <w:szCs w:val="24"/>
        </w:rPr>
        <w:t>reporting</w:t>
      </w:r>
      <w:r w:rsidR="00FF19A9" w:rsidRPr="00882693">
        <w:rPr>
          <w:rFonts w:asciiTheme="majorHAnsi" w:hAnsiTheme="majorHAnsi" w:cs="Times New Roman"/>
          <w:sz w:val="24"/>
          <w:szCs w:val="24"/>
        </w:rPr>
        <w:t xml:space="preserve"> </w:t>
      </w:r>
      <w:r w:rsidR="009812C9"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DOI":"https://doi.org/10.1108/JPBAFM-02-2018-0017","ISSN":"1096-3367","author":[{"dropping-particle":"","family":"Santis","given":"Serena","non-dropping-particle":"","parse-names":false,"suffix":""},{"dropping-particle":"","family":"Grossi","given":"Giuseppe","non-dropping-particle":"","parse-names":false,"suffix":""},{"dropping-particle":"","family":"Bisogno","given":"Marco","non-dropping-particle":"","parse-names":false,"suffix":""}],"container-title":"Journal of Public Budgeting, Accounting &amp; Financial Management","id":"ITEM-1","issue":"2","issued":{"date-parts":[["2018"]]},"page":"230-251","publisher":"Emerald Publishing Limited","title":"Public Sector Consolidated Financial Statements: A Structured Literature Review","type":"article-journal","volume":"30"},"uris":["http://www.mendeley.com/documents/?uuid=ce833aab-5590-4252-b2cd-d21214efca8b"]},{"id":"ITEM-2","itemData":{"DOI":"https://doi.org/10.1016/j.iheduc.2018.01.002","ISSN":"1096-7516","author":[{"dropping-particle":"","family":"Zhu","given":"Meina","non-dropping-particle":"","parse-names":false,"suffix":""},{"dropping-particle":"","family":"Sari","given":"Annisa","non-dropping-particle":"","parse-names":false,"suffix":""},{"dropping-particle":"","family":"Lee","given":"Mimi Miyoung","non-dropping-particle":"","parse-names":false,"suffix":""}],"container-title":"The Internet and Higher Education","id":"ITEM-2","issued":{"date-parts":[["2018"]]},"page":"31-39","publisher":"Elsevier","title":"A Systematic Review Of Research Methods And Topics Of The Empirical Mooc Literature (2014–2016)","type":"article-journal","volume":"37"},"uris":["http://www.mendeley.com/documents/?uuid=5b69e25f-d499-4550-acbd-8432ec2d40e1"]}],"mendeley":{"formattedCitation":"(Santis et al., 2018; Zhu et al., 2018)","plainTextFormattedCitation":"(Santis et al., 2018; Zhu et al., 2018)","previouslyFormattedCitation":"(Santis et al., 2018; Zhu et al., 2018)"},"properties":{"noteIndex":0},"schema":"https://github.com/citation-style-language/schema/raw/master/csl-citation.json"}</w:instrText>
      </w:r>
      <w:r w:rsidR="009812C9"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(Santis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xml:space="preserve">., 2018; Zhu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2018)</w:t>
      </w:r>
      <w:r w:rsidR="009812C9" w:rsidRPr="00882693">
        <w:rPr>
          <w:rFonts w:asciiTheme="majorHAnsi" w:hAnsiTheme="majorHAnsi" w:cs="Times New Roman"/>
          <w:sz w:val="24"/>
          <w:szCs w:val="24"/>
        </w:rPr>
        <w:fldChar w:fldCharType="end"/>
      </w:r>
      <w:r w:rsidR="00FF19A9" w:rsidRPr="00882693">
        <w:rPr>
          <w:rFonts w:asciiTheme="majorHAnsi" w:hAnsiTheme="majorHAnsi" w:cs="Times New Roman"/>
          <w:sz w:val="24"/>
          <w:szCs w:val="24"/>
        </w:rPr>
        <w:t>. Maka dari itu, metodologi penelitian yang diterapkan dalam studi ini didasarkan pada langkah-langkah yang terstruktur dan tersusun.</w:t>
      </w:r>
    </w:p>
    <w:p w:rsidR="00A346A1" w:rsidRPr="00882693" w:rsidRDefault="00D060F8"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FF19A9" w:rsidRPr="00882693">
        <w:rPr>
          <w:rFonts w:asciiTheme="majorHAnsi" w:hAnsiTheme="majorHAnsi" w:cs="Times New Roman"/>
          <w:sz w:val="24"/>
          <w:szCs w:val="24"/>
        </w:rPr>
        <w:t xml:space="preserve">Tahap pertama yang harus dilakukan yaitu </w:t>
      </w:r>
      <w:r w:rsidR="00FF19A9" w:rsidRPr="00882693">
        <w:rPr>
          <w:rFonts w:asciiTheme="majorHAnsi" w:hAnsiTheme="majorHAnsi" w:cs="Times New Roman"/>
          <w:i/>
          <w:sz w:val="24"/>
          <w:szCs w:val="24"/>
        </w:rPr>
        <w:t>planning</w:t>
      </w:r>
      <w:r w:rsidR="00FF19A9" w:rsidRPr="00882693">
        <w:rPr>
          <w:rFonts w:asciiTheme="majorHAnsi" w:hAnsiTheme="majorHAnsi" w:cs="Times New Roman"/>
          <w:sz w:val="24"/>
          <w:szCs w:val="24"/>
        </w:rPr>
        <w:t xml:space="preserve"> (perencanaan). </w:t>
      </w:r>
      <w:r w:rsidR="005534EE" w:rsidRPr="00882693">
        <w:rPr>
          <w:rFonts w:asciiTheme="majorHAnsi" w:hAnsiTheme="majorHAnsi" w:cs="Times New Roman"/>
          <w:sz w:val="24"/>
          <w:szCs w:val="24"/>
        </w:rPr>
        <w:t>Artikel</w:t>
      </w:r>
      <w:r w:rsidR="00FF19A9" w:rsidRPr="00882693">
        <w:rPr>
          <w:rFonts w:asciiTheme="majorHAnsi" w:hAnsiTheme="majorHAnsi" w:cs="Times New Roman"/>
          <w:sz w:val="24"/>
          <w:szCs w:val="24"/>
        </w:rPr>
        <w:t xml:space="preserve"> ini bertujuan untuk </w:t>
      </w:r>
      <w:r w:rsidR="00A346A1" w:rsidRPr="00882693">
        <w:rPr>
          <w:rFonts w:asciiTheme="majorHAnsi" w:hAnsiTheme="majorHAnsi" w:cs="Times New Roman"/>
          <w:sz w:val="24"/>
          <w:szCs w:val="24"/>
        </w:rPr>
        <w:t>memberikan gambaran, deskripsi, ringkasan, dan evaluasi kr</w:t>
      </w:r>
      <w:r w:rsidR="005A67CC">
        <w:rPr>
          <w:rFonts w:asciiTheme="majorHAnsi" w:hAnsiTheme="majorHAnsi" w:cs="Times New Roman"/>
          <w:sz w:val="24"/>
          <w:szCs w:val="24"/>
        </w:rPr>
        <w:t>itis terhadap peran kompetensi sumber daya manusia dan pemanfaatan teknologi i</w:t>
      </w:r>
      <w:r w:rsidR="00A346A1" w:rsidRPr="00882693">
        <w:rPr>
          <w:rFonts w:asciiTheme="majorHAnsi" w:hAnsiTheme="majorHAnsi" w:cs="Times New Roman"/>
          <w:sz w:val="24"/>
          <w:szCs w:val="24"/>
        </w:rPr>
        <w:t xml:space="preserve">nformasi dalam penerapan </w:t>
      </w:r>
      <w:r w:rsidRPr="00882693">
        <w:rPr>
          <w:rFonts w:asciiTheme="majorHAnsi" w:hAnsiTheme="majorHAnsi" w:cs="Times New Roman"/>
          <w:sz w:val="24"/>
          <w:szCs w:val="24"/>
        </w:rPr>
        <w:t>Standar A</w:t>
      </w:r>
      <w:r w:rsidR="00A346A1" w:rsidRPr="00882693">
        <w:rPr>
          <w:rFonts w:asciiTheme="majorHAnsi" w:hAnsiTheme="majorHAnsi" w:cs="Times New Roman"/>
          <w:sz w:val="24"/>
          <w:szCs w:val="24"/>
        </w:rPr>
        <w:t>kuntansi</w:t>
      </w:r>
      <w:r w:rsidRPr="00882693">
        <w:rPr>
          <w:rFonts w:asciiTheme="majorHAnsi" w:hAnsiTheme="majorHAnsi" w:cs="Times New Roman"/>
          <w:sz w:val="24"/>
          <w:szCs w:val="24"/>
        </w:rPr>
        <w:t xml:space="preserve"> Pemerintahan berbasis akrual</w:t>
      </w:r>
      <w:r w:rsidR="00A346A1" w:rsidRPr="00882693">
        <w:rPr>
          <w:rFonts w:asciiTheme="majorHAnsi" w:hAnsiTheme="majorHAnsi" w:cs="Times New Roman"/>
          <w:i/>
          <w:sz w:val="24"/>
          <w:szCs w:val="24"/>
        </w:rPr>
        <w:t xml:space="preserve"> </w:t>
      </w:r>
      <w:r w:rsidR="005A67CC">
        <w:rPr>
          <w:rFonts w:asciiTheme="majorHAnsi" w:hAnsiTheme="majorHAnsi" w:cs="Times New Roman"/>
          <w:sz w:val="24"/>
          <w:szCs w:val="24"/>
        </w:rPr>
        <w:t>pada I</w:t>
      </w:r>
      <w:r w:rsidR="00A346A1" w:rsidRPr="00882693">
        <w:rPr>
          <w:rFonts w:asciiTheme="majorHAnsi" w:hAnsiTheme="majorHAnsi" w:cs="Times New Roman"/>
          <w:sz w:val="24"/>
          <w:szCs w:val="24"/>
        </w:rPr>
        <w:t>nstansi-instansi pemerintah di Indonesia melalui survei terhadap artike</w:t>
      </w:r>
      <w:r w:rsidRPr="00882693">
        <w:rPr>
          <w:rFonts w:asciiTheme="majorHAnsi" w:hAnsiTheme="majorHAnsi" w:cstheme="minorHAnsi"/>
          <w:sz w:val="24"/>
          <w:szCs w:val="24"/>
        </w:rPr>
        <w:t>l</w:t>
      </w:r>
      <w:r w:rsidR="00A346A1" w:rsidRPr="00882693">
        <w:rPr>
          <w:rFonts w:asciiTheme="majorHAnsi" w:hAnsiTheme="majorHAnsi" w:cs="Times New Roman"/>
          <w:sz w:val="24"/>
          <w:szCs w:val="24"/>
        </w:rPr>
        <w:t xml:space="preserve"> i</w:t>
      </w:r>
      <w:r w:rsidRPr="00882693">
        <w:rPr>
          <w:rFonts w:asciiTheme="majorHAnsi" w:hAnsiTheme="majorHAnsi" w:cstheme="minorHAnsi"/>
          <w:sz w:val="24"/>
          <w:szCs w:val="24"/>
        </w:rPr>
        <w:t>l</w:t>
      </w:r>
      <w:r w:rsidR="00A346A1" w:rsidRPr="00882693">
        <w:rPr>
          <w:rFonts w:asciiTheme="majorHAnsi" w:hAnsiTheme="majorHAnsi" w:cs="Times New Roman"/>
          <w:sz w:val="24"/>
          <w:szCs w:val="24"/>
        </w:rPr>
        <w:t>miah, jurna</w:t>
      </w:r>
      <w:r w:rsidRPr="00882693">
        <w:rPr>
          <w:rFonts w:asciiTheme="majorHAnsi" w:hAnsiTheme="majorHAnsi" w:cstheme="minorHAnsi"/>
          <w:sz w:val="24"/>
          <w:szCs w:val="24"/>
        </w:rPr>
        <w:t>l</w:t>
      </w:r>
      <w:r w:rsidR="00A346A1" w:rsidRPr="00882693">
        <w:rPr>
          <w:rFonts w:asciiTheme="majorHAnsi" w:hAnsiTheme="majorHAnsi" w:cs="Times New Roman"/>
          <w:sz w:val="24"/>
          <w:szCs w:val="24"/>
        </w:rPr>
        <w:t>/prosiding, dan literatur Iain berdasarkan bidang pene</w:t>
      </w:r>
      <w:r w:rsidRPr="00882693">
        <w:rPr>
          <w:rFonts w:asciiTheme="majorHAnsi" w:hAnsiTheme="majorHAnsi" w:cstheme="minorHAnsi"/>
          <w:sz w:val="24"/>
          <w:szCs w:val="24"/>
        </w:rPr>
        <w:t>l</w:t>
      </w:r>
      <w:r w:rsidR="00B2522D" w:rsidRPr="00882693">
        <w:rPr>
          <w:rFonts w:asciiTheme="majorHAnsi" w:hAnsiTheme="majorHAnsi" w:cs="Times New Roman"/>
          <w:sz w:val="24"/>
          <w:szCs w:val="24"/>
        </w:rPr>
        <w:t>itian atau teori tertentu</w:t>
      </w:r>
      <w:r w:rsidR="00A346A1" w:rsidRPr="00882693">
        <w:rPr>
          <w:rFonts w:asciiTheme="majorHAnsi" w:hAnsiTheme="majorHAnsi" w:cs="Times New Roman"/>
          <w:sz w:val="24"/>
          <w:szCs w:val="24"/>
        </w:rPr>
        <w:t xml:space="preserve"> sehingga dapat berkontribusi da</w:t>
      </w:r>
      <w:r w:rsidR="00A346A1" w:rsidRPr="00882693">
        <w:rPr>
          <w:rFonts w:asciiTheme="majorHAnsi" w:hAnsiTheme="majorHAnsi" w:cstheme="minorHAnsi"/>
          <w:sz w:val="24"/>
          <w:szCs w:val="24"/>
        </w:rPr>
        <w:t>l</w:t>
      </w:r>
      <w:r w:rsidR="00A346A1" w:rsidRPr="00882693">
        <w:rPr>
          <w:rFonts w:asciiTheme="majorHAnsi" w:hAnsiTheme="majorHAnsi" w:cs="Times New Roman"/>
          <w:sz w:val="24"/>
          <w:szCs w:val="24"/>
        </w:rPr>
        <w:t>am memahami peran kompetensi sumber daya manusia dan penggunaan tekno</w:t>
      </w:r>
      <w:r w:rsidR="00A346A1" w:rsidRPr="00882693">
        <w:rPr>
          <w:rFonts w:asciiTheme="majorHAnsi" w:hAnsiTheme="majorHAnsi" w:cstheme="minorHAnsi"/>
          <w:sz w:val="24"/>
          <w:szCs w:val="24"/>
        </w:rPr>
        <w:t>l</w:t>
      </w:r>
      <w:r w:rsidR="00A346A1" w:rsidRPr="00882693">
        <w:rPr>
          <w:rFonts w:asciiTheme="majorHAnsi" w:hAnsiTheme="majorHAnsi" w:cs="Times New Roman"/>
          <w:sz w:val="24"/>
          <w:szCs w:val="24"/>
        </w:rPr>
        <w:t>ogi informasi da</w:t>
      </w:r>
      <w:r w:rsidR="00A346A1" w:rsidRPr="00882693">
        <w:rPr>
          <w:rFonts w:asciiTheme="majorHAnsi" w:hAnsiTheme="majorHAnsi" w:cstheme="minorHAnsi"/>
          <w:sz w:val="24"/>
          <w:szCs w:val="24"/>
        </w:rPr>
        <w:t>l</w:t>
      </w:r>
      <w:r w:rsidR="00A346A1" w:rsidRPr="00882693">
        <w:rPr>
          <w:rFonts w:asciiTheme="majorHAnsi" w:hAnsiTheme="majorHAnsi" w:cs="Times New Roman"/>
          <w:sz w:val="24"/>
          <w:szCs w:val="24"/>
        </w:rPr>
        <w:t>am pe</w:t>
      </w:r>
      <w:r w:rsidR="00A346A1" w:rsidRPr="00882693">
        <w:rPr>
          <w:rFonts w:asciiTheme="majorHAnsi" w:hAnsiTheme="majorHAnsi" w:cs="Calibri"/>
          <w:sz w:val="24"/>
          <w:szCs w:val="24"/>
        </w:rPr>
        <w:t>l</w:t>
      </w:r>
      <w:r w:rsidR="00A346A1" w:rsidRPr="00882693">
        <w:rPr>
          <w:rFonts w:asciiTheme="majorHAnsi" w:hAnsiTheme="majorHAnsi" w:cs="Times New Roman"/>
          <w:sz w:val="24"/>
          <w:szCs w:val="24"/>
        </w:rPr>
        <w:t>aksanaan reformasi akuntansi sektor pub</w:t>
      </w:r>
      <w:r w:rsidR="00A346A1" w:rsidRPr="00882693">
        <w:rPr>
          <w:rFonts w:asciiTheme="majorHAnsi" w:hAnsiTheme="majorHAnsi" w:cs="Calibri"/>
          <w:sz w:val="24"/>
          <w:szCs w:val="24"/>
        </w:rPr>
        <w:t>l</w:t>
      </w:r>
      <w:r w:rsidR="00A346A1" w:rsidRPr="00882693">
        <w:rPr>
          <w:rFonts w:asciiTheme="majorHAnsi" w:hAnsiTheme="majorHAnsi" w:cs="Times New Roman"/>
          <w:sz w:val="24"/>
          <w:szCs w:val="24"/>
        </w:rPr>
        <w:t>ik.</w:t>
      </w:r>
    </w:p>
    <w:p w:rsidR="00FF19A9" w:rsidRPr="00882693" w:rsidRDefault="00CC1953"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FF19A9" w:rsidRPr="00882693">
        <w:rPr>
          <w:rFonts w:asciiTheme="majorHAnsi" w:hAnsiTheme="majorHAnsi" w:cs="Times New Roman"/>
          <w:sz w:val="24"/>
          <w:szCs w:val="24"/>
        </w:rPr>
        <w:t xml:space="preserve">Tahap yang kedua yaitu </w:t>
      </w:r>
      <w:r w:rsidR="00FF19A9" w:rsidRPr="00882693">
        <w:rPr>
          <w:rFonts w:asciiTheme="majorHAnsi" w:hAnsiTheme="majorHAnsi" w:cs="Times New Roman"/>
          <w:i/>
          <w:sz w:val="24"/>
          <w:szCs w:val="24"/>
        </w:rPr>
        <w:t>conducting</w:t>
      </w:r>
      <w:r w:rsidR="00FF19A9" w:rsidRPr="00882693">
        <w:rPr>
          <w:rFonts w:asciiTheme="majorHAnsi" w:hAnsiTheme="majorHAnsi" w:cs="Times New Roman"/>
          <w:sz w:val="24"/>
          <w:szCs w:val="24"/>
        </w:rPr>
        <w:t xml:space="preserve"> (melakukan </w:t>
      </w:r>
      <w:r w:rsidR="00FF19A9" w:rsidRPr="00882693">
        <w:rPr>
          <w:rFonts w:asciiTheme="majorHAnsi" w:hAnsiTheme="majorHAnsi" w:cs="Times New Roman"/>
          <w:i/>
          <w:sz w:val="24"/>
          <w:szCs w:val="24"/>
        </w:rPr>
        <w:t>review</w:t>
      </w:r>
      <w:r w:rsidR="00FF19A9" w:rsidRPr="00882693">
        <w:rPr>
          <w:rFonts w:asciiTheme="majorHAnsi" w:hAnsiTheme="majorHAnsi" w:cs="Times New Roman"/>
          <w:sz w:val="24"/>
          <w:szCs w:val="24"/>
        </w:rPr>
        <w:t xml:space="preserve">). Peneliti perlu mencermati </w:t>
      </w:r>
      <w:r w:rsidR="00B2522D" w:rsidRPr="00882693">
        <w:rPr>
          <w:rFonts w:asciiTheme="majorHAnsi" w:hAnsiTheme="majorHAnsi" w:cs="Times New Roman"/>
          <w:sz w:val="24"/>
          <w:szCs w:val="24"/>
        </w:rPr>
        <w:t>relevansi</w:t>
      </w:r>
      <w:r w:rsidR="00FF19A9" w:rsidRPr="00882693">
        <w:rPr>
          <w:rFonts w:asciiTheme="majorHAnsi" w:hAnsiTheme="majorHAnsi" w:cs="Times New Roman"/>
          <w:sz w:val="24"/>
          <w:szCs w:val="24"/>
        </w:rPr>
        <w:t xml:space="preserve"> setiap literatur yang digunakan, lalu perlu adanya ketentuan dalam melakukan seleksi sumber data, bagaimana proses dalam ekstrasi dari data yang didapat, bagaimana cara mengkaji</w:t>
      </w:r>
      <w:r w:rsidR="00B2522D" w:rsidRPr="00882693">
        <w:rPr>
          <w:rFonts w:asciiTheme="majorHAnsi" w:hAnsiTheme="majorHAnsi" w:cs="Times New Roman"/>
          <w:sz w:val="24"/>
          <w:szCs w:val="24"/>
        </w:rPr>
        <w:t>,</w:t>
      </w:r>
      <w:r w:rsidR="005A67CC">
        <w:rPr>
          <w:rFonts w:asciiTheme="majorHAnsi" w:hAnsiTheme="majorHAnsi" w:cs="Times New Roman"/>
          <w:sz w:val="24"/>
          <w:szCs w:val="24"/>
        </w:rPr>
        <w:t xml:space="preserve"> dan melakukan sinte</w:t>
      </w:r>
      <w:r w:rsidR="00FF19A9" w:rsidRPr="00882693">
        <w:rPr>
          <w:rFonts w:asciiTheme="majorHAnsi" w:hAnsiTheme="majorHAnsi" w:cs="Times New Roman"/>
          <w:sz w:val="24"/>
          <w:szCs w:val="24"/>
        </w:rPr>
        <w:t>sis sumber data agar memperoleh hasil review yang memuaskan. Jenis data dalam penelitian ini yaitu jenis data sekunder, karena semua data bersumber dari internet sehingga tidak dikumpulkan secara langsung</w:t>
      </w:r>
    </w:p>
    <w:p w:rsidR="00D81DEC" w:rsidRPr="00882693" w:rsidRDefault="00312E5E" w:rsidP="00166FD1">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Pencarian literatur da</w:t>
      </w:r>
      <w:r w:rsidR="006E17A0" w:rsidRPr="00882693">
        <w:rPr>
          <w:rFonts w:asciiTheme="majorHAnsi" w:hAnsiTheme="majorHAnsi" w:cs="Times New Roman"/>
          <w:sz w:val="24"/>
          <w:szCs w:val="24"/>
        </w:rPr>
        <w:t>l</w:t>
      </w:r>
      <w:r w:rsidRPr="00882693">
        <w:rPr>
          <w:rFonts w:asciiTheme="majorHAnsi" w:hAnsiTheme="majorHAnsi" w:cs="Times New Roman"/>
          <w:sz w:val="24"/>
          <w:szCs w:val="24"/>
        </w:rPr>
        <w:t>am pene</w:t>
      </w:r>
      <w:r w:rsidR="006E17A0" w:rsidRPr="00882693">
        <w:rPr>
          <w:rFonts w:asciiTheme="majorHAnsi" w:hAnsiTheme="majorHAnsi" w:cs="Calibri"/>
          <w:sz w:val="24"/>
          <w:szCs w:val="24"/>
        </w:rPr>
        <w:t>l</w:t>
      </w:r>
      <w:r w:rsidRPr="00882693">
        <w:rPr>
          <w:rFonts w:asciiTheme="majorHAnsi" w:hAnsiTheme="majorHAnsi" w:cs="Times New Roman"/>
          <w:sz w:val="24"/>
          <w:szCs w:val="24"/>
        </w:rPr>
        <w:t>itian ini dimu</w:t>
      </w:r>
      <w:r w:rsidR="006E17A0" w:rsidRPr="00882693">
        <w:rPr>
          <w:rFonts w:asciiTheme="majorHAnsi" w:hAnsiTheme="majorHAnsi" w:cs="Calibri"/>
          <w:sz w:val="24"/>
          <w:szCs w:val="24"/>
        </w:rPr>
        <w:t>l</w:t>
      </w:r>
      <w:r w:rsidRPr="00882693">
        <w:rPr>
          <w:rFonts w:asciiTheme="majorHAnsi" w:hAnsiTheme="majorHAnsi" w:cs="Times New Roman"/>
          <w:sz w:val="24"/>
          <w:szCs w:val="24"/>
        </w:rPr>
        <w:t>ai dengan memi</w:t>
      </w:r>
      <w:r w:rsidR="006E17A0" w:rsidRPr="00882693">
        <w:rPr>
          <w:rFonts w:asciiTheme="majorHAnsi" w:hAnsiTheme="majorHAnsi" w:cs="Calibri"/>
          <w:sz w:val="24"/>
          <w:szCs w:val="24"/>
        </w:rPr>
        <w:t>l</w:t>
      </w:r>
      <w:r w:rsidRPr="00882693">
        <w:rPr>
          <w:rFonts w:asciiTheme="majorHAnsi" w:hAnsiTheme="majorHAnsi" w:cs="Times New Roman"/>
          <w:sz w:val="24"/>
          <w:szCs w:val="24"/>
        </w:rPr>
        <w:t>ih artike</w:t>
      </w:r>
      <w:r w:rsidR="00A25C7F" w:rsidRPr="00882693">
        <w:rPr>
          <w:rFonts w:asciiTheme="majorHAnsi" w:hAnsiTheme="majorHAnsi" w:cs="Calibri"/>
          <w:sz w:val="24"/>
          <w:szCs w:val="24"/>
        </w:rPr>
        <w:t>l</w:t>
      </w:r>
      <w:r w:rsidRPr="00882693">
        <w:rPr>
          <w:rFonts w:asciiTheme="majorHAnsi" w:hAnsiTheme="majorHAnsi" w:cs="Times New Roman"/>
          <w:sz w:val="24"/>
          <w:szCs w:val="24"/>
        </w:rPr>
        <w:t xml:space="preserve"> dari </w:t>
      </w:r>
      <w:r w:rsidRPr="00882693">
        <w:rPr>
          <w:rFonts w:asciiTheme="majorHAnsi" w:hAnsiTheme="majorHAnsi" w:cs="Times New Roman"/>
          <w:i/>
          <w:sz w:val="24"/>
          <w:szCs w:val="24"/>
        </w:rPr>
        <w:t>database</w:t>
      </w:r>
      <w:r w:rsidRPr="00882693">
        <w:rPr>
          <w:rFonts w:asciiTheme="majorHAnsi" w:hAnsiTheme="majorHAnsi" w:cs="Times New Roman"/>
          <w:sz w:val="24"/>
          <w:szCs w:val="24"/>
        </w:rPr>
        <w:t xml:space="preserve"> e</w:t>
      </w:r>
      <w:r w:rsidR="006E17A0" w:rsidRPr="00882693">
        <w:rPr>
          <w:rFonts w:asciiTheme="majorHAnsi" w:hAnsiTheme="majorHAnsi" w:cs="Calibri"/>
          <w:sz w:val="24"/>
          <w:szCs w:val="24"/>
        </w:rPr>
        <w:t>l</w:t>
      </w:r>
      <w:r w:rsidRPr="00882693">
        <w:rPr>
          <w:rFonts w:asciiTheme="majorHAnsi" w:hAnsiTheme="majorHAnsi" w:cs="Times New Roman"/>
          <w:sz w:val="24"/>
          <w:szCs w:val="24"/>
        </w:rPr>
        <w:t>ektronik</w:t>
      </w:r>
      <w:r w:rsidR="00A346A1" w:rsidRPr="00882693">
        <w:rPr>
          <w:rFonts w:asciiTheme="majorHAnsi" w:hAnsiTheme="majorHAnsi" w:cs="Times New Roman"/>
          <w:sz w:val="24"/>
          <w:szCs w:val="24"/>
        </w:rPr>
        <w:t xml:space="preserve"> bereputasi seperti</w:t>
      </w:r>
      <w:r w:rsidRPr="00882693">
        <w:rPr>
          <w:rFonts w:asciiTheme="majorHAnsi" w:hAnsiTheme="majorHAnsi" w:cs="Times New Roman"/>
          <w:sz w:val="24"/>
          <w:szCs w:val="24"/>
        </w:rPr>
        <w:t xml:space="preserve"> </w:t>
      </w:r>
      <w:r w:rsidRPr="00882693">
        <w:rPr>
          <w:rFonts w:asciiTheme="majorHAnsi" w:hAnsiTheme="majorHAnsi" w:cs="Times New Roman"/>
          <w:i/>
          <w:sz w:val="24"/>
          <w:szCs w:val="24"/>
        </w:rPr>
        <w:t>Goog</w:t>
      </w:r>
      <w:r w:rsidR="006E17A0" w:rsidRPr="00882693">
        <w:rPr>
          <w:rFonts w:asciiTheme="majorHAnsi" w:hAnsiTheme="majorHAnsi" w:cs="Times New Roman"/>
          <w:i/>
          <w:sz w:val="24"/>
          <w:szCs w:val="24"/>
        </w:rPr>
        <w:t>l</w:t>
      </w:r>
      <w:r w:rsidRPr="00882693">
        <w:rPr>
          <w:rFonts w:asciiTheme="majorHAnsi" w:hAnsiTheme="majorHAnsi" w:cs="Times New Roman"/>
          <w:i/>
          <w:sz w:val="24"/>
          <w:szCs w:val="24"/>
        </w:rPr>
        <w:t>e Scho</w:t>
      </w:r>
      <w:r w:rsidR="006E17A0" w:rsidRPr="00882693">
        <w:rPr>
          <w:rFonts w:asciiTheme="majorHAnsi" w:hAnsiTheme="majorHAnsi" w:cs="Times New Roman"/>
          <w:i/>
          <w:sz w:val="24"/>
          <w:szCs w:val="24"/>
        </w:rPr>
        <w:t>l</w:t>
      </w:r>
      <w:r w:rsidRPr="00882693">
        <w:rPr>
          <w:rFonts w:asciiTheme="majorHAnsi" w:hAnsiTheme="majorHAnsi" w:cs="Times New Roman"/>
          <w:i/>
          <w:sz w:val="24"/>
          <w:szCs w:val="24"/>
        </w:rPr>
        <w:t>ar</w:t>
      </w:r>
      <w:r w:rsidR="00A346A1" w:rsidRPr="00882693">
        <w:rPr>
          <w:rFonts w:asciiTheme="majorHAnsi" w:hAnsiTheme="majorHAnsi" w:cs="Times New Roman"/>
          <w:i/>
          <w:sz w:val="24"/>
          <w:szCs w:val="24"/>
        </w:rPr>
        <w:t xml:space="preserve">, </w:t>
      </w:r>
      <w:r w:rsidR="00A346A1" w:rsidRPr="00882693">
        <w:rPr>
          <w:rFonts w:asciiTheme="majorHAnsi" w:hAnsiTheme="majorHAnsi" w:cs="Times New Roman"/>
          <w:sz w:val="24"/>
          <w:szCs w:val="24"/>
        </w:rPr>
        <w:t>Garda Rujukan Digital</w:t>
      </w:r>
      <w:r w:rsidR="00A346A1" w:rsidRPr="00882693">
        <w:rPr>
          <w:rFonts w:asciiTheme="majorHAnsi" w:hAnsiTheme="majorHAnsi" w:cs="Times New Roman"/>
          <w:i/>
          <w:sz w:val="24"/>
          <w:szCs w:val="24"/>
        </w:rPr>
        <w:t xml:space="preserve"> </w:t>
      </w:r>
      <w:r w:rsidR="005A67CC">
        <w:rPr>
          <w:rFonts w:asciiTheme="majorHAnsi" w:hAnsiTheme="majorHAnsi" w:cs="Times New Roman"/>
          <w:sz w:val="24"/>
          <w:szCs w:val="24"/>
        </w:rPr>
        <w:t>(Garuda R</w:t>
      </w:r>
      <w:r w:rsidR="00A346A1" w:rsidRPr="00882693">
        <w:rPr>
          <w:rFonts w:asciiTheme="majorHAnsi" w:hAnsiTheme="majorHAnsi" w:cs="Times New Roman"/>
          <w:sz w:val="24"/>
          <w:szCs w:val="24"/>
        </w:rPr>
        <w:t xml:space="preserve">istekbrin), dan situs resmi Perpustakaan Nasional Republik Indonesia </w:t>
      </w:r>
      <w:r w:rsidRPr="00882693">
        <w:rPr>
          <w:rFonts w:asciiTheme="majorHAnsi" w:hAnsiTheme="majorHAnsi" w:cs="Times New Roman"/>
          <w:sz w:val="24"/>
          <w:szCs w:val="24"/>
        </w:rPr>
        <w:t>dengan menggunakan kata kunci “</w:t>
      </w:r>
      <w:r w:rsidR="005E2030" w:rsidRPr="00882693">
        <w:rPr>
          <w:rFonts w:asciiTheme="majorHAnsi" w:hAnsiTheme="majorHAnsi" w:cs="Times New Roman"/>
          <w:sz w:val="24"/>
          <w:szCs w:val="24"/>
        </w:rPr>
        <w:t>Standar Akuntansi Pemerintahan</w:t>
      </w:r>
      <w:r w:rsidRPr="00882693">
        <w:rPr>
          <w:rFonts w:asciiTheme="majorHAnsi" w:hAnsiTheme="majorHAnsi" w:cs="Times New Roman"/>
          <w:sz w:val="24"/>
          <w:szCs w:val="24"/>
        </w:rPr>
        <w:t>”, “Basis akrua</w:t>
      </w:r>
      <w:r w:rsidR="006E17A0" w:rsidRPr="00882693">
        <w:rPr>
          <w:rFonts w:asciiTheme="majorHAnsi" w:hAnsiTheme="majorHAnsi" w:cs="Calibri"/>
          <w:sz w:val="24"/>
          <w:szCs w:val="24"/>
        </w:rPr>
        <w:t>l</w:t>
      </w:r>
      <w:r w:rsidRPr="00882693">
        <w:rPr>
          <w:rFonts w:asciiTheme="majorHAnsi" w:hAnsiTheme="majorHAnsi" w:cs="Times New Roman"/>
          <w:sz w:val="24"/>
          <w:szCs w:val="24"/>
        </w:rPr>
        <w:t>”,</w:t>
      </w:r>
      <w:r w:rsidR="00A346A1" w:rsidRPr="00882693">
        <w:rPr>
          <w:rFonts w:asciiTheme="majorHAnsi" w:hAnsiTheme="majorHAnsi" w:cs="Times New Roman"/>
          <w:sz w:val="24"/>
          <w:szCs w:val="24"/>
        </w:rPr>
        <w:t xml:space="preserve"> </w:t>
      </w:r>
      <w:r w:rsidRPr="00882693">
        <w:rPr>
          <w:rFonts w:asciiTheme="majorHAnsi" w:hAnsiTheme="majorHAnsi" w:cs="Times New Roman"/>
          <w:sz w:val="24"/>
          <w:szCs w:val="24"/>
        </w:rPr>
        <w:t>“</w:t>
      </w:r>
      <w:r w:rsidR="00A346A1" w:rsidRPr="00882693">
        <w:rPr>
          <w:rFonts w:asciiTheme="majorHAnsi" w:hAnsiTheme="majorHAnsi" w:cs="Times New Roman"/>
          <w:sz w:val="24"/>
          <w:szCs w:val="24"/>
        </w:rPr>
        <w:t xml:space="preserve">Kompetensi </w:t>
      </w:r>
      <w:r w:rsidRPr="00882693">
        <w:rPr>
          <w:rFonts w:asciiTheme="majorHAnsi" w:hAnsiTheme="majorHAnsi" w:cs="Times New Roman"/>
          <w:sz w:val="24"/>
          <w:szCs w:val="24"/>
        </w:rPr>
        <w:t>Sumber Daya Manusia”, dan “</w:t>
      </w:r>
      <w:r w:rsidR="00A346A1" w:rsidRPr="00882693">
        <w:rPr>
          <w:rFonts w:asciiTheme="majorHAnsi" w:hAnsiTheme="majorHAnsi" w:cs="Times New Roman"/>
          <w:sz w:val="24"/>
          <w:szCs w:val="24"/>
        </w:rPr>
        <w:t xml:space="preserve">Pemanfaatan </w:t>
      </w:r>
      <w:r w:rsidRPr="00882693">
        <w:rPr>
          <w:rFonts w:asciiTheme="majorHAnsi" w:hAnsiTheme="majorHAnsi" w:cs="Times New Roman"/>
          <w:sz w:val="24"/>
          <w:szCs w:val="24"/>
        </w:rPr>
        <w:t>Tekno</w:t>
      </w:r>
      <w:r w:rsidR="006E17A0" w:rsidRPr="00882693">
        <w:rPr>
          <w:rFonts w:asciiTheme="majorHAnsi" w:hAnsiTheme="majorHAnsi" w:cs="Calibri"/>
          <w:sz w:val="24"/>
          <w:szCs w:val="24"/>
        </w:rPr>
        <w:t>l</w:t>
      </w:r>
      <w:r w:rsidRPr="00882693">
        <w:rPr>
          <w:rFonts w:asciiTheme="majorHAnsi" w:hAnsiTheme="majorHAnsi" w:cs="Times New Roman"/>
          <w:sz w:val="24"/>
          <w:szCs w:val="24"/>
        </w:rPr>
        <w:t xml:space="preserve">ogi Informasi”. </w:t>
      </w:r>
      <w:r w:rsidR="00AC1070" w:rsidRPr="00882693">
        <w:rPr>
          <w:rFonts w:asciiTheme="majorHAnsi" w:hAnsiTheme="majorHAnsi" w:cs="Times New Roman"/>
          <w:sz w:val="24"/>
          <w:szCs w:val="24"/>
        </w:rPr>
        <w:t xml:space="preserve"> Hasil penelusuran tersebut menemukan </w:t>
      </w:r>
      <w:r w:rsidR="008B3CEE" w:rsidRPr="00882693">
        <w:rPr>
          <w:rFonts w:asciiTheme="majorHAnsi" w:hAnsiTheme="majorHAnsi" w:cs="Times New Roman"/>
          <w:sz w:val="24"/>
          <w:szCs w:val="24"/>
        </w:rPr>
        <w:t>59</w:t>
      </w:r>
      <w:r w:rsidR="00072482">
        <w:rPr>
          <w:rFonts w:asciiTheme="majorHAnsi" w:hAnsiTheme="majorHAnsi" w:cs="Times New Roman"/>
          <w:sz w:val="24"/>
          <w:szCs w:val="24"/>
        </w:rPr>
        <w:t>1</w:t>
      </w:r>
      <w:r w:rsidR="00AC1070" w:rsidRPr="00882693">
        <w:rPr>
          <w:rFonts w:asciiTheme="majorHAnsi" w:hAnsiTheme="majorHAnsi" w:cs="Times New Roman"/>
          <w:sz w:val="24"/>
          <w:szCs w:val="24"/>
        </w:rPr>
        <w:t xml:space="preserve"> artikel penelitian dari jumlah total masing-masing </w:t>
      </w:r>
      <w:r w:rsidR="00AC1070" w:rsidRPr="00882693">
        <w:rPr>
          <w:rFonts w:asciiTheme="majorHAnsi" w:hAnsiTheme="majorHAnsi" w:cs="Times New Roman"/>
          <w:i/>
          <w:sz w:val="24"/>
          <w:szCs w:val="24"/>
        </w:rPr>
        <w:t xml:space="preserve">database </w:t>
      </w:r>
      <w:r w:rsidR="00AC1070" w:rsidRPr="00882693">
        <w:rPr>
          <w:rFonts w:asciiTheme="majorHAnsi" w:hAnsiTheme="majorHAnsi" w:cs="Times New Roman"/>
          <w:sz w:val="24"/>
          <w:szCs w:val="24"/>
        </w:rPr>
        <w:t>yang membahas tentang kompetensi sumber daya manusia dan pemanfaatan teknologi informasi pada penerapan akuntansi berbasis akrual.</w:t>
      </w:r>
    </w:p>
    <w:p w:rsidR="00AD5DE8" w:rsidRDefault="00AD5DE8" w:rsidP="00A54011">
      <w:pPr>
        <w:pStyle w:val="Caption"/>
        <w:keepNext/>
        <w:spacing w:after="0"/>
        <w:jc w:val="center"/>
        <w:rPr>
          <w:rFonts w:asciiTheme="majorHAnsi" w:hAnsiTheme="majorHAnsi"/>
          <w:i w:val="0"/>
          <w:color w:val="auto"/>
          <w:sz w:val="24"/>
          <w:szCs w:val="24"/>
        </w:rPr>
      </w:pPr>
    </w:p>
    <w:p w:rsidR="0054725C" w:rsidRPr="00882693" w:rsidRDefault="0054725C" w:rsidP="00A54011">
      <w:pPr>
        <w:pStyle w:val="Caption"/>
        <w:keepNext/>
        <w:spacing w:after="0"/>
        <w:jc w:val="center"/>
        <w:rPr>
          <w:rFonts w:asciiTheme="majorHAnsi" w:hAnsiTheme="majorHAnsi"/>
          <w:i w:val="0"/>
          <w:color w:val="auto"/>
          <w:sz w:val="24"/>
          <w:szCs w:val="24"/>
        </w:rPr>
      </w:pPr>
      <w:r w:rsidRPr="00882693">
        <w:rPr>
          <w:rFonts w:asciiTheme="majorHAnsi" w:hAnsiTheme="majorHAnsi"/>
          <w:i w:val="0"/>
          <w:color w:val="auto"/>
          <w:sz w:val="24"/>
          <w:szCs w:val="24"/>
        </w:rPr>
        <w:t xml:space="preserve">Tabel </w:t>
      </w:r>
      <w:r w:rsidRPr="00882693">
        <w:rPr>
          <w:rFonts w:asciiTheme="majorHAnsi" w:hAnsiTheme="majorHAnsi"/>
          <w:i w:val="0"/>
          <w:color w:val="auto"/>
          <w:sz w:val="24"/>
          <w:szCs w:val="24"/>
        </w:rPr>
        <w:fldChar w:fldCharType="begin"/>
      </w:r>
      <w:r w:rsidRPr="00882693">
        <w:rPr>
          <w:rFonts w:asciiTheme="majorHAnsi" w:hAnsiTheme="majorHAnsi"/>
          <w:i w:val="0"/>
          <w:color w:val="auto"/>
          <w:sz w:val="24"/>
          <w:szCs w:val="24"/>
        </w:rPr>
        <w:instrText xml:space="preserve"> SEQ Tabel \* ARABIC \s 0 </w:instrText>
      </w:r>
      <w:r w:rsidRPr="00882693">
        <w:rPr>
          <w:rFonts w:asciiTheme="majorHAnsi" w:hAnsiTheme="majorHAnsi"/>
          <w:i w:val="0"/>
          <w:color w:val="auto"/>
          <w:sz w:val="24"/>
          <w:szCs w:val="24"/>
        </w:rPr>
        <w:fldChar w:fldCharType="separate"/>
      </w:r>
      <w:r w:rsidR="00472193">
        <w:rPr>
          <w:rFonts w:asciiTheme="majorHAnsi" w:hAnsiTheme="majorHAnsi"/>
          <w:i w:val="0"/>
          <w:noProof/>
          <w:color w:val="auto"/>
          <w:sz w:val="24"/>
          <w:szCs w:val="24"/>
        </w:rPr>
        <w:t>1</w:t>
      </w:r>
      <w:r w:rsidRPr="00882693">
        <w:rPr>
          <w:rFonts w:asciiTheme="majorHAnsi" w:hAnsiTheme="majorHAnsi"/>
          <w:i w:val="0"/>
          <w:color w:val="auto"/>
          <w:sz w:val="24"/>
          <w:szCs w:val="24"/>
        </w:rPr>
        <w:fldChar w:fldCharType="end"/>
      </w:r>
      <w:r w:rsidRPr="00882693">
        <w:rPr>
          <w:rFonts w:asciiTheme="majorHAnsi" w:hAnsiTheme="majorHAnsi"/>
          <w:i w:val="0"/>
          <w:color w:val="auto"/>
          <w:sz w:val="24"/>
          <w:szCs w:val="24"/>
        </w:rPr>
        <w:t xml:space="preserve">. </w:t>
      </w:r>
      <w:r w:rsidR="00D2121B" w:rsidRPr="00882693">
        <w:rPr>
          <w:rFonts w:asciiTheme="majorHAnsi" w:hAnsiTheme="majorHAnsi"/>
          <w:i w:val="0"/>
          <w:color w:val="auto"/>
          <w:sz w:val="24"/>
          <w:szCs w:val="24"/>
        </w:rPr>
        <w:t>Jumlah</w:t>
      </w:r>
      <w:r w:rsidRPr="00882693">
        <w:rPr>
          <w:rFonts w:asciiTheme="majorHAnsi" w:hAnsiTheme="majorHAnsi"/>
          <w:i w:val="0"/>
          <w:color w:val="auto"/>
          <w:sz w:val="24"/>
          <w:szCs w:val="24"/>
        </w:rPr>
        <w:t xml:space="preserve"> Hasil </w:t>
      </w:r>
      <w:r w:rsidR="00A37E29" w:rsidRPr="00882693">
        <w:rPr>
          <w:rFonts w:asciiTheme="majorHAnsi" w:hAnsiTheme="majorHAnsi"/>
          <w:i w:val="0"/>
          <w:color w:val="auto"/>
          <w:sz w:val="24"/>
          <w:szCs w:val="24"/>
        </w:rPr>
        <w:t>Pencarian Literatur</w:t>
      </w:r>
    </w:p>
    <w:tbl>
      <w:tblPr>
        <w:tblStyle w:val="PlainTable2"/>
        <w:tblW w:w="6951" w:type="dxa"/>
        <w:jc w:val="center"/>
        <w:tblLayout w:type="fixed"/>
        <w:tblLook w:val="04A0" w:firstRow="1" w:lastRow="0" w:firstColumn="1" w:lastColumn="0" w:noHBand="0" w:noVBand="1"/>
      </w:tblPr>
      <w:tblGrid>
        <w:gridCol w:w="503"/>
        <w:gridCol w:w="2190"/>
        <w:gridCol w:w="709"/>
        <w:gridCol w:w="710"/>
        <w:gridCol w:w="710"/>
        <w:gridCol w:w="710"/>
        <w:gridCol w:w="709"/>
        <w:gridCol w:w="593"/>
        <w:gridCol w:w="117"/>
      </w:tblGrid>
      <w:tr w:rsidR="00072482" w:rsidRPr="00882693" w:rsidTr="00072482">
        <w:trPr>
          <w:gridAfter w:val="1"/>
          <w:cnfStyle w:val="100000000000" w:firstRow="1" w:lastRow="0" w:firstColumn="0" w:lastColumn="0" w:oddVBand="0" w:evenVBand="0" w:oddHBand="0" w:evenHBand="0" w:firstRowFirstColumn="0" w:firstRowLastColumn="0" w:lastRowFirstColumn="0" w:lastRowLastColumn="0"/>
          <w:wAfter w:w="117" w:type="dxa"/>
          <w:trHeight w:val="272"/>
          <w:jc w:val="center"/>
        </w:trPr>
        <w:tc>
          <w:tcPr>
            <w:cnfStyle w:val="001000000000" w:firstRow="0" w:lastRow="0" w:firstColumn="1" w:lastColumn="0" w:oddVBand="0" w:evenVBand="0" w:oddHBand="0" w:evenHBand="0" w:firstRowFirstColumn="0" w:firstRowLastColumn="0" w:lastRowFirstColumn="0" w:lastRowLastColumn="0"/>
            <w:tcW w:w="503" w:type="dxa"/>
            <w:vMerge w:val="restart"/>
            <w:noWrap/>
            <w:hideMark/>
          </w:tcPr>
          <w:p w:rsidR="00072482" w:rsidRPr="00882693" w:rsidRDefault="00072482" w:rsidP="00882693">
            <w:pPr>
              <w:spacing w:after="0" w:line="240" w:lineRule="auto"/>
              <w:jc w:val="center"/>
              <w:rPr>
                <w:rFonts w:asciiTheme="majorHAnsi" w:eastAsia="Times New Roman" w:hAnsiTheme="majorHAnsi" w:cs="Calibri"/>
                <w:color w:val="000000"/>
                <w:sz w:val="20"/>
                <w:szCs w:val="20"/>
                <w:lang w:eastAsia="id-ID"/>
              </w:rPr>
            </w:pPr>
            <w:r w:rsidRPr="00882693">
              <w:rPr>
                <w:rFonts w:asciiTheme="majorHAnsi" w:eastAsia="Times New Roman" w:hAnsiTheme="majorHAnsi" w:cs="Calibri"/>
                <w:color w:val="000000"/>
                <w:sz w:val="20"/>
                <w:szCs w:val="20"/>
                <w:lang w:val="id-ID" w:eastAsia="id-ID"/>
              </w:rPr>
              <w:t>N</w:t>
            </w:r>
            <w:r w:rsidRPr="00882693">
              <w:rPr>
                <w:rFonts w:asciiTheme="majorHAnsi" w:eastAsia="Times New Roman" w:hAnsiTheme="majorHAnsi" w:cs="Calibri"/>
                <w:color w:val="000000"/>
                <w:sz w:val="20"/>
                <w:szCs w:val="20"/>
                <w:lang w:eastAsia="id-ID"/>
              </w:rPr>
              <w:t>o</w:t>
            </w:r>
          </w:p>
        </w:tc>
        <w:tc>
          <w:tcPr>
            <w:tcW w:w="2190" w:type="dxa"/>
            <w:vMerge w:val="restart"/>
            <w:hideMark/>
          </w:tcPr>
          <w:p w:rsidR="00072482" w:rsidRPr="00882693" w:rsidRDefault="00072482" w:rsidP="008826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id-ID" w:eastAsia="id-ID"/>
              </w:rPr>
            </w:pPr>
            <w:r w:rsidRPr="00882693">
              <w:rPr>
                <w:rFonts w:asciiTheme="majorHAnsi" w:eastAsia="Times New Roman" w:hAnsiTheme="majorHAnsi" w:cs="Calibri"/>
                <w:i/>
                <w:color w:val="000000"/>
                <w:sz w:val="20"/>
                <w:szCs w:val="20"/>
                <w:lang w:val="id-ID" w:eastAsia="id-ID"/>
              </w:rPr>
              <w:t>Database</w:t>
            </w:r>
            <w:r w:rsidRPr="00882693">
              <w:rPr>
                <w:rFonts w:asciiTheme="majorHAnsi" w:eastAsia="Times New Roman" w:hAnsiTheme="majorHAnsi" w:cs="Calibri"/>
                <w:color w:val="000000"/>
                <w:sz w:val="20"/>
                <w:szCs w:val="20"/>
                <w:lang w:val="id-ID" w:eastAsia="id-ID"/>
              </w:rPr>
              <w:t xml:space="preserve"> Elektronik</w:t>
            </w:r>
          </w:p>
        </w:tc>
        <w:tc>
          <w:tcPr>
            <w:tcW w:w="4141" w:type="dxa"/>
            <w:gridSpan w:val="6"/>
          </w:tcPr>
          <w:p w:rsidR="00072482" w:rsidRPr="00882693" w:rsidRDefault="00072482" w:rsidP="008826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b w:val="0"/>
                <w:bCs w:val="0"/>
                <w:color w:val="000000"/>
                <w:sz w:val="20"/>
                <w:szCs w:val="20"/>
                <w:lang w:val="id-ID" w:eastAsia="id-ID"/>
              </w:rPr>
            </w:pPr>
            <w:r w:rsidRPr="00882693">
              <w:rPr>
                <w:rFonts w:asciiTheme="majorHAnsi" w:eastAsia="Times New Roman" w:hAnsiTheme="majorHAnsi" w:cs="Calibri"/>
                <w:color w:val="000000"/>
                <w:sz w:val="20"/>
                <w:szCs w:val="20"/>
                <w:lang w:val="id-ID" w:eastAsia="id-ID"/>
              </w:rPr>
              <w:t>Tahun</w:t>
            </w:r>
          </w:p>
        </w:tc>
      </w:tr>
      <w:tr w:rsidR="00072482" w:rsidRPr="00882693" w:rsidTr="00072482">
        <w:trPr>
          <w:cnfStyle w:val="000000100000" w:firstRow="0" w:lastRow="0" w:firstColumn="0" w:lastColumn="0" w:oddVBand="0" w:evenVBand="0" w:oddHBand="1" w:evenHBand="0" w:firstRowFirstColumn="0" w:firstRowLastColumn="0" w:lastRowFirstColumn="0" w:lastRowLastColumn="0"/>
          <w:trHeight w:val="162"/>
          <w:jc w:val="center"/>
        </w:trPr>
        <w:tc>
          <w:tcPr>
            <w:cnfStyle w:val="001000000000" w:firstRow="0" w:lastRow="0" w:firstColumn="1" w:lastColumn="0" w:oddVBand="0" w:evenVBand="0" w:oddHBand="0" w:evenHBand="0" w:firstRowFirstColumn="0" w:firstRowLastColumn="0" w:lastRowFirstColumn="0" w:lastRowLastColumn="0"/>
            <w:tcW w:w="503" w:type="dxa"/>
            <w:vMerge/>
            <w:hideMark/>
          </w:tcPr>
          <w:p w:rsidR="00072482" w:rsidRPr="00882693" w:rsidRDefault="00072482" w:rsidP="00882693">
            <w:pPr>
              <w:spacing w:after="0" w:line="240" w:lineRule="auto"/>
              <w:rPr>
                <w:rFonts w:asciiTheme="majorHAnsi" w:eastAsia="Times New Roman" w:hAnsiTheme="majorHAnsi" w:cs="Calibri"/>
                <w:color w:val="000000"/>
                <w:sz w:val="20"/>
                <w:szCs w:val="20"/>
                <w:lang w:val="id-ID" w:eastAsia="id-ID"/>
              </w:rPr>
            </w:pPr>
          </w:p>
        </w:tc>
        <w:tc>
          <w:tcPr>
            <w:tcW w:w="2190" w:type="dxa"/>
            <w:vMerge/>
            <w:hideMark/>
          </w:tcPr>
          <w:p w:rsidR="00072482" w:rsidRPr="00882693" w:rsidRDefault="00072482" w:rsidP="00882693">
            <w:pPr>
              <w:spacing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id-ID" w:eastAsia="id-ID"/>
              </w:rPr>
            </w:pPr>
          </w:p>
        </w:tc>
        <w:tc>
          <w:tcPr>
            <w:tcW w:w="709" w:type="dxa"/>
          </w:tcPr>
          <w:p w:rsidR="00072482" w:rsidRPr="00882693" w:rsidRDefault="00072482" w:rsidP="0088269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id-ID" w:eastAsia="id-ID"/>
              </w:rPr>
            </w:pPr>
            <w:r w:rsidRPr="00882693">
              <w:rPr>
                <w:rFonts w:asciiTheme="majorHAnsi" w:eastAsia="Times New Roman" w:hAnsiTheme="majorHAnsi" w:cs="Calibri"/>
                <w:color w:val="000000"/>
                <w:sz w:val="20"/>
                <w:szCs w:val="20"/>
                <w:lang w:val="id-ID" w:eastAsia="id-ID"/>
              </w:rPr>
              <w:t>2015</w:t>
            </w:r>
          </w:p>
        </w:tc>
        <w:tc>
          <w:tcPr>
            <w:tcW w:w="710" w:type="dxa"/>
            <w:noWrap/>
          </w:tcPr>
          <w:p w:rsidR="00072482" w:rsidRPr="00882693" w:rsidRDefault="00072482" w:rsidP="0088269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id-ID" w:eastAsia="id-ID"/>
              </w:rPr>
            </w:pPr>
            <w:r w:rsidRPr="00882693">
              <w:rPr>
                <w:rFonts w:asciiTheme="majorHAnsi" w:eastAsia="Times New Roman" w:hAnsiTheme="majorHAnsi" w:cs="Calibri"/>
                <w:color w:val="000000"/>
                <w:sz w:val="20"/>
                <w:szCs w:val="20"/>
                <w:lang w:val="id-ID" w:eastAsia="id-ID"/>
              </w:rPr>
              <w:t>2016</w:t>
            </w:r>
          </w:p>
        </w:tc>
        <w:tc>
          <w:tcPr>
            <w:tcW w:w="710" w:type="dxa"/>
            <w:noWrap/>
          </w:tcPr>
          <w:p w:rsidR="00072482" w:rsidRPr="00882693" w:rsidRDefault="00072482" w:rsidP="0088269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id-ID" w:eastAsia="id-ID"/>
              </w:rPr>
            </w:pPr>
            <w:r w:rsidRPr="00882693">
              <w:rPr>
                <w:rFonts w:asciiTheme="majorHAnsi" w:eastAsia="Times New Roman" w:hAnsiTheme="majorHAnsi" w:cs="Calibri"/>
                <w:color w:val="000000"/>
                <w:sz w:val="20"/>
                <w:szCs w:val="20"/>
                <w:lang w:val="id-ID" w:eastAsia="id-ID"/>
              </w:rPr>
              <w:t>2017</w:t>
            </w:r>
          </w:p>
        </w:tc>
        <w:tc>
          <w:tcPr>
            <w:tcW w:w="710" w:type="dxa"/>
            <w:noWrap/>
          </w:tcPr>
          <w:p w:rsidR="00072482" w:rsidRPr="00882693" w:rsidRDefault="00072482" w:rsidP="0088269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id-ID" w:eastAsia="id-ID"/>
              </w:rPr>
            </w:pPr>
            <w:r w:rsidRPr="00882693">
              <w:rPr>
                <w:rFonts w:asciiTheme="majorHAnsi" w:eastAsia="Times New Roman" w:hAnsiTheme="majorHAnsi" w:cs="Calibri"/>
                <w:color w:val="000000"/>
                <w:sz w:val="20"/>
                <w:szCs w:val="20"/>
                <w:lang w:val="id-ID" w:eastAsia="id-ID"/>
              </w:rPr>
              <w:t>2018</w:t>
            </w:r>
          </w:p>
        </w:tc>
        <w:tc>
          <w:tcPr>
            <w:tcW w:w="709" w:type="dxa"/>
            <w:noWrap/>
          </w:tcPr>
          <w:p w:rsidR="00072482" w:rsidRPr="00882693" w:rsidRDefault="00072482" w:rsidP="0088269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id-ID" w:eastAsia="id-ID"/>
              </w:rPr>
            </w:pPr>
            <w:r w:rsidRPr="00882693">
              <w:rPr>
                <w:rFonts w:asciiTheme="majorHAnsi" w:eastAsia="Times New Roman" w:hAnsiTheme="majorHAnsi" w:cs="Calibri"/>
                <w:color w:val="000000"/>
                <w:sz w:val="20"/>
                <w:szCs w:val="20"/>
                <w:lang w:val="id-ID" w:eastAsia="id-ID"/>
              </w:rPr>
              <w:t>2019</w:t>
            </w:r>
          </w:p>
        </w:tc>
        <w:tc>
          <w:tcPr>
            <w:tcW w:w="710" w:type="dxa"/>
            <w:gridSpan w:val="2"/>
            <w:noWrap/>
          </w:tcPr>
          <w:p w:rsidR="00072482" w:rsidRPr="00882693" w:rsidRDefault="00072482" w:rsidP="0088269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Calibri"/>
                <w:color w:val="000000"/>
                <w:sz w:val="20"/>
                <w:szCs w:val="20"/>
                <w:lang w:val="id-ID" w:eastAsia="id-ID"/>
              </w:rPr>
            </w:pPr>
            <w:r w:rsidRPr="00882693">
              <w:rPr>
                <w:rFonts w:asciiTheme="majorHAnsi" w:eastAsia="Times New Roman" w:hAnsiTheme="majorHAnsi" w:cs="Calibri"/>
                <w:color w:val="000000"/>
                <w:sz w:val="20"/>
                <w:szCs w:val="20"/>
                <w:lang w:val="id-ID" w:eastAsia="id-ID"/>
              </w:rPr>
              <w:t>2020</w:t>
            </w:r>
          </w:p>
        </w:tc>
      </w:tr>
      <w:tr w:rsidR="00072482" w:rsidRPr="00882693" w:rsidTr="00072482">
        <w:trPr>
          <w:trHeight w:val="272"/>
          <w:jc w:val="center"/>
        </w:trPr>
        <w:tc>
          <w:tcPr>
            <w:cnfStyle w:val="001000000000" w:firstRow="0" w:lastRow="0" w:firstColumn="1" w:lastColumn="0" w:oddVBand="0" w:evenVBand="0" w:oddHBand="0" w:evenHBand="0" w:firstRowFirstColumn="0" w:firstRowLastColumn="0" w:lastRowFirstColumn="0" w:lastRowLastColumn="0"/>
            <w:tcW w:w="503" w:type="dxa"/>
            <w:tcBorders>
              <w:bottom w:val="single" w:sz="4" w:space="0" w:color="FFFFFF" w:themeColor="background1"/>
            </w:tcBorders>
            <w:noWrap/>
            <w:hideMark/>
          </w:tcPr>
          <w:p w:rsidR="00072482" w:rsidRPr="00882693" w:rsidRDefault="00072482" w:rsidP="00882693">
            <w:pPr>
              <w:spacing w:after="0" w:line="240" w:lineRule="auto"/>
              <w:jc w:val="center"/>
              <w:rPr>
                <w:rFonts w:asciiTheme="majorHAnsi" w:eastAsia="Times New Roman" w:hAnsiTheme="majorHAnsi" w:cs="Calibri"/>
                <w:color w:val="000000"/>
                <w:sz w:val="20"/>
                <w:szCs w:val="20"/>
                <w:lang w:eastAsia="id-ID"/>
              </w:rPr>
            </w:pPr>
            <w:r w:rsidRPr="00882693">
              <w:rPr>
                <w:rFonts w:asciiTheme="majorHAnsi" w:eastAsia="Times New Roman" w:hAnsiTheme="majorHAnsi" w:cs="Calibri"/>
                <w:color w:val="000000"/>
                <w:sz w:val="20"/>
                <w:szCs w:val="20"/>
                <w:lang w:eastAsia="id-ID"/>
              </w:rPr>
              <w:t>1</w:t>
            </w:r>
          </w:p>
        </w:tc>
        <w:tc>
          <w:tcPr>
            <w:tcW w:w="2190" w:type="dxa"/>
            <w:tcBorders>
              <w:bottom w:val="single" w:sz="4" w:space="0" w:color="FFFFFF" w:themeColor="background1"/>
            </w:tcBorders>
            <w:noWrap/>
            <w:hideMark/>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
                <w:sz w:val="20"/>
                <w:szCs w:val="20"/>
                <w:lang w:eastAsia="id-ID"/>
              </w:rPr>
            </w:pPr>
            <w:r w:rsidRPr="00882693">
              <w:rPr>
                <w:rFonts w:asciiTheme="majorHAnsi" w:eastAsia="Times New Roman" w:hAnsiTheme="majorHAnsi" w:cs="Times New Roman"/>
                <w:i/>
                <w:sz w:val="20"/>
                <w:szCs w:val="20"/>
                <w:lang w:eastAsia="id-ID"/>
              </w:rPr>
              <w:t>Google Scholar</w:t>
            </w:r>
          </w:p>
        </w:tc>
        <w:tc>
          <w:tcPr>
            <w:tcW w:w="709" w:type="dxa"/>
            <w:tcBorders>
              <w:bottom w:val="single" w:sz="4" w:space="0" w:color="FFFFFF" w:themeColor="background1"/>
            </w:tcBorders>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44</w:t>
            </w:r>
          </w:p>
        </w:tc>
        <w:tc>
          <w:tcPr>
            <w:tcW w:w="710" w:type="dxa"/>
            <w:tcBorders>
              <w:bottom w:val="single" w:sz="4" w:space="0" w:color="FFFFFF" w:themeColor="background1"/>
            </w:tcBorders>
            <w:noWrap/>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64</w:t>
            </w:r>
          </w:p>
        </w:tc>
        <w:tc>
          <w:tcPr>
            <w:tcW w:w="710" w:type="dxa"/>
            <w:tcBorders>
              <w:bottom w:val="single" w:sz="4" w:space="0" w:color="FFFFFF" w:themeColor="background1"/>
            </w:tcBorders>
            <w:noWrap/>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82</w:t>
            </w:r>
          </w:p>
        </w:tc>
        <w:tc>
          <w:tcPr>
            <w:tcW w:w="710" w:type="dxa"/>
            <w:tcBorders>
              <w:bottom w:val="single" w:sz="4" w:space="0" w:color="FFFFFF" w:themeColor="background1"/>
            </w:tcBorders>
            <w:noWrap/>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87</w:t>
            </w:r>
          </w:p>
        </w:tc>
        <w:tc>
          <w:tcPr>
            <w:tcW w:w="709" w:type="dxa"/>
            <w:tcBorders>
              <w:bottom w:val="single" w:sz="4" w:space="0" w:color="FFFFFF" w:themeColor="background1"/>
            </w:tcBorders>
            <w:noWrap/>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127</w:t>
            </w:r>
          </w:p>
        </w:tc>
        <w:tc>
          <w:tcPr>
            <w:tcW w:w="710" w:type="dxa"/>
            <w:gridSpan w:val="2"/>
            <w:tcBorders>
              <w:bottom w:val="single" w:sz="4" w:space="0" w:color="FFFFFF" w:themeColor="background1"/>
            </w:tcBorders>
            <w:noWrap/>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146</w:t>
            </w:r>
          </w:p>
        </w:tc>
      </w:tr>
      <w:tr w:rsidR="00072482" w:rsidRPr="00882693" w:rsidTr="0007248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FFFFFF" w:themeColor="background1"/>
              <w:bottom w:val="single" w:sz="4" w:space="0" w:color="FFFFFF" w:themeColor="background1"/>
              <w:right w:val="single" w:sz="4" w:space="0" w:color="FFFFFF" w:themeColor="background1"/>
            </w:tcBorders>
            <w:noWrap/>
            <w:hideMark/>
          </w:tcPr>
          <w:p w:rsidR="00072482" w:rsidRPr="00882693" w:rsidRDefault="00072482" w:rsidP="00882693">
            <w:pPr>
              <w:spacing w:after="0" w:line="240" w:lineRule="auto"/>
              <w:jc w:val="center"/>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2</w:t>
            </w:r>
          </w:p>
        </w:tc>
        <w:tc>
          <w:tcPr>
            <w:tcW w:w="2190" w:type="dxa"/>
            <w:tcBorders>
              <w:top w:val="single" w:sz="4" w:space="0" w:color="FFFFFF" w:themeColor="background1"/>
              <w:left w:val="single" w:sz="4" w:space="0" w:color="FFFFFF" w:themeColor="background1"/>
              <w:bottom w:val="single" w:sz="4" w:space="0" w:color="FFFFFF" w:themeColor="background1"/>
            </w:tcBorders>
            <w:noWrap/>
            <w:hideMark/>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Garuda Ristekbrin</w:t>
            </w:r>
          </w:p>
        </w:tc>
        <w:tc>
          <w:tcPr>
            <w:tcW w:w="709" w:type="dxa"/>
            <w:tcBorders>
              <w:top w:val="single" w:sz="4" w:space="0" w:color="FFFFFF" w:themeColor="background1"/>
              <w:bottom w:val="single" w:sz="4" w:space="0" w:color="FFFFFF" w:themeColor="background1"/>
            </w:tcBorders>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1</w:t>
            </w:r>
          </w:p>
        </w:tc>
        <w:tc>
          <w:tcPr>
            <w:tcW w:w="710" w:type="dxa"/>
            <w:tcBorders>
              <w:top w:val="single" w:sz="4" w:space="0" w:color="FFFFFF" w:themeColor="background1"/>
              <w:bottom w:val="single" w:sz="4" w:space="0" w:color="FFFFFF" w:themeColor="background1"/>
            </w:tcBorders>
            <w:noWrap/>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1</w:t>
            </w:r>
          </w:p>
        </w:tc>
        <w:tc>
          <w:tcPr>
            <w:tcW w:w="710" w:type="dxa"/>
            <w:tcBorders>
              <w:top w:val="single" w:sz="4" w:space="0" w:color="FFFFFF" w:themeColor="background1"/>
              <w:bottom w:val="single" w:sz="4" w:space="0" w:color="FFFFFF" w:themeColor="background1"/>
            </w:tcBorders>
            <w:noWrap/>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3</w:t>
            </w:r>
          </w:p>
        </w:tc>
        <w:tc>
          <w:tcPr>
            <w:tcW w:w="710" w:type="dxa"/>
            <w:tcBorders>
              <w:top w:val="single" w:sz="4" w:space="0" w:color="FFFFFF" w:themeColor="background1"/>
              <w:bottom w:val="single" w:sz="4" w:space="0" w:color="FFFFFF" w:themeColor="background1"/>
            </w:tcBorders>
            <w:noWrap/>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1</w:t>
            </w:r>
          </w:p>
        </w:tc>
        <w:tc>
          <w:tcPr>
            <w:tcW w:w="709" w:type="dxa"/>
            <w:tcBorders>
              <w:top w:val="single" w:sz="4" w:space="0" w:color="FFFFFF" w:themeColor="background1"/>
              <w:bottom w:val="single" w:sz="4" w:space="0" w:color="FFFFFF" w:themeColor="background1"/>
            </w:tcBorders>
            <w:noWrap/>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0</w:t>
            </w:r>
          </w:p>
        </w:tc>
        <w:tc>
          <w:tcPr>
            <w:tcW w:w="710" w:type="dxa"/>
            <w:gridSpan w:val="2"/>
            <w:tcBorders>
              <w:top w:val="single" w:sz="4" w:space="0" w:color="FFFFFF" w:themeColor="background1"/>
              <w:bottom w:val="single" w:sz="4" w:space="0" w:color="FFFFFF" w:themeColor="background1"/>
            </w:tcBorders>
            <w:noWrap/>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1</w:t>
            </w:r>
          </w:p>
        </w:tc>
      </w:tr>
      <w:tr w:rsidR="00072482" w:rsidRPr="00882693" w:rsidTr="00072482">
        <w:trPr>
          <w:trHeight w:val="272"/>
          <w:jc w:val="center"/>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FFFFFF" w:themeColor="background1"/>
            </w:tcBorders>
            <w:noWrap/>
            <w:hideMark/>
          </w:tcPr>
          <w:p w:rsidR="00072482" w:rsidRPr="00882693" w:rsidRDefault="00072482" w:rsidP="00882693">
            <w:pPr>
              <w:spacing w:after="0" w:line="240" w:lineRule="auto"/>
              <w:jc w:val="center"/>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3</w:t>
            </w:r>
          </w:p>
        </w:tc>
        <w:tc>
          <w:tcPr>
            <w:tcW w:w="2190" w:type="dxa"/>
            <w:tcBorders>
              <w:top w:val="single" w:sz="4" w:space="0" w:color="FFFFFF" w:themeColor="background1"/>
            </w:tcBorders>
            <w:noWrap/>
            <w:hideMark/>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Perpustakaan Nasional</w:t>
            </w:r>
          </w:p>
        </w:tc>
        <w:tc>
          <w:tcPr>
            <w:tcW w:w="709" w:type="dxa"/>
            <w:tcBorders>
              <w:top w:val="single" w:sz="4" w:space="0" w:color="FFFFFF" w:themeColor="background1"/>
            </w:tcBorders>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7</w:t>
            </w:r>
          </w:p>
        </w:tc>
        <w:tc>
          <w:tcPr>
            <w:tcW w:w="710" w:type="dxa"/>
            <w:tcBorders>
              <w:top w:val="single" w:sz="4" w:space="0" w:color="FFFFFF" w:themeColor="background1"/>
            </w:tcBorders>
            <w:noWrap/>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16</w:t>
            </w:r>
          </w:p>
        </w:tc>
        <w:tc>
          <w:tcPr>
            <w:tcW w:w="710" w:type="dxa"/>
            <w:tcBorders>
              <w:top w:val="single" w:sz="4" w:space="0" w:color="FFFFFF" w:themeColor="background1"/>
            </w:tcBorders>
            <w:noWrap/>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2</w:t>
            </w:r>
          </w:p>
        </w:tc>
        <w:tc>
          <w:tcPr>
            <w:tcW w:w="710" w:type="dxa"/>
            <w:tcBorders>
              <w:top w:val="single" w:sz="4" w:space="0" w:color="FFFFFF" w:themeColor="background1"/>
            </w:tcBorders>
            <w:noWrap/>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1</w:t>
            </w:r>
          </w:p>
        </w:tc>
        <w:tc>
          <w:tcPr>
            <w:tcW w:w="709" w:type="dxa"/>
            <w:tcBorders>
              <w:top w:val="single" w:sz="4" w:space="0" w:color="FFFFFF" w:themeColor="background1"/>
            </w:tcBorders>
            <w:noWrap/>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6</w:t>
            </w:r>
          </w:p>
        </w:tc>
        <w:tc>
          <w:tcPr>
            <w:tcW w:w="710" w:type="dxa"/>
            <w:gridSpan w:val="2"/>
            <w:tcBorders>
              <w:top w:val="single" w:sz="4" w:space="0" w:color="FFFFFF" w:themeColor="background1"/>
            </w:tcBorders>
            <w:noWrap/>
          </w:tcPr>
          <w:p w:rsidR="00072482" w:rsidRPr="00882693" w:rsidRDefault="00072482" w:rsidP="008826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2</w:t>
            </w:r>
          </w:p>
        </w:tc>
      </w:tr>
      <w:tr w:rsidR="00072482" w:rsidRPr="00882693" w:rsidTr="0007248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693" w:type="dxa"/>
            <w:gridSpan w:val="2"/>
            <w:noWrap/>
          </w:tcPr>
          <w:p w:rsidR="00072482" w:rsidRPr="00882693" w:rsidRDefault="00072482" w:rsidP="00882693">
            <w:pPr>
              <w:spacing w:after="0" w:line="240" w:lineRule="auto"/>
              <w:jc w:val="right"/>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TOTAL</w:t>
            </w:r>
          </w:p>
        </w:tc>
        <w:tc>
          <w:tcPr>
            <w:tcW w:w="709" w:type="dxa"/>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52</w:t>
            </w:r>
          </w:p>
        </w:tc>
        <w:tc>
          <w:tcPr>
            <w:tcW w:w="710" w:type="dxa"/>
            <w:noWrap/>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81</w:t>
            </w:r>
          </w:p>
        </w:tc>
        <w:tc>
          <w:tcPr>
            <w:tcW w:w="710" w:type="dxa"/>
            <w:noWrap/>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87</w:t>
            </w:r>
          </w:p>
        </w:tc>
        <w:tc>
          <w:tcPr>
            <w:tcW w:w="710" w:type="dxa"/>
            <w:noWrap/>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89</w:t>
            </w:r>
          </w:p>
        </w:tc>
        <w:tc>
          <w:tcPr>
            <w:tcW w:w="709" w:type="dxa"/>
            <w:noWrap/>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133</w:t>
            </w:r>
          </w:p>
        </w:tc>
        <w:tc>
          <w:tcPr>
            <w:tcW w:w="710" w:type="dxa"/>
            <w:gridSpan w:val="2"/>
            <w:noWrap/>
          </w:tcPr>
          <w:p w:rsidR="00072482" w:rsidRPr="00882693" w:rsidRDefault="00072482" w:rsidP="008826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lang w:eastAsia="id-ID"/>
              </w:rPr>
            </w:pPr>
            <w:r w:rsidRPr="00882693">
              <w:rPr>
                <w:rFonts w:asciiTheme="majorHAnsi" w:eastAsia="Times New Roman" w:hAnsiTheme="majorHAnsi" w:cs="Times New Roman"/>
                <w:sz w:val="20"/>
                <w:szCs w:val="20"/>
                <w:lang w:eastAsia="id-ID"/>
              </w:rPr>
              <w:t>149</w:t>
            </w:r>
          </w:p>
        </w:tc>
      </w:tr>
    </w:tbl>
    <w:p w:rsidR="0080762F" w:rsidRDefault="0080762F"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Sumber: Data Diolah (2021)</w:t>
      </w:r>
    </w:p>
    <w:p w:rsidR="00AD5DE8" w:rsidRPr="00882693" w:rsidRDefault="00AD5DE8" w:rsidP="00AD5DE8">
      <w:pPr>
        <w:spacing w:after="0" w:line="240" w:lineRule="auto"/>
        <w:jc w:val="both"/>
        <w:rPr>
          <w:rFonts w:asciiTheme="majorHAnsi" w:hAnsiTheme="majorHAnsi" w:cs="Times New Roman"/>
          <w:sz w:val="24"/>
          <w:szCs w:val="24"/>
        </w:rPr>
      </w:pPr>
    </w:p>
    <w:p w:rsidR="00A346A1" w:rsidRPr="00882693" w:rsidRDefault="00CC1953" w:rsidP="00882693">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AC1070" w:rsidRPr="00882693">
        <w:rPr>
          <w:rFonts w:asciiTheme="majorHAnsi" w:hAnsiTheme="majorHAnsi" w:cs="Times New Roman"/>
          <w:sz w:val="24"/>
          <w:szCs w:val="24"/>
        </w:rPr>
        <w:t xml:space="preserve">Pada tinjauan literatur ini penuIis menyeleksi artikel yang ditemukan pada </w:t>
      </w:r>
      <w:r w:rsidR="00AC1070" w:rsidRPr="00882693">
        <w:rPr>
          <w:rFonts w:asciiTheme="majorHAnsi" w:hAnsiTheme="majorHAnsi" w:cs="Times New Roman"/>
          <w:i/>
          <w:sz w:val="24"/>
          <w:szCs w:val="24"/>
        </w:rPr>
        <w:t>database</w:t>
      </w:r>
      <w:r w:rsidR="00AC1070" w:rsidRPr="00882693">
        <w:rPr>
          <w:rFonts w:asciiTheme="majorHAnsi" w:hAnsiTheme="majorHAnsi" w:cs="Times New Roman"/>
          <w:sz w:val="24"/>
          <w:szCs w:val="24"/>
        </w:rPr>
        <w:t xml:space="preserve"> elektronik tersebut menggunakan beberapa kriteria, diantaranya yaitu: (1) Artike</w:t>
      </w:r>
      <w:r w:rsidRPr="00882693">
        <w:rPr>
          <w:rFonts w:asciiTheme="majorHAnsi" w:hAnsiTheme="majorHAnsi" w:cs="Times New Roman"/>
          <w:sz w:val="24"/>
          <w:szCs w:val="24"/>
        </w:rPr>
        <w:t>l penel</w:t>
      </w:r>
      <w:r w:rsidR="00AC1070" w:rsidRPr="00882693">
        <w:rPr>
          <w:rFonts w:asciiTheme="majorHAnsi" w:hAnsiTheme="majorHAnsi" w:cs="Times New Roman"/>
          <w:sz w:val="24"/>
          <w:szCs w:val="24"/>
        </w:rPr>
        <w:t xml:space="preserve">itian asli (bukan merupakan </w:t>
      </w:r>
      <w:r w:rsidR="00AC1070" w:rsidRPr="00882693">
        <w:rPr>
          <w:rFonts w:asciiTheme="majorHAnsi" w:hAnsiTheme="majorHAnsi" w:cs="Times New Roman"/>
          <w:i/>
          <w:sz w:val="24"/>
          <w:szCs w:val="24"/>
        </w:rPr>
        <w:t>review</w:t>
      </w:r>
      <w:r w:rsidR="00AC1070" w:rsidRPr="00882693">
        <w:rPr>
          <w:rFonts w:asciiTheme="majorHAnsi" w:hAnsiTheme="majorHAnsi" w:cs="Times New Roman"/>
          <w:sz w:val="24"/>
          <w:szCs w:val="24"/>
        </w:rPr>
        <w:t xml:space="preserve"> peneIiti</w:t>
      </w:r>
      <w:r w:rsidRPr="00882693">
        <w:rPr>
          <w:rFonts w:asciiTheme="majorHAnsi" w:hAnsiTheme="majorHAnsi" w:cs="Times New Roman"/>
          <w:sz w:val="24"/>
          <w:szCs w:val="24"/>
        </w:rPr>
        <w:t>an), (2) Diterbitkan oIeh jurnal</w:t>
      </w:r>
      <w:r w:rsidR="00AC1070" w:rsidRPr="00882693">
        <w:rPr>
          <w:rFonts w:asciiTheme="majorHAnsi" w:hAnsiTheme="majorHAnsi" w:cs="Times New Roman"/>
          <w:sz w:val="24"/>
          <w:szCs w:val="24"/>
        </w:rPr>
        <w:t>/prosiding akuntansi, (3) penelitian diIakuk</w:t>
      </w:r>
      <w:r w:rsidR="009812C9" w:rsidRPr="00882693">
        <w:rPr>
          <w:rFonts w:asciiTheme="majorHAnsi" w:hAnsiTheme="majorHAnsi" w:cs="Times New Roman"/>
          <w:sz w:val="24"/>
          <w:szCs w:val="24"/>
        </w:rPr>
        <w:t>an dal</w:t>
      </w:r>
      <w:r w:rsidR="00AC1070" w:rsidRPr="00882693">
        <w:rPr>
          <w:rFonts w:asciiTheme="majorHAnsi" w:hAnsiTheme="majorHAnsi" w:cs="Times New Roman"/>
          <w:sz w:val="24"/>
          <w:szCs w:val="24"/>
        </w:rPr>
        <w:t xml:space="preserve">am rentang waktu </w:t>
      </w:r>
      <w:r w:rsidR="00072482">
        <w:rPr>
          <w:rFonts w:asciiTheme="majorHAnsi" w:hAnsiTheme="majorHAnsi" w:cs="Times New Roman"/>
          <w:sz w:val="24"/>
          <w:szCs w:val="24"/>
        </w:rPr>
        <w:t>2015-2020</w:t>
      </w:r>
      <w:r w:rsidR="00AC1070" w:rsidRPr="00882693">
        <w:rPr>
          <w:rFonts w:asciiTheme="majorHAnsi" w:hAnsiTheme="majorHAnsi" w:cs="Times New Roman"/>
          <w:sz w:val="24"/>
          <w:szCs w:val="24"/>
        </w:rPr>
        <w:t>, (</w:t>
      </w:r>
      <w:r w:rsidR="002C4DD7">
        <w:rPr>
          <w:rFonts w:asciiTheme="majorHAnsi" w:hAnsiTheme="majorHAnsi" w:cs="Times New Roman"/>
          <w:sz w:val="24"/>
          <w:szCs w:val="24"/>
        </w:rPr>
        <w:t>4) mengkaji tentang kompetensi sumber daya manusia dan pemanfaatan t</w:t>
      </w:r>
      <w:r w:rsidR="00AC1070" w:rsidRPr="00882693">
        <w:rPr>
          <w:rFonts w:asciiTheme="majorHAnsi" w:hAnsiTheme="majorHAnsi" w:cs="Times New Roman"/>
          <w:sz w:val="24"/>
          <w:szCs w:val="24"/>
        </w:rPr>
        <w:t xml:space="preserve">eknologi </w:t>
      </w:r>
      <w:r w:rsidR="002C4DD7">
        <w:rPr>
          <w:rFonts w:asciiTheme="majorHAnsi" w:hAnsiTheme="majorHAnsi" w:cs="Times New Roman"/>
          <w:sz w:val="24"/>
          <w:szCs w:val="24"/>
        </w:rPr>
        <w:t>i</w:t>
      </w:r>
      <w:r w:rsidR="00AC1070" w:rsidRPr="00882693">
        <w:rPr>
          <w:rFonts w:asciiTheme="majorHAnsi" w:hAnsiTheme="majorHAnsi" w:cs="Times New Roman"/>
          <w:sz w:val="24"/>
          <w:szCs w:val="24"/>
        </w:rPr>
        <w:t>nformasi pada penerapan akuntansi berbasis akrual</w:t>
      </w:r>
      <w:r w:rsidR="00B05A10" w:rsidRPr="00882693">
        <w:rPr>
          <w:rFonts w:asciiTheme="majorHAnsi" w:hAnsiTheme="majorHAnsi" w:cs="Times New Roman"/>
          <w:sz w:val="24"/>
          <w:szCs w:val="24"/>
        </w:rPr>
        <w:t>,</w:t>
      </w:r>
      <w:r w:rsidR="00AC1070" w:rsidRPr="00882693">
        <w:rPr>
          <w:rFonts w:asciiTheme="majorHAnsi" w:hAnsiTheme="majorHAnsi" w:cs="Times New Roman"/>
          <w:sz w:val="24"/>
          <w:szCs w:val="24"/>
        </w:rPr>
        <w:t xml:space="preserve"> </w:t>
      </w:r>
      <w:r w:rsidR="00B05A10" w:rsidRPr="00882693">
        <w:rPr>
          <w:rFonts w:asciiTheme="majorHAnsi" w:hAnsiTheme="majorHAnsi" w:cs="Times New Roman"/>
          <w:sz w:val="24"/>
          <w:szCs w:val="24"/>
        </w:rPr>
        <w:t xml:space="preserve">serta </w:t>
      </w:r>
      <w:r w:rsidR="00AC1070" w:rsidRPr="00882693">
        <w:rPr>
          <w:rFonts w:asciiTheme="majorHAnsi" w:hAnsiTheme="majorHAnsi" w:cs="Times New Roman"/>
          <w:sz w:val="24"/>
          <w:szCs w:val="24"/>
        </w:rPr>
        <w:t xml:space="preserve">(5) </w:t>
      </w:r>
      <w:r w:rsidR="00A25C7F" w:rsidRPr="00882693">
        <w:rPr>
          <w:rFonts w:asciiTheme="majorHAnsi" w:hAnsiTheme="majorHAnsi" w:cs="Times New Roman"/>
          <w:sz w:val="24"/>
          <w:szCs w:val="24"/>
        </w:rPr>
        <w:t>menyeleksi</w:t>
      </w:r>
      <w:r w:rsidR="00AC1070" w:rsidRPr="00882693">
        <w:rPr>
          <w:rFonts w:asciiTheme="majorHAnsi" w:hAnsiTheme="majorHAnsi" w:cs="Times New Roman"/>
          <w:sz w:val="24"/>
          <w:szCs w:val="24"/>
        </w:rPr>
        <w:t xml:space="preserve"> literatur sehingga tidak ada duplik</w:t>
      </w:r>
      <w:r w:rsidR="00B05A10" w:rsidRPr="00882693">
        <w:rPr>
          <w:rFonts w:asciiTheme="majorHAnsi" w:hAnsiTheme="majorHAnsi" w:cs="Times New Roman"/>
          <w:sz w:val="24"/>
          <w:szCs w:val="24"/>
        </w:rPr>
        <w:t>asi artikel yang akan di</w:t>
      </w:r>
      <w:r w:rsidR="009A5BA6">
        <w:rPr>
          <w:rFonts w:asciiTheme="majorHAnsi" w:hAnsiTheme="majorHAnsi" w:cs="Times New Roman"/>
          <w:sz w:val="24"/>
          <w:szCs w:val="24"/>
        </w:rPr>
        <w:t>-</w:t>
      </w:r>
      <w:r w:rsidR="00B05A10" w:rsidRPr="009A5BA6">
        <w:rPr>
          <w:rFonts w:asciiTheme="majorHAnsi" w:hAnsiTheme="majorHAnsi" w:cs="Times New Roman"/>
          <w:i/>
          <w:sz w:val="24"/>
          <w:szCs w:val="24"/>
        </w:rPr>
        <w:t>review</w:t>
      </w:r>
      <w:r w:rsidR="00B05A10" w:rsidRPr="00882693">
        <w:rPr>
          <w:rFonts w:asciiTheme="majorHAnsi" w:hAnsiTheme="majorHAnsi" w:cs="Times New Roman"/>
          <w:sz w:val="24"/>
          <w:szCs w:val="24"/>
        </w:rPr>
        <w:t xml:space="preserve">. </w:t>
      </w:r>
      <w:r w:rsidR="00AC1070" w:rsidRPr="00882693">
        <w:rPr>
          <w:rFonts w:asciiTheme="majorHAnsi" w:hAnsiTheme="majorHAnsi" w:cs="Times New Roman"/>
          <w:sz w:val="24"/>
          <w:szCs w:val="24"/>
        </w:rPr>
        <w:t xml:space="preserve">Dari kriteria tersebut menghasiIkan </w:t>
      </w:r>
      <w:r w:rsidR="009A7695">
        <w:rPr>
          <w:rFonts w:asciiTheme="majorHAnsi" w:hAnsiTheme="majorHAnsi" w:cs="Times New Roman"/>
          <w:sz w:val="24"/>
          <w:szCs w:val="24"/>
        </w:rPr>
        <w:t>3</w:t>
      </w:r>
      <w:r w:rsidR="00F67AAA">
        <w:rPr>
          <w:rFonts w:asciiTheme="majorHAnsi" w:hAnsiTheme="majorHAnsi" w:cs="Times New Roman"/>
          <w:sz w:val="24"/>
          <w:szCs w:val="24"/>
        </w:rPr>
        <w:t>7</w:t>
      </w:r>
      <w:bookmarkStart w:id="0" w:name="_GoBack"/>
      <w:bookmarkEnd w:id="0"/>
      <w:r w:rsidR="00551FF3" w:rsidRPr="00882693">
        <w:rPr>
          <w:rFonts w:asciiTheme="majorHAnsi" w:hAnsiTheme="majorHAnsi" w:cs="Times New Roman"/>
          <w:sz w:val="24"/>
          <w:szCs w:val="24"/>
        </w:rPr>
        <w:t xml:space="preserve"> artikel</w:t>
      </w:r>
      <w:r w:rsidR="00AC1070" w:rsidRPr="00882693">
        <w:rPr>
          <w:rFonts w:asciiTheme="majorHAnsi" w:hAnsiTheme="majorHAnsi" w:cs="Times New Roman"/>
          <w:sz w:val="24"/>
          <w:szCs w:val="24"/>
        </w:rPr>
        <w:t xml:space="preserve"> yang diguna</w:t>
      </w:r>
      <w:r w:rsidR="009A5BA6">
        <w:rPr>
          <w:rFonts w:asciiTheme="majorHAnsi" w:hAnsiTheme="majorHAnsi" w:cs="Times New Roman"/>
          <w:sz w:val="24"/>
          <w:szCs w:val="24"/>
        </w:rPr>
        <w:t>kan sebagai sumber literatur dal</w:t>
      </w:r>
      <w:r w:rsidR="00AC1070" w:rsidRPr="00882693">
        <w:rPr>
          <w:rFonts w:asciiTheme="majorHAnsi" w:hAnsiTheme="majorHAnsi" w:cs="Times New Roman"/>
          <w:sz w:val="24"/>
          <w:szCs w:val="24"/>
        </w:rPr>
        <w:t xml:space="preserve">am studi ini </w:t>
      </w:r>
      <w:r w:rsidRPr="00882693">
        <w:rPr>
          <w:rFonts w:asciiTheme="majorHAnsi" w:hAnsiTheme="majorHAnsi" w:cs="Times New Roman"/>
          <w:sz w:val="24"/>
          <w:szCs w:val="24"/>
        </w:rPr>
        <w:t>sehingga artikel</w:t>
      </w:r>
      <w:r w:rsidR="00AC1070" w:rsidRPr="00882693">
        <w:rPr>
          <w:rFonts w:asciiTheme="majorHAnsi" w:hAnsiTheme="majorHAnsi" w:cs="Times New Roman"/>
          <w:sz w:val="24"/>
          <w:szCs w:val="24"/>
        </w:rPr>
        <w:t xml:space="preserve"> ini diharapkan dapat membe</w:t>
      </w:r>
      <w:r w:rsidR="00B05A10" w:rsidRPr="00882693">
        <w:rPr>
          <w:rFonts w:asciiTheme="majorHAnsi" w:hAnsiTheme="majorHAnsi" w:cs="Times New Roman"/>
          <w:sz w:val="24"/>
          <w:szCs w:val="24"/>
        </w:rPr>
        <w:t>rikan dasar teoritis untuk penelitian masa depan tentang kompetensi sumber daya manusia dan pemanfaatan teknologi informasi</w:t>
      </w:r>
      <w:r w:rsidR="00AC1070" w:rsidRPr="00882693">
        <w:rPr>
          <w:rFonts w:asciiTheme="majorHAnsi" w:hAnsiTheme="majorHAnsi" w:cs="Times New Roman"/>
          <w:sz w:val="24"/>
          <w:szCs w:val="24"/>
        </w:rPr>
        <w:t xml:space="preserve"> </w:t>
      </w:r>
      <w:r w:rsidR="00AC1070" w:rsidRPr="00882693">
        <w:rPr>
          <w:rFonts w:asciiTheme="majorHAnsi" w:hAnsiTheme="majorHAnsi" w:cs="Times New Roman"/>
          <w:sz w:val="24"/>
          <w:szCs w:val="24"/>
        </w:rPr>
        <w:lastRenderedPageBreak/>
        <w:t xml:space="preserve">dalam </w:t>
      </w:r>
      <w:r w:rsidR="000B476E">
        <w:rPr>
          <w:rFonts w:asciiTheme="majorHAnsi" w:hAnsiTheme="majorHAnsi" w:cs="Times New Roman"/>
          <w:sz w:val="24"/>
          <w:szCs w:val="24"/>
        </w:rPr>
        <w:t>penerapan Standar A</w:t>
      </w:r>
      <w:r w:rsidR="00B05A10" w:rsidRPr="00882693">
        <w:rPr>
          <w:rFonts w:asciiTheme="majorHAnsi" w:hAnsiTheme="majorHAnsi" w:cs="Times New Roman"/>
          <w:sz w:val="24"/>
          <w:szCs w:val="24"/>
        </w:rPr>
        <w:t xml:space="preserve">kuntansi </w:t>
      </w:r>
      <w:r w:rsidR="000B476E">
        <w:rPr>
          <w:rFonts w:asciiTheme="majorHAnsi" w:hAnsiTheme="majorHAnsi" w:cs="Times New Roman"/>
          <w:sz w:val="24"/>
          <w:szCs w:val="24"/>
        </w:rPr>
        <w:t>P</w:t>
      </w:r>
      <w:r w:rsidR="00B05A10" w:rsidRPr="00882693">
        <w:rPr>
          <w:rFonts w:asciiTheme="majorHAnsi" w:hAnsiTheme="majorHAnsi" w:cs="Times New Roman"/>
          <w:sz w:val="24"/>
          <w:szCs w:val="24"/>
        </w:rPr>
        <w:t>emerintahan berbasis akrual dan dapat membantu P</w:t>
      </w:r>
      <w:r w:rsidR="00AC1070" w:rsidRPr="00882693">
        <w:rPr>
          <w:rFonts w:asciiTheme="majorHAnsi" w:hAnsiTheme="majorHAnsi" w:cs="Times New Roman"/>
          <w:sz w:val="24"/>
          <w:szCs w:val="24"/>
        </w:rPr>
        <w:t xml:space="preserve">emerintah </w:t>
      </w:r>
      <w:r w:rsidR="00B05A10" w:rsidRPr="00882693">
        <w:rPr>
          <w:rFonts w:asciiTheme="majorHAnsi" w:hAnsiTheme="majorHAnsi" w:cs="Times New Roman"/>
          <w:sz w:val="24"/>
          <w:szCs w:val="24"/>
        </w:rPr>
        <w:t>Pusat maupun Pemerintah D</w:t>
      </w:r>
      <w:r w:rsidR="00AC1070" w:rsidRPr="00882693">
        <w:rPr>
          <w:rFonts w:asciiTheme="majorHAnsi" w:hAnsiTheme="majorHAnsi" w:cs="Times New Roman"/>
          <w:sz w:val="24"/>
          <w:szCs w:val="24"/>
        </w:rPr>
        <w:t>aerah da</w:t>
      </w:r>
      <w:r w:rsidR="00B05A10" w:rsidRPr="00882693">
        <w:rPr>
          <w:rFonts w:asciiTheme="majorHAnsi" w:hAnsiTheme="majorHAnsi" w:cs="Times New Roman"/>
          <w:sz w:val="24"/>
          <w:szCs w:val="24"/>
        </w:rPr>
        <w:t>l</w:t>
      </w:r>
      <w:r w:rsidR="00AC1070" w:rsidRPr="00882693">
        <w:rPr>
          <w:rFonts w:asciiTheme="majorHAnsi" w:hAnsiTheme="majorHAnsi" w:cs="Times New Roman"/>
          <w:sz w:val="24"/>
          <w:szCs w:val="24"/>
        </w:rPr>
        <w:t>am merumuskan tentang bagaimana menerapkan perubahan dan perbai</w:t>
      </w:r>
      <w:r w:rsidR="00B05A10" w:rsidRPr="00882693">
        <w:rPr>
          <w:rFonts w:asciiTheme="majorHAnsi" w:hAnsiTheme="majorHAnsi" w:cs="Times New Roman"/>
          <w:sz w:val="24"/>
          <w:szCs w:val="24"/>
        </w:rPr>
        <w:t>kan dal</w:t>
      </w:r>
      <w:r w:rsidR="00AC1070" w:rsidRPr="00882693">
        <w:rPr>
          <w:rFonts w:asciiTheme="majorHAnsi" w:hAnsiTheme="majorHAnsi" w:cs="Times New Roman"/>
          <w:sz w:val="24"/>
          <w:szCs w:val="24"/>
        </w:rPr>
        <w:t>am pelayanan sekor publik.</w:t>
      </w:r>
    </w:p>
    <w:p w:rsidR="006E17A0" w:rsidRDefault="00B31E29" w:rsidP="00882693">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212254" w:rsidRPr="00882693">
        <w:rPr>
          <w:rFonts w:asciiTheme="majorHAnsi" w:hAnsiTheme="majorHAnsi" w:cs="Times New Roman"/>
          <w:sz w:val="24"/>
          <w:szCs w:val="24"/>
        </w:rPr>
        <w:t xml:space="preserve">Tahapan ketiga yaitu melakukan </w:t>
      </w:r>
      <w:r w:rsidR="00212254" w:rsidRPr="00882693">
        <w:rPr>
          <w:rFonts w:asciiTheme="majorHAnsi" w:hAnsiTheme="majorHAnsi" w:cs="Times New Roman"/>
          <w:i/>
          <w:sz w:val="24"/>
          <w:szCs w:val="24"/>
        </w:rPr>
        <w:t>reporting</w:t>
      </w:r>
      <w:r w:rsidR="00212254" w:rsidRPr="00882693">
        <w:rPr>
          <w:rFonts w:asciiTheme="majorHAnsi" w:hAnsiTheme="majorHAnsi" w:cs="Times New Roman"/>
          <w:sz w:val="24"/>
          <w:szCs w:val="24"/>
        </w:rPr>
        <w:t xml:space="preserve"> (pelaporan). Pada tahap ini penulis menuangkan hasil review literatur yang telah dianalisis menggunakan sistematika penulisan yang akan dituliskan dalam sebuah </w:t>
      </w:r>
      <w:r w:rsidR="00F56877" w:rsidRPr="00882693">
        <w:rPr>
          <w:rFonts w:asciiTheme="majorHAnsi" w:hAnsiTheme="majorHAnsi" w:cs="Times New Roman"/>
          <w:sz w:val="24"/>
          <w:szCs w:val="24"/>
        </w:rPr>
        <w:t>artikel</w:t>
      </w:r>
      <w:r w:rsidR="00212254" w:rsidRPr="00882693">
        <w:rPr>
          <w:rFonts w:asciiTheme="majorHAnsi" w:hAnsiTheme="majorHAnsi" w:cs="Times New Roman"/>
          <w:sz w:val="24"/>
          <w:szCs w:val="24"/>
        </w:rPr>
        <w:t xml:space="preserve"> ilmiah. Penulis melakukannya dengan penuh ketelitian dan pemahaman yang mendalam terkait setiap informasi yang ada agar studi ini bisa memberikan manfaat secara maksimal untuk pembaca.</w:t>
      </w:r>
    </w:p>
    <w:p w:rsidR="00AD5DE8" w:rsidRPr="00882693" w:rsidRDefault="00AD5DE8" w:rsidP="00882693">
      <w:pPr>
        <w:spacing w:after="0" w:line="240" w:lineRule="auto"/>
        <w:jc w:val="both"/>
        <w:rPr>
          <w:rFonts w:asciiTheme="majorHAnsi" w:hAnsiTheme="majorHAnsi" w:cs="Times New Roman"/>
          <w:sz w:val="24"/>
          <w:szCs w:val="24"/>
        </w:rPr>
      </w:pPr>
    </w:p>
    <w:p w:rsidR="00264F5A" w:rsidRPr="00882693" w:rsidRDefault="00006A12" w:rsidP="00AD5DE8">
      <w:pPr>
        <w:spacing w:after="0" w:line="240" w:lineRule="auto"/>
        <w:jc w:val="center"/>
        <w:rPr>
          <w:rFonts w:asciiTheme="majorHAnsi" w:hAnsiTheme="majorHAnsi" w:cs="Times New Roman"/>
          <w:b/>
          <w:sz w:val="24"/>
          <w:szCs w:val="24"/>
        </w:rPr>
      </w:pPr>
      <w:r w:rsidRPr="00882693">
        <w:rPr>
          <w:rFonts w:asciiTheme="majorHAnsi" w:hAnsiTheme="majorHAnsi" w:cs="Times New Roman"/>
          <w:b/>
          <w:sz w:val="24"/>
          <w:szCs w:val="24"/>
        </w:rPr>
        <w:t xml:space="preserve">HASIL DAN </w:t>
      </w:r>
      <w:r w:rsidR="00264F5A" w:rsidRPr="00882693">
        <w:rPr>
          <w:rFonts w:asciiTheme="majorHAnsi" w:hAnsiTheme="majorHAnsi" w:cs="Times New Roman"/>
          <w:b/>
          <w:sz w:val="24"/>
          <w:szCs w:val="24"/>
        </w:rPr>
        <w:t>PEMBAHASAN</w:t>
      </w:r>
    </w:p>
    <w:p w:rsidR="00AD5DE8" w:rsidRDefault="00AD5DE8" w:rsidP="00AD5DE8">
      <w:pPr>
        <w:spacing w:after="0" w:line="240" w:lineRule="auto"/>
        <w:jc w:val="both"/>
        <w:rPr>
          <w:rFonts w:asciiTheme="majorHAnsi" w:hAnsiTheme="majorHAnsi" w:cs="Times New Roman"/>
          <w:b/>
          <w:sz w:val="24"/>
          <w:szCs w:val="24"/>
        </w:rPr>
      </w:pPr>
    </w:p>
    <w:p w:rsidR="00BD19A1" w:rsidRPr="00882693" w:rsidRDefault="00BD19A1" w:rsidP="00AD5DE8">
      <w:pPr>
        <w:spacing w:after="0" w:line="240" w:lineRule="auto"/>
        <w:jc w:val="both"/>
        <w:rPr>
          <w:rFonts w:asciiTheme="majorHAnsi" w:hAnsiTheme="majorHAnsi" w:cs="Times New Roman"/>
          <w:b/>
          <w:sz w:val="24"/>
          <w:szCs w:val="24"/>
        </w:rPr>
      </w:pPr>
      <w:r w:rsidRPr="00882693">
        <w:rPr>
          <w:rFonts w:asciiTheme="majorHAnsi" w:hAnsiTheme="majorHAnsi" w:cs="Times New Roman"/>
          <w:b/>
          <w:sz w:val="24"/>
          <w:szCs w:val="24"/>
        </w:rPr>
        <w:t>Perubahan Standar Akuntansi Pemerintahan Menggunakan Basis Akrual</w:t>
      </w:r>
    </w:p>
    <w:p w:rsidR="003B3C4D" w:rsidRDefault="00EC001E"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BD19A1" w:rsidRPr="00882693">
        <w:rPr>
          <w:rFonts w:asciiTheme="majorHAnsi" w:hAnsiTheme="majorHAnsi" w:cs="Times New Roman"/>
          <w:sz w:val="24"/>
          <w:szCs w:val="24"/>
        </w:rPr>
        <w:t xml:space="preserve">Sesuai dengan amanat bahwa sistem akrual harus diterapkan sebelum tahun anggaran 2008 dalam Undang-Undang </w:t>
      </w:r>
      <w:r w:rsidR="00D16CE1">
        <w:rPr>
          <w:rFonts w:asciiTheme="majorHAnsi" w:hAnsiTheme="majorHAnsi" w:cs="Times New Roman"/>
          <w:sz w:val="24"/>
          <w:szCs w:val="24"/>
        </w:rPr>
        <w:t>No.</w:t>
      </w:r>
      <w:r w:rsidR="00BD19A1" w:rsidRPr="00882693">
        <w:rPr>
          <w:rFonts w:asciiTheme="majorHAnsi" w:hAnsiTheme="majorHAnsi" w:cs="Times New Roman"/>
          <w:sz w:val="24"/>
          <w:szCs w:val="24"/>
        </w:rPr>
        <w:t xml:space="preserve"> 1 Tahun 2004, dibentuklah Komite Standar Akuntansi Pemerintahan </w:t>
      </w:r>
      <w:r w:rsidR="006F0CD8" w:rsidRPr="00882693">
        <w:rPr>
          <w:rFonts w:asciiTheme="majorHAnsi" w:hAnsiTheme="majorHAnsi" w:cs="Times New Roman"/>
          <w:sz w:val="24"/>
          <w:szCs w:val="24"/>
        </w:rPr>
        <w:t xml:space="preserve">(KSAP) </w:t>
      </w:r>
      <w:r w:rsidR="00BD19A1" w:rsidRPr="00882693">
        <w:rPr>
          <w:rFonts w:asciiTheme="majorHAnsi" w:hAnsiTheme="majorHAnsi" w:cs="Times New Roman"/>
          <w:sz w:val="24"/>
          <w:szCs w:val="24"/>
        </w:rPr>
        <w:t>yang memiliki tanggung jawab dalam mempersiapkan perancangan Peraturan Pemerintah tentang Standar Akuntansi Pemerintahan sebagai prinsip akuntansi yang wajib diterapkan dalam menyusun dan menyajikan l</w:t>
      </w:r>
      <w:r w:rsidR="00871846" w:rsidRPr="00882693">
        <w:rPr>
          <w:rFonts w:asciiTheme="majorHAnsi" w:hAnsiTheme="majorHAnsi" w:cs="Times New Roman"/>
          <w:sz w:val="24"/>
          <w:szCs w:val="24"/>
        </w:rPr>
        <w:t>aporan keuangan P</w:t>
      </w:r>
      <w:r w:rsidR="00BD19A1" w:rsidRPr="00882693">
        <w:rPr>
          <w:rFonts w:asciiTheme="majorHAnsi" w:hAnsiTheme="majorHAnsi" w:cs="Times New Roman"/>
          <w:sz w:val="24"/>
          <w:szCs w:val="24"/>
        </w:rPr>
        <w:t xml:space="preserve">emerintah </w:t>
      </w:r>
      <w:r w:rsidR="00871846" w:rsidRPr="00882693">
        <w:rPr>
          <w:rFonts w:asciiTheme="majorHAnsi" w:hAnsiTheme="majorHAnsi" w:cs="Times New Roman"/>
          <w:sz w:val="24"/>
          <w:szCs w:val="24"/>
        </w:rPr>
        <w:t>Pusat maupun P</w:t>
      </w:r>
      <w:r w:rsidR="00BD19A1" w:rsidRPr="00882693">
        <w:rPr>
          <w:rFonts w:asciiTheme="majorHAnsi" w:hAnsiTheme="majorHAnsi" w:cs="Times New Roman"/>
          <w:sz w:val="24"/>
          <w:szCs w:val="24"/>
        </w:rPr>
        <w:t>emerintah</w:t>
      </w:r>
      <w:r w:rsidR="00871846" w:rsidRPr="00882693">
        <w:rPr>
          <w:rFonts w:asciiTheme="majorHAnsi" w:hAnsiTheme="majorHAnsi" w:cs="Times New Roman"/>
          <w:sz w:val="24"/>
          <w:szCs w:val="24"/>
        </w:rPr>
        <w:t xml:space="preserve"> Daerah</w:t>
      </w:r>
      <w:r w:rsidR="00BD19A1" w:rsidRPr="00882693">
        <w:rPr>
          <w:rFonts w:asciiTheme="majorHAnsi" w:hAnsiTheme="majorHAnsi" w:cs="Times New Roman"/>
          <w:sz w:val="24"/>
          <w:szCs w:val="24"/>
        </w:rPr>
        <w:t xml:space="preserve">. KSAP memprakarsai kajian, penelitian, pembahasan dan penyusunan draf standar akuntansi pemerintahan pada tahun 2006. </w:t>
      </w:r>
      <w:r w:rsidR="00871846" w:rsidRPr="00882693">
        <w:rPr>
          <w:rFonts w:asciiTheme="majorHAnsi" w:hAnsiTheme="majorHAnsi" w:cs="Times New Roman"/>
          <w:sz w:val="24"/>
          <w:szCs w:val="24"/>
        </w:rPr>
        <w:t>SAP</w:t>
      </w:r>
      <w:r w:rsidR="00BD19A1" w:rsidRPr="00882693">
        <w:rPr>
          <w:rFonts w:asciiTheme="majorHAnsi" w:hAnsiTheme="majorHAnsi" w:cs="Times New Roman"/>
          <w:sz w:val="24"/>
          <w:szCs w:val="24"/>
        </w:rPr>
        <w:t xml:space="preserve"> </w:t>
      </w:r>
      <w:r w:rsidR="009178DB" w:rsidRPr="00882693">
        <w:rPr>
          <w:rFonts w:asciiTheme="majorHAnsi" w:hAnsiTheme="majorHAnsi" w:cs="Times New Roman"/>
          <w:sz w:val="24"/>
          <w:szCs w:val="24"/>
        </w:rPr>
        <w:t>berbasis akrual</w:t>
      </w:r>
      <w:r w:rsidR="00BD19A1" w:rsidRPr="00882693">
        <w:rPr>
          <w:rFonts w:asciiTheme="majorHAnsi" w:hAnsiTheme="majorHAnsi" w:cs="Times New Roman"/>
          <w:sz w:val="24"/>
          <w:szCs w:val="24"/>
        </w:rPr>
        <w:t xml:space="preserve"> diterapkan pada pemerintah pusat </w:t>
      </w:r>
      <w:r w:rsidR="00830E33">
        <w:rPr>
          <w:rFonts w:asciiTheme="majorHAnsi" w:hAnsiTheme="majorHAnsi" w:cs="Times New Roman"/>
          <w:sz w:val="24"/>
          <w:szCs w:val="24"/>
        </w:rPr>
        <w:t xml:space="preserve">secara bertahap </w:t>
      </w:r>
      <w:r w:rsidR="00BD19A1" w:rsidRPr="00882693">
        <w:rPr>
          <w:rFonts w:asciiTheme="majorHAnsi" w:hAnsiTheme="majorHAnsi" w:cs="Times New Roman"/>
          <w:sz w:val="24"/>
          <w:szCs w:val="24"/>
        </w:rPr>
        <w:t>diatur dengan Peraturan Menteri Keuangan (PMK).</w:t>
      </w:r>
      <w:r w:rsidR="006F0CD8" w:rsidRPr="00882693">
        <w:rPr>
          <w:rFonts w:asciiTheme="majorHAnsi" w:hAnsiTheme="majorHAnsi" w:cs="Times New Roman"/>
          <w:sz w:val="24"/>
          <w:szCs w:val="24"/>
        </w:rPr>
        <w:t xml:space="preserve"> </w:t>
      </w:r>
      <w:r w:rsidR="00BD19A1" w:rsidRPr="00882693">
        <w:rPr>
          <w:rFonts w:asciiTheme="majorHAnsi" w:hAnsiTheme="majorHAnsi" w:cs="Times New Roman"/>
          <w:sz w:val="24"/>
          <w:szCs w:val="24"/>
        </w:rPr>
        <w:t xml:space="preserve">Sejak tahun 2009, pemerintah pusat mulai menerapkan </w:t>
      </w:r>
      <w:r w:rsidR="005B57F4" w:rsidRPr="00882693">
        <w:rPr>
          <w:rFonts w:asciiTheme="majorHAnsi" w:hAnsiTheme="majorHAnsi" w:cs="Times New Roman"/>
          <w:sz w:val="24"/>
          <w:szCs w:val="24"/>
        </w:rPr>
        <w:t xml:space="preserve">SAP </w:t>
      </w:r>
      <w:r w:rsidR="00BD19A1" w:rsidRPr="00882693">
        <w:rPr>
          <w:rFonts w:asciiTheme="majorHAnsi" w:hAnsiTheme="majorHAnsi" w:cs="Times New Roman"/>
          <w:sz w:val="24"/>
          <w:szCs w:val="24"/>
        </w:rPr>
        <w:t>berbasis akrual, dan mulai memberikan informasi akrual pendapatan dan pengeluaran untuk melengkapi laporan Real</w:t>
      </w:r>
      <w:r w:rsidR="009812C9" w:rsidRPr="00882693">
        <w:rPr>
          <w:rFonts w:asciiTheme="majorHAnsi" w:hAnsiTheme="majorHAnsi" w:cs="Times New Roman"/>
          <w:sz w:val="24"/>
          <w:szCs w:val="24"/>
        </w:rPr>
        <w:t>isasi Anggaran berbasis kas</w:t>
      </w:r>
      <w:r w:rsidR="006F0CD8" w:rsidRPr="00882693">
        <w:rPr>
          <w:rFonts w:asciiTheme="majorHAnsi" w:hAnsiTheme="majorHAnsi" w:cs="Times New Roman"/>
          <w:sz w:val="24"/>
          <w:szCs w:val="24"/>
        </w:rPr>
        <w:t xml:space="preserve">, dengan diterbitkannya Peraturan Pemerintah No. 71 Tahun 2010 tentang Standar Akuntansi Pemerintahan Berbasis Akrual, maka SAP berbasis akrual wajib diterapkan secara penuh paling lambat pada tahun 2015 menggantikan SAP berbasis kas menuju akrual yang ditetapkan dalam Peraturan Pemerintah No. 24 tahun 2005 tentang Standar Akuntansi Pemerintahan berbasis kas menuju akrual </w:t>
      </w:r>
      <w:r w:rsidR="009812C9" w:rsidRPr="00882693">
        <w:rPr>
          <w:rFonts w:asciiTheme="majorHAnsi" w:hAnsiTheme="majorHAnsi" w:cs="Times New Roman"/>
          <w:sz w:val="24"/>
          <w:szCs w:val="24"/>
        </w:rPr>
        <w:fldChar w:fldCharType="begin" w:fldLock="1"/>
      </w:r>
      <w:r w:rsidR="009812C9" w:rsidRPr="00882693">
        <w:rPr>
          <w:rFonts w:asciiTheme="majorHAnsi" w:hAnsiTheme="majorHAnsi" w:cs="Times New Roman"/>
          <w:sz w:val="24"/>
          <w:szCs w:val="24"/>
        </w:rPr>
        <w:instrText>ADDIN CSL_CITATION {"citationItems":[{"id":"ITEM-1","itemData":{"author":[{"dropping-particle":"","family":"Manossoh","given":"Hendrik","non-dropping-particle":"","parse-names":false,"suffix":""}],"container-title":"Jurnal Berkala Ilmiah Efisiensi","id":"ITEM-1","issue":"5","issued":{"date-parts":[["2015"]]},"title":"Implementasi Sistem Akuntansi Pemerintahan Dalam Mewujudkan Good Government Governance Pada Pemerintah Provinsi Sulawesi Utara","type":"article-journal","volume":"15"},"uris":["http://www.mendeley.com/documents/?uuid=cd8febda-efea-47fa-a399-b62a36edbd49"]}],"mendeley":{"formattedCitation":"(Manossoh, 2015)","plainTextFormattedCitation":"(Manossoh, 2015)","previouslyFormattedCitation":"(Manossoh, 2015)"},"properties":{"noteIndex":0},"schema":"https://github.com/citation-style-language/schema/raw/master/csl-citation.json"}</w:instrText>
      </w:r>
      <w:r w:rsidR="009812C9" w:rsidRPr="00882693">
        <w:rPr>
          <w:rFonts w:asciiTheme="majorHAnsi" w:hAnsiTheme="majorHAnsi" w:cs="Times New Roman"/>
          <w:sz w:val="24"/>
          <w:szCs w:val="24"/>
        </w:rPr>
        <w:fldChar w:fldCharType="separate"/>
      </w:r>
      <w:r w:rsidR="009812C9" w:rsidRPr="00882693">
        <w:rPr>
          <w:rFonts w:asciiTheme="majorHAnsi" w:hAnsiTheme="majorHAnsi" w:cs="Times New Roman"/>
          <w:noProof/>
          <w:sz w:val="24"/>
          <w:szCs w:val="24"/>
        </w:rPr>
        <w:t>(Manossoh, 2015)</w:t>
      </w:r>
      <w:r w:rsidR="009812C9" w:rsidRPr="00882693">
        <w:rPr>
          <w:rFonts w:asciiTheme="majorHAnsi" w:hAnsiTheme="majorHAnsi" w:cs="Times New Roman"/>
          <w:sz w:val="24"/>
          <w:szCs w:val="24"/>
        </w:rPr>
        <w:fldChar w:fldCharType="end"/>
      </w:r>
      <w:r w:rsidR="009812C9" w:rsidRPr="00882693">
        <w:rPr>
          <w:rFonts w:asciiTheme="majorHAnsi" w:hAnsiTheme="majorHAnsi" w:cs="Times New Roman"/>
          <w:sz w:val="24"/>
          <w:szCs w:val="24"/>
        </w:rPr>
        <w:t>.</w:t>
      </w:r>
    </w:p>
    <w:p w:rsidR="00AD5DE8" w:rsidRPr="00882693" w:rsidRDefault="00AD5DE8" w:rsidP="00AD5DE8">
      <w:pPr>
        <w:spacing w:after="0" w:line="240" w:lineRule="auto"/>
        <w:jc w:val="both"/>
        <w:rPr>
          <w:rFonts w:asciiTheme="majorHAnsi" w:hAnsiTheme="majorHAnsi" w:cs="Times New Roman"/>
          <w:sz w:val="24"/>
          <w:szCs w:val="24"/>
        </w:rPr>
      </w:pPr>
    </w:p>
    <w:p w:rsidR="00830E33" w:rsidRPr="00830E33" w:rsidRDefault="00143286" w:rsidP="00AD5DE8">
      <w:pPr>
        <w:spacing w:after="0" w:line="240" w:lineRule="auto"/>
        <w:jc w:val="both"/>
        <w:rPr>
          <w:rFonts w:asciiTheme="majorHAnsi" w:hAnsiTheme="majorHAnsi" w:cs="Times New Roman"/>
          <w:b/>
          <w:sz w:val="24"/>
          <w:szCs w:val="24"/>
        </w:rPr>
      </w:pPr>
      <w:r w:rsidRPr="00882693">
        <w:rPr>
          <w:rFonts w:asciiTheme="majorHAnsi" w:hAnsiTheme="majorHAnsi" w:cs="Times New Roman"/>
          <w:b/>
          <w:sz w:val="24"/>
          <w:szCs w:val="24"/>
        </w:rPr>
        <w:t>Tantangan</w:t>
      </w:r>
      <w:r w:rsidR="00424517" w:rsidRPr="00882693">
        <w:rPr>
          <w:rFonts w:asciiTheme="majorHAnsi" w:hAnsiTheme="majorHAnsi" w:cs="Times New Roman"/>
          <w:b/>
          <w:sz w:val="24"/>
          <w:szCs w:val="24"/>
        </w:rPr>
        <w:t xml:space="preserve"> dalam Penerapan Standar Akuntansi Pemerintahan berbasis akrual</w:t>
      </w:r>
      <w:r w:rsidR="00145F85" w:rsidRPr="00882693">
        <w:rPr>
          <w:rFonts w:asciiTheme="majorHAnsi" w:hAnsiTheme="majorHAnsi" w:cs="Times New Roman"/>
          <w:sz w:val="24"/>
          <w:szCs w:val="24"/>
        </w:rPr>
        <w:t xml:space="preserve"> </w:t>
      </w:r>
    </w:p>
    <w:p w:rsidR="00C32917" w:rsidRDefault="00830E33" w:rsidP="00830E33">
      <w:pPr>
        <w:spacing w:after="0" w:line="240" w:lineRule="auto"/>
        <w:jc w:val="both"/>
        <w:rPr>
          <w:rFonts w:asciiTheme="majorHAnsi" w:hAnsiTheme="majorHAnsi" w:cs="Times New Roman"/>
          <w:sz w:val="24"/>
          <w:szCs w:val="24"/>
        </w:rPr>
      </w:pPr>
      <w:r>
        <w:rPr>
          <w:rFonts w:asciiTheme="majorHAnsi" w:hAnsiTheme="majorHAnsi" w:cs="Times New Roman"/>
          <w:sz w:val="24"/>
          <w:szCs w:val="24"/>
        </w:rPr>
        <w:tab/>
      </w:r>
      <w:r w:rsidR="00871846" w:rsidRPr="00882693">
        <w:rPr>
          <w:rFonts w:asciiTheme="majorHAnsi" w:hAnsiTheme="majorHAnsi" w:cs="Times New Roman"/>
          <w:sz w:val="24"/>
          <w:szCs w:val="24"/>
        </w:rPr>
        <w:t xml:space="preserve">Kesiapan </w:t>
      </w:r>
      <w:r w:rsidR="00AF567B" w:rsidRPr="00882693">
        <w:rPr>
          <w:rFonts w:asciiTheme="majorHAnsi" w:hAnsiTheme="majorHAnsi" w:cs="Times New Roman"/>
          <w:sz w:val="24"/>
          <w:szCs w:val="24"/>
        </w:rPr>
        <w:t>Pemerintah D</w:t>
      </w:r>
      <w:r w:rsidR="00143286" w:rsidRPr="00882693">
        <w:rPr>
          <w:rFonts w:asciiTheme="majorHAnsi" w:hAnsiTheme="majorHAnsi" w:cs="Times New Roman"/>
          <w:sz w:val="24"/>
          <w:szCs w:val="24"/>
        </w:rPr>
        <w:t xml:space="preserve">aerah </w:t>
      </w:r>
      <w:r>
        <w:rPr>
          <w:rFonts w:asciiTheme="majorHAnsi" w:hAnsiTheme="majorHAnsi" w:cs="Times New Roman"/>
          <w:sz w:val="24"/>
          <w:szCs w:val="24"/>
        </w:rPr>
        <w:t>untuk</w:t>
      </w:r>
      <w:r w:rsidR="00871846" w:rsidRPr="00882693">
        <w:rPr>
          <w:rFonts w:asciiTheme="majorHAnsi" w:hAnsiTheme="majorHAnsi" w:cs="Times New Roman"/>
          <w:sz w:val="24"/>
          <w:szCs w:val="24"/>
        </w:rPr>
        <w:t xml:space="preserve"> </w:t>
      </w:r>
      <w:r w:rsidR="00AF567B" w:rsidRPr="00882693">
        <w:rPr>
          <w:rFonts w:asciiTheme="majorHAnsi" w:hAnsiTheme="majorHAnsi" w:cs="Times New Roman"/>
          <w:sz w:val="24"/>
          <w:szCs w:val="24"/>
        </w:rPr>
        <w:t>menerapkan</w:t>
      </w:r>
      <w:r w:rsidR="00143286" w:rsidRPr="00882693">
        <w:rPr>
          <w:rFonts w:asciiTheme="majorHAnsi" w:hAnsiTheme="majorHAnsi" w:cs="Times New Roman"/>
          <w:sz w:val="24"/>
          <w:szCs w:val="24"/>
        </w:rPr>
        <w:t xml:space="preserve"> sistem akuntansi </w:t>
      </w:r>
      <w:r w:rsidR="00871846" w:rsidRPr="00882693">
        <w:rPr>
          <w:rFonts w:asciiTheme="majorHAnsi" w:hAnsiTheme="majorHAnsi" w:cs="Times New Roman"/>
          <w:sz w:val="24"/>
          <w:szCs w:val="24"/>
        </w:rPr>
        <w:t>pada</w:t>
      </w:r>
      <w:r w:rsidR="00143286" w:rsidRPr="00882693">
        <w:rPr>
          <w:rFonts w:asciiTheme="majorHAnsi" w:hAnsiTheme="majorHAnsi" w:cs="Times New Roman"/>
          <w:sz w:val="24"/>
          <w:szCs w:val="24"/>
        </w:rPr>
        <w:t xml:space="preserve"> penyusunaan laporan keuangan pemerintahan daerah </w:t>
      </w:r>
      <w:r>
        <w:rPr>
          <w:rFonts w:asciiTheme="majorHAnsi" w:hAnsiTheme="majorHAnsi" w:cs="Times New Roman"/>
          <w:sz w:val="24"/>
          <w:szCs w:val="24"/>
        </w:rPr>
        <w:t xml:space="preserve">perlu ditingkatkan </w:t>
      </w:r>
      <w:r w:rsidR="00143286" w:rsidRPr="00882693">
        <w:rPr>
          <w:rFonts w:asciiTheme="majorHAnsi" w:hAnsiTheme="majorHAnsi" w:cs="Times New Roman"/>
          <w:sz w:val="24"/>
          <w:szCs w:val="24"/>
        </w:rPr>
        <w:t xml:space="preserve">sesuai dengan </w:t>
      </w:r>
      <w:r>
        <w:rPr>
          <w:rFonts w:asciiTheme="majorHAnsi" w:hAnsiTheme="majorHAnsi" w:cs="Times New Roman"/>
          <w:sz w:val="24"/>
          <w:szCs w:val="24"/>
        </w:rPr>
        <w:t>ketentuan</w:t>
      </w:r>
      <w:r w:rsidR="00143286" w:rsidRPr="00882693">
        <w:rPr>
          <w:rFonts w:asciiTheme="majorHAnsi" w:hAnsiTheme="majorHAnsi" w:cs="Times New Roman"/>
          <w:sz w:val="24"/>
          <w:szCs w:val="24"/>
        </w:rPr>
        <w:t xml:space="preserve"> yang berlaku. Karena basis akuntansi akrual dinilai lebih kompleks, maka dalam beberapa penelitian disebutkan tantangan-tantangan yang dihadapi dalam penerapan </w:t>
      </w:r>
      <w:r w:rsidR="00DA790A">
        <w:rPr>
          <w:rFonts w:asciiTheme="majorHAnsi" w:hAnsiTheme="majorHAnsi" w:cs="Times New Roman"/>
          <w:sz w:val="24"/>
          <w:szCs w:val="24"/>
        </w:rPr>
        <w:t>SAP</w:t>
      </w:r>
      <w:r w:rsidR="00143286" w:rsidRPr="00882693">
        <w:rPr>
          <w:rFonts w:asciiTheme="majorHAnsi" w:hAnsiTheme="majorHAnsi" w:cs="Times New Roman"/>
          <w:sz w:val="24"/>
          <w:szCs w:val="24"/>
        </w:rPr>
        <w:t xml:space="preserve"> berbasis akrual</w:t>
      </w:r>
      <w:r>
        <w:rPr>
          <w:rFonts w:asciiTheme="majorHAnsi" w:hAnsiTheme="majorHAnsi" w:cs="Times New Roman"/>
          <w:sz w:val="24"/>
          <w:szCs w:val="24"/>
        </w:rPr>
        <w:t xml:space="preserve"> </w:t>
      </w:r>
      <w:r w:rsidRPr="00882693">
        <w:rPr>
          <w:rFonts w:asciiTheme="majorHAnsi" w:hAnsiTheme="majorHAnsi" w:cs="Times New Roman"/>
          <w:sz w:val="24"/>
          <w:szCs w:val="24"/>
        </w:rPr>
        <w:fldChar w:fldCharType="begin" w:fldLock="1"/>
      </w:r>
      <w:r w:rsidRPr="00882693">
        <w:rPr>
          <w:rFonts w:asciiTheme="majorHAnsi" w:hAnsiTheme="majorHAnsi" w:cs="Times New Roman"/>
          <w:sz w:val="24"/>
          <w:szCs w:val="24"/>
        </w:rPr>
        <w:instrText>ADDIN CSL_CITATION {"citationItems":[{"id":"ITEM-1","itemData":{"ISSN":"1979-6927","author":[{"dropping-particle":"","family":"Mayani","given":"Nur","non-dropping-particle":"","parse-names":false,"suffix":""},{"dropping-particle":"","family":"Falatehan","given":"A Faroby","non-dropping-particle":"","parse-names":false,"suffix":""},{"dropping-particle":"","family":"Wahyuni","given":"Ekawati Sri","non-dropping-particle":"","parse-names":false,"suffix":""}],"container-title":"Jurnal Manajemen Pembangunan Daerah","id":"ITEM-1","issue":"1","issued":{"date-parts":[["2018"]]},"page":"67-81","title":"Strategi Peningkatan Kesiapan Sumber Daya Manusia dalam Implementasi Akuntansi Berbasis Akrual di Pemerintah Kabupaten Kepulauan Selayar","type":"article-journal","volume":"10"},"uris":["http://www.mendeley.com/documents/?uuid=cb7b5e23-0f7e-405a-9c02-de4555b9745b"]}],"mendeley":{"formattedCitation":"(Mayani et al., 2018)","plainTextFormattedCitation":"(Mayani et al., 2018)","previouslyFormattedCitation":"(Mayani et al., 2018)"},"properties":{"noteIndex":0},"schema":"https://github.com/citation-style-language/schema/raw/master/csl-citation.json"}</w:instrText>
      </w:r>
      <w:r w:rsidRPr="00882693">
        <w:rPr>
          <w:rFonts w:asciiTheme="majorHAnsi" w:hAnsiTheme="majorHAnsi" w:cs="Times New Roman"/>
          <w:sz w:val="24"/>
          <w:szCs w:val="24"/>
        </w:rPr>
        <w:fldChar w:fldCharType="separate"/>
      </w:r>
      <w:r w:rsidRPr="00882693">
        <w:rPr>
          <w:rFonts w:asciiTheme="majorHAnsi" w:hAnsiTheme="majorHAnsi" w:cs="Times New Roman"/>
          <w:noProof/>
          <w:sz w:val="24"/>
          <w:szCs w:val="24"/>
        </w:rPr>
        <w:t xml:space="preserve">(Mayani </w:t>
      </w:r>
      <w:r w:rsidRPr="00974409">
        <w:rPr>
          <w:rFonts w:asciiTheme="majorHAnsi" w:hAnsiTheme="majorHAnsi" w:cs="Times New Roman"/>
          <w:i/>
          <w:noProof/>
          <w:sz w:val="24"/>
          <w:szCs w:val="24"/>
        </w:rPr>
        <w:t>et al</w:t>
      </w:r>
      <w:r w:rsidRPr="00882693">
        <w:rPr>
          <w:rFonts w:asciiTheme="majorHAnsi" w:hAnsiTheme="majorHAnsi" w:cs="Times New Roman"/>
          <w:noProof/>
          <w:sz w:val="24"/>
          <w:szCs w:val="24"/>
        </w:rPr>
        <w:t>., 2018)</w:t>
      </w:r>
      <w:r w:rsidRPr="00882693">
        <w:rPr>
          <w:rFonts w:asciiTheme="majorHAnsi" w:hAnsiTheme="majorHAnsi" w:cs="Times New Roman"/>
          <w:sz w:val="24"/>
          <w:szCs w:val="24"/>
        </w:rPr>
        <w:fldChar w:fldCharType="end"/>
      </w:r>
      <w:r w:rsidR="00143286" w:rsidRPr="00882693">
        <w:rPr>
          <w:rFonts w:asciiTheme="majorHAnsi" w:hAnsiTheme="majorHAnsi" w:cs="Times New Roman"/>
          <w:sz w:val="24"/>
          <w:szCs w:val="24"/>
        </w:rPr>
        <w:t>.</w:t>
      </w:r>
      <w:r w:rsidR="00145F85" w:rsidRPr="00882693">
        <w:rPr>
          <w:rFonts w:asciiTheme="majorHAnsi" w:hAnsiTheme="majorHAnsi" w:cs="Times New Roman"/>
          <w:sz w:val="24"/>
          <w:szCs w:val="24"/>
        </w:rPr>
        <w:t xml:space="preserve"> </w:t>
      </w:r>
      <w:r w:rsidR="00143286" w:rsidRPr="00882693">
        <w:rPr>
          <w:rFonts w:asciiTheme="majorHAnsi" w:hAnsiTheme="majorHAnsi" w:cs="Times New Roman"/>
          <w:sz w:val="24"/>
          <w:szCs w:val="24"/>
        </w:rPr>
        <w:t xml:space="preserve"> </w:t>
      </w:r>
      <w:r w:rsidRPr="00882693">
        <w:rPr>
          <w:rFonts w:asciiTheme="majorHAnsi" w:hAnsiTheme="majorHAnsi" w:cs="Times New Roman"/>
          <w:sz w:val="24"/>
          <w:szCs w:val="24"/>
        </w:rPr>
        <w:fldChar w:fldCharType="begin" w:fldLock="1"/>
      </w:r>
      <w:r w:rsidR="00913C9B">
        <w:rPr>
          <w:rFonts w:asciiTheme="majorHAnsi" w:hAnsiTheme="majorHAnsi" w:cs="Times New Roman"/>
          <w:sz w:val="24"/>
          <w:szCs w:val="24"/>
        </w:rPr>
        <w:instrText>ADDIN CSL_CITATION {"citationItems":[{"id":"ITEM-1","itemData":{"author":[{"dropping-particle":"","family":"Badan Pemeriksa Keuangan","given":"","non-dropping-particle":"","parse-names":false,"suffix":""}],"container-title":"BPK-RI. Jakarta. Nur Mayani, A. Faroby Falatehan Strategi Peningkatan Kesiapan Sumber Daya Manusia","id":"ITEM-1","issued":{"date-parts":[["2015"]]},"title":"Pendapat BPK Kesiapan Pemerintah Dalam Pelaporan Keuangan Berbasis Akrual Tahun 2015","type":"article-journal"},"uris":["http://www.mendeley.com/documents/?uuid=789a5056-642d-4779-914c-196309bc3860"]}],"mendeley":{"formattedCitation":"(Badan Pemeriksa Keuangan, 2015)","manualFormatting":"BPK (2015","plainTextFormattedCitation":"(Badan Pemeriksa Keuangan, 2015)","previouslyFormattedCitation":"(Badan Pemeriksa Keuangan, 2015)"},"properties":{"noteIndex":0},"schema":"https://github.com/citation-style-language/schema/raw/master/csl-citation.json"}</w:instrText>
      </w:r>
      <w:r w:rsidRPr="00882693">
        <w:rPr>
          <w:rFonts w:asciiTheme="majorHAnsi" w:hAnsiTheme="majorHAnsi" w:cs="Times New Roman"/>
          <w:sz w:val="24"/>
          <w:szCs w:val="24"/>
        </w:rPr>
        <w:fldChar w:fldCharType="separate"/>
      </w:r>
      <w:r w:rsidRPr="00882693">
        <w:rPr>
          <w:rFonts w:asciiTheme="majorHAnsi" w:hAnsiTheme="majorHAnsi" w:cs="Times New Roman"/>
          <w:noProof/>
          <w:sz w:val="24"/>
          <w:szCs w:val="24"/>
        </w:rPr>
        <w:t>B</w:t>
      </w:r>
      <w:r>
        <w:rPr>
          <w:rFonts w:asciiTheme="majorHAnsi" w:hAnsiTheme="majorHAnsi" w:cs="Times New Roman"/>
          <w:noProof/>
          <w:sz w:val="24"/>
          <w:szCs w:val="24"/>
        </w:rPr>
        <w:t>PK</w:t>
      </w:r>
      <w:r w:rsidRPr="00882693">
        <w:rPr>
          <w:rFonts w:asciiTheme="majorHAnsi" w:hAnsiTheme="majorHAnsi" w:cs="Times New Roman"/>
          <w:noProof/>
          <w:sz w:val="24"/>
          <w:szCs w:val="24"/>
        </w:rPr>
        <w:t xml:space="preserve"> (2015</w:t>
      </w:r>
      <w:r w:rsidRPr="00882693">
        <w:rPr>
          <w:rFonts w:asciiTheme="majorHAnsi" w:hAnsiTheme="majorHAnsi" w:cs="Times New Roman"/>
          <w:sz w:val="24"/>
          <w:szCs w:val="24"/>
        </w:rPr>
        <w:fldChar w:fldCharType="end"/>
      </w:r>
      <w:r w:rsidRPr="00882693">
        <w:rPr>
          <w:rFonts w:asciiTheme="majorHAnsi" w:hAnsiTheme="majorHAnsi" w:cs="Times New Roman"/>
          <w:sz w:val="24"/>
          <w:szCs w:val="24"/>
        </w:rPr>
        <w:t>)</w:t>
      </w:r>
      <w:r>
        <w:rPr>
          <w:rFonts w:asciiTheme="majorHAnsi" w:hAnsiTheme="majorHAnsi" w:cs="Times New Roman"/>
          <w:sz w:val="24"/>
          <w:szCs w:val="24"/>
        </w:rPr>
        <w:t xml:space="preserve"> menyampaikan</w:t>
      </w:r>
      <w:r w:rsidRPr="00830E33">
        <w:rPr>
          <w:rFonts w:asciiTheme="majorHAnsi" w:hAnsiTheme="majorHAnsi" w:cs="Times New Roman"/>
          <w:sz w:val="24"/>
          <w:szCs w:val="24"/>
        </w:rPr>
        <w:t xml:space="preserve"> beberapa tantangan dalam penerapan SAP sistem akrual, yang melibatkan hasil pemeriksaan pada 109 pemerintah daerah di Indonesia, yang menemukan permasalahan terkait kebijakan, teknologi informasi, dan sumber daya manusia dalam penerapan sistem akrual.</w:t>
      </w:r>
    </w:p>
    <w:p w:rsidR="00AD5DE8" w:rsidRPr="00882693" w:rsidRDefault="00AD5DE8" w:rsidP="00AD5DE8">
      <w:pPr>
        <w:spacing w:after="0" w:line="240" w:lineRule="auto"/>
        <w:jc w:val="both"/>
        <w:rPr>
          <w:rFonts w:asciiTheme="majorHAnsi" w:hAnsiTheme="majorHAnsi" w:cs="Times New Roman"/>
          <w:sz w:val="24"/>
          <w:szCs w:val="24"/>
        </w:rPr>
      </w:pPr>
    </w:p>
    <w:p w:rsidR="00143286" w:rsidRPr="00882693" w:rsidRDefault="00143286" w:rsidP="00AD5DE8">
      <w:pPr>
        <w:spacing w:after="0" w:line="240" w:lineRule="auto"/>
        <w:jc w:val="both"/>
        <w:rPr>
          <w:rFonts w:asciiTheme="majorHAnsi" w:hAnsiTheme="majorHAnsi" w:cs="Times New Roman"/>
          <w:b/>
          <w:sz w:val="24"/>
          <w:szCs w:val="24"/>
        </w:rPr>
      </w:pPr>
      <w:r w:rsidRPr="00882693">
        <w:rPr>
          <w:rFonts w:asciiTheme="majorHAnsi" w:hAnsiTheme="majorHAnsi" w:cs="Times New Roman"/>
          <w:b/>
          <w:sz w:val="24"/>
          <w:szCs w:val="24"/>
        </w:rPr>
        <w:t>Kompetensi Sumber Daya Manusia dalam penerapan SAP berbasis akrual</w:t>
      </w:r>
    </w:p>
    <w:p w:rsidR="00BA06C3" w:rsidRPr="00882693" w:rsidRDefault="00AF7B73"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 xml:space="preserve">Sumber daya manusia </w:t>
      </w:r>
      <w:r w:rsidR="001A5EDE" w:rsidRPr="00882693">
        <w:rPr>
          <w:rFonts w:asciiTheme="majorHAnsi" w:hAnsiTheme="majorHAnsi" w:cs="Times New Roman"/>
          <w:sz w:val="24"/>
          <w:szCs w:val="24"/>
        </w:rPr>
        <w:t>merupakan</w:t>
      </w:r>
      <w:r w:rsidRPr="00882693">
        <w:rPr>
          <w:rFonts w:asciiTheme="majorHAnsi" w:hAnsiTheme="majorHAnsi" w:cs="Times New Roman"/>
          <w:sz w:val="24"/>
          <w:szCs w:val="24"/>
        </w:rPr>
        <w:t xml:space="preserve"> </w:t>
      </w:r>
      <w:r w:rsidR="00AF567B" w:rsidRPr="00882693">
        <w:rPr>
          <w:rFonts w:asciiTheme="majorHAnsi" w:hAnsiTheme="majorHAnsi" w:cs="Times New Roman"/>
          <w:sz w:val="24"/>
          <w:szCs w:val="24"/>
        </w:rPr>
        <w:t xml:space="preserve">Pegawai publik </w:t>
      </w:r>
      <w:r w:rsidRPr="00882693">
        <w:rPr>
          <w:rFonts w:asciiTheme="majorHAnsi" w:hAnsiTheme="majorHAnsi" w:cs="Times New Roman"/>
          <w:sz w:val="24"/>
          <w:szCs w:val="24"/>
        </w:rPr>
        <w:t xml:space="preserve">yang terlibat dalam </w:t>
      </w:r>
      <w:r w:rsidR="00AF567B" w:rsidRPr="00882693">
        <w:rPr>
          <w:rFonts w:asciiTheme="majorHAnsi" w:hAnsiTheme="majorHAnsi" w:cs="Times New Roman"/>
          <w:sz w:val="24"/>
          <w:szCs w:val="24"/>
        </w:rPr>
        <w:t>penyusunan</w:t>
      </w:r>
      <w:r w:rsidRPr="00882693">
        <w:rPr>
          <w:rFonts w:asciiTheme="majorHAnsi" w:hAnsiTheme="majorHAnsi" w:cs="Times New Roman"/>
          <w:sz w:val="24"/>
          <w:szCs w:val="24"/>
        </w:rPr>
        <w:t xml:space="preserve"> laporan keuangan daerah</w:t>
      </w:r>
      <w:r w:rsidR="00EF1E56" w:rsidRPr="00882693">
        <w:rPr>
          <w:rFonts w:asciiTheme="majorHAnsi" w:hAnsiTheme="majorHAnsi" w:cs="Times New Roman"/>
          <w:sz w:val="24"/>
          <w:szCs w:val="24"/>
        </w:rPr>
        <w:t xml:space="preserve"> </w:t>
      </w:r>
      <w:r w:rsidR="00EF1E56" w:rsidRPr="00882693">
        <w:rPr>
          <w:rFonts w:asciiTheme="majorHAnsi" w:hAnsiTheme="majorHAnsi" w:cs="Times New Roman"/>
          <w:sz w:val="24"/>
          <w:szCs w:val="24"/>
        </w:rPr>
        <w:fldChar w:fldCharType="begin" w:fldLock="1"/>
      </w:r>
      <w:r w:rsidR="00EF1E56" w:rsidRPr="00882693">
        <w:rPr>
          <w:rFonts w:asciiTheme="majorHAnsi" w:hAnsiTheme="majorHAnsi" w:cs="Times New Roman"/>
          <w:sz w:val="24"/>
          <w:szCs w:val="24"/>
        </w:rPr>
        <w:instrText>ADDIN CSL_CITATION {"citationItems":[{"id":"ITEM-1","itemData":{"ISSN":"2549-2292","author":[{"dropping-particle":"","family":"Saprudin","given":"Saprudin","non-dropping-particle":"","parse-names":false,"suffix":""}],"container-title":"Ekuitas: Jurnal Pendidikan Ekonomi","id":"ITEM-1","issue":"2","issued":{"date-parts":[["2017"]]},"page":"59-69","title":"Kesiapan Pemerintah Daerah dalam Penerapan Standar Akuntansi Pemerintahan Berbasis Akrual (Studi Kasus Pada Badan Keuangan Provinsi Gorontalo)","type":"article-journal","volume":"5"},"uris":["http://www.mendeley.com/documents/?uuid=3a5fa88e-2018-4dc9-8e26-3d4abd4c5d3c"]}],"mendeley":{"formattedCitation":"(Saprudin, 2017)","plainTextFormattedCitation":"(Saprudin, 2017)","previouslyFormattedCitation":"(Saprudin, 2017)"},"properties":{"noteIndex":0},"schema":"https://github.com/citation-style-language/schema/raw/master/csl-citation.json"}</w:instrText>
      </w:r>
      <w:r w:rsidR="00EF1E56" w:rsidRPr="00882693">
        <w:rPr>
          <w:rFonts w:asciiTheme="majorHAnsi" w:hAnsiTheme="majorHAnsi" w:cs="Times New Roman"/>
          <w:sz w:val="24"/>
          <w:szCs w:val="24"/>
        </w:rPr>
        <w:fldChar w:fldCharType="separate"/>
      </w:r>
      <w:r w:rsidR="00EF1E56" w:rsidRPr="00882693">
        <w:rPr>
          <w:rFonts w:asciiTheme="majorHAnsi" w:hAnsiTheme="majorHAnsi" w:cs="Times New Roman"/>
          <w:noProof/>
          <w:sz w:val="24"/>
          <w:szCs w:val="24"/>
        </w:rPr>
        <w:t>(Saprudin, 2017)</w:t>
      </w:r>
      <w:r w:rsidR="00EF1E56"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w:t>
      </w:r>
      <w:r w:rsidR="00143286" w:rsidRPr="00882693">
        <w:rPr>
          <w:rFonts w:asciiTheme="majorHAnsi" w:hAnsiTheme="majorHAnsi" w:cs="Times New Roman"/>
          <w:sz w:val="24"/>
          <w:szCs w:val="24"/>
        </w:rPr>
        <w:t xml:space="preserve">Keberhasilan penerapan SAP berbasis akrual bergantung </w:t>
      </w:r>
      <w:r w:rsidR="007F22B4" w:rsidRPr="00882693">
        <w:rPr>
          <w:rFonts w:asciiTheme="majorHAnsi" w:hAnsiTheme="majorHAnsi" w:cs="Times New Roman"/>
          <w:sz w:val="24"/>
          <w:szCs w:val="24"/>
        </w:rPr>
        <w:t>pada</w:t>
      </w:r>
      <w:r w:rsidR="00143286" w:rsidRPr="00882693">
        <w:rPr>
          <w:rFonts w:asciiTheme="majorHAnsi" w:hAnsiTheme="majorHAnsi" w:cs="Times New Roman"/>
          <w:sz w:val="24"/>
          <w:szCs w:val="24"/>
        </w:rPr>
        <w:t xml:space="preserve"> kompetensi su</w:t>
      </w:r>
      <w:r w:rsidR="004B5B23" w:rsidRPr="00882693">
        <w:rPr>
          <w:rFonts w:asciiTheme="majorHAnsi" w:hAnsiTheme="majorHAnsi" w:cs="Times New Roman"/>
          <w:sz w:val="24"/>
          <w:szCs w:val="24"/>
        </w:rPr>
        <w:t>mber daya manusia yang dimiliki, karena penyusunan laporan keuangan yang berkualitas m</w:t>
      </w:r>
      <w:r w:rsidR="00AF567B" w:rsidRPr="00882693">
        <w:rPr>
          <w:rFonts w:asciiTheme="majorHAnsi" w:hAnsiTheme="majorHAnsi" w:cs="Times New Roman"/>
          <w:sz w:val="24"/>
          <w:szCs w:val="24"/>
        </w:rPr>
        <w:t>embutuhkan SDM</w:t>
      </w:r>
      <w:r w:rsidR="004B5B23" w:rsidRPr="00882693">
        <w:rPr>
          <w:rFonts w:asciiTheme="majorHAnsi" w:hAnsiTheme="majorHAnsi" w:cs="Times New Roman"/>
          <w:sz w:val="24"/>
          <w:szCs w:val="24"/>
        </w:rPr>
        <w:t xml:space="preserve"> yang </w:t>
      </w:r>
      <w:r w:rsidR="007F22B4" w:rsidRPr="00882693">
        <w:rPr>
          <w:rFonts w:asciiTheme="majorHAnsi" w:hAnsiTheme="majorHAnsi" w:cs="Times New Roman"/>
          <w:sz w:val="24"/>
          <w:szCs w:val="24"/>
        </w:rPr>
        <w:t>memiliki kompetensi yang mumpuni</w:t>
      </w:r>
      <w:r w:rsidR="004B5B23" w:rsidRPr="00882693">
        <w:rPr>
          <w:rFonts w:asciiTheme="majorHAnsi" w:hAnsiTheme="majorHAnsi" w:cs="Times New Roman"/>
          <w:sz w:val="24"/>
          <w:szCs w:val="24"/>
        </w:rPr>
        <w:t xml:space="preserve"> dan memahami </w:t>
      </w:r>
      <w:r w:rsidR="007F22B4" w:rsidRPr="00882693">
        <w:rPr>
          <w:rFonts w:asciiTheme="majorHAnsi" w:hAnsiTheme="majorHAnsi" w:cs="Times New Roman"/>
          <w:sz w:val="24"/>
          <w:szCs w:val="24"/>
        </w:rPr>
        <w:t>peraturan</w:t>
      </w:r>
      <w:r w:rsidR="004B5B23" w:rsidRPr="00882693">
        <w:rPr>
          <w:rFonts w:asciiTheme="majorHAnsi" w:hAnsiTheme="majorHAnsi" w:cs="Times New Roman"/>
          <w:sz w:val="24"/>
          <w:szCs w:val="24"/>
        </w:rPr>
        <w:t xml:space="preserve"> penyusunan laporan keuangan </w:t>
      </w:r>
      <w:r w:rsidR="007F22B4" w:rsidRPr="00882693">
        <w:rPr>
          <w:rFonts w:asciiTheme="majorHAnsi" w:hAnsiTheme="majorHAnsi" w:cs="Times New Roman"/>
          <w:sz w:val="24"/>
          <w:szCs w:val="24"/>
        </w:rPr>
        <w:t>yang berlaku</w:t>
      </w:r>
      <w:r w:rsidR="00EF1E56" w:rsidRPr="00882693">
        <w:rPr>
          <w:rFonts w:asciiTheme="majorHAnsi" w:hAnsiTheme="majorHAnsi" w:cs="Times New Roman"/>
          <w:sz w:val="24"/>
          <w:szCs w:val="24"/>
        </w:rPr>
        <w:t xml:space="preserve"> </w:t>
      </w:r>
      <w:r w:rsidR="00EF1E56" w:rsidRPr="00882693">
        <w:rPr>
          <w:rFonts w:asciiTheme="majorHAnsi" w:hAnsiTheme="majorHAnsi" w:cs="Times New Roman"/>
          <w:sz w:val="24"/>
          <w:szCs w:val="24"/>
        </w:rPr>
        <w:fldChar w:fldCharType="begin" w:fldLock="1"/>
      </w:r>
      <w:r w:rsidR="00EF1E56" w:rsidRPr="00882693">
        <w:rPr>
          <w:rFonts w:asciiTheme="majorHAnsi" w:hAnsiTheme="majorHAnsi" w:cs="Times New Roman"/>
          <w:sz w:val="24"/>
          <w:szCs w:val="24"/>
        </w:rPr>
        <w:instrText>ADDIN CSL_CITATION {"citationItems":[{"id":"ITEM-1","itemData":{"ISSN":"2528-0147","author":[{"dropping-particle":"","family":"Erawati","given":"Teguh","non-dropping-particle":"","parse-names":false,"suffix":""},{"dropping-particle":"","family":"Kurniawan","given":"Danang","non-dropping-particle":"","parse-names":false,"suffix":""}],"container-title":"Jurnal Ekonomi Dan Bisnis","id":"ITEM-1","issue":"2","issued":{"date-parts":[["2018"]]},"page":"313-332","title":"Penerapan Sistem Akuntansi Berbasis Akrual: Kajian Dari Aspek Keperilakuan","type":"article-journal","volume":"21"},"uris":["http://www.mendeley.com/documents/?uuid=fc0db7dc-de2c-44cb-b914-4b857e94fb56"]}],"mendeley":{"formattedCitation":"(Erawati &amp; Kurniawan, 2018)","plainTextFormattedCitation":"(Erawati &amp; Kurniawan, 2018)","previouslyFormattedCitation":"(Erawati &amp; Kurniawan, 2018)"},"properties":{"noteIndex":0},"schema":"https://github.com/citation-style-language/schema/raw/master/csl-citation.json"}</w:instrText>
      </w:r>
      <w:r w:rsidR="00EF1E56" w:rsidRPr="00882693">
        <w:rPr>
          <w:rFonts w:asciiTheme="majorHAnsi" w:hAnsiTheme="majorHAnsi" w:cs="Times New Roman"/>
          <w:sz w:val="24"/>
          <w:szCs w:val="24"/>
        </w:rPr>
        <w:fldChar w:fldCharType="separate"/>
      </w:r>
      <w:r w:rsidR="00EF1E56" w:rsidRPr="00882693">
        <w:rPr>
          <w:rFonts w:asciiTheme="majorHAnsi" w:hAnsiTheme="majorHAnsi" w:cs="Times New Roman"/>
          <w:noProof/>
          <w:sz w:val="24"/>
          <w:szCs w:val="24"/>
        </w:rPr>
        <w:t>(Erawati &amp; Kurniawan, 2018)</w:t>
      </w:r>
      <w:r w:rsidR="00EF1E56" w:rsidRPr="00882693">
        <w:rPr>
          <w:rFonts w:asciiTheme="majorHAnsi" w:hAnsiTheme="majorHAnsi" w:cs="Times New Roman"/>
          <w:sz w:val="24"/>
          <w:szCs w:val="24"/>
        </w:rPr>
        <w:fldChar w:fldCharType="end"/>
      </w:r>
      <w:r w:rsidR="004B5B23" w:rsidRPr="00882693">
        <w:rPr>
          <w:rFonts w:asciiTheme="majorHAnsi" w:hAnsiTheme="majorHAnsi" w:cs="Times New Roman"/>
          <w:sz w:val="24"/>
          <w:szCs w:val="24"/>
        </w:rPr>
        <w:t>.</w:t>
      </w:r>
      <w:r w:rsidR="00EF1E56" w:rsidRPr="00882693">
        <w:rPr>
          <w:rFonts w:asciiTheme="majorHAnsi" w:hAnsiTheme="majorHAnsi" w:cs="Times New Roman"/>
          <w:sz w:val="24"/>
          <w:szCs w:val="24"/>
        </w:rPr>
        <w:t xml:space="preserve"> </w:t>
      </w:r>
      <w:r w:rsidR="00143286" w:rsidRPr="00882693">
        <w:rPr>
          <w:rFonts w:asciiTheme="majorHAnsi" w:hAnsiTheme="majorHAnsi" w:cs="Times New Roman"/>
          <w:sz w:val="24"/>
          <w:szCs w:val="24"/>
        </w:rPr>
        <w:t>Adanya perubahan basis akuntansi ini pun memerlukan dukungan dari para</w:t>
      </w:r>
      <w:r w:rsidR="001F6815" w:rsidRPr="00882693">
        <w:rPr>
          <w:rFonts w:asciiTheme="majorHAnsi" w:hAnsiTheme="majorHAnsi" w:cs="Times New Roman"/>
          <w:sz w:val="24"/>
          <w:szCs w:val="24"/>
        </w:rPr>
        <w:t xml:space="preserve"> </w:t>
      </w:r>
      <w:r w:rsidR="00143286" w:rsidRPr="00882693">
        <w:rPr>
          <w:rFonts w:asciiTheme="majorHAnsi" w:hAnsiTheme="majorHAnsi" w:cs="Times New Roman"/>
          <w:sz w:val="24"/>
          <w:szCs w:val="24"/>
        </w:rPr>
        <w:t xml:space="preserve">pimpinan instansi untuk dilaksanakannya sosialisasi dan juga pelatihan yang mumpuni untuk para </w:t>
      </w:r>
      <w:r w:rsidR="007F22B4" w:rsidRPr="00882693">
        <w:rPr>
          <w:rFonts w:asciiTheme="majorHAnsi" w:hAnsiTheme="majorHAnsi" w:cs="Times New Roman"/>
          <w:sz w:val="24"/>
          <w:szCs w:val="24"/>
        </w:rPr>
        <w:t>pegawai atau aparatur</w:t>
      </w:r>
      <w:r w:rsidR="00143286" w:rsidRPr="00882693">
        <w:rPr>
          <w:rFonts w:asciiTheme="majorHAnsi" w:hAnsiTheme="majorHAnsi" w:cs="Times New Roman"/>
          <w:sz w:val="24"/>
          <w:szCs w:val="24"/>
        </w:rPr>
        <w:t xml:space="preserve">. Namun pada awal </w:t>
      </w:r>
      <w:r w:rsidR="00143286" w:rsidRPr="00882693">
        <w:rPr>
          <w:rFonts w:asciiTheme="majorHAnsi" w:hAnsiTheme="majorHAnsi" w:cs="Times New Roman"/>
          <w:sz w:val="24"/>
          <w:szCs w:val="24"/>
        </w:rPr>
        <w:lastRenderedPageBreak/>
        <w:t xml:space="preserve">peralihan basis akuntansi, pelatihan yang mendukung kompetensi sumber daya manusia </w:t>
      </w:r>
      <w:r w:rsidR="00C2304D" w:rsidRPr="00882693">
        <w:rPr>
          <w:rFonts w:asciiTheme="majorHAnsi" w:hAnsiTheme="majorHAnsi" w:cs="Times New Roman"/>
          <w:sz w:val="24"/>
          <w:szCs w:val="24"/>
        </w:rPr>
        <w:t xml:space="preserve">belum </w:t>
      </w:r>
      <w:r w:rsidR="007F22B4" w:rsidRPr="00882693">
        <w:rPr>
          <w:rFonts w:asciiTheme="majorHAnsi" w:hAnsiTheme="majorHAnsi" w:cs="Times New Roman"/>
          <w:sz w:val="24"/>
          <w:szCs w:val="24"/>
        </w:rPr>
        <w:t>dilaksanakan dengan optimal dan belum memadai</w:t>
      </w:r>
      <w:r w:rsidR="00EF1E56" w:rsidRPr="00882693">
        <w:rPr>
          <w:rFonts w:asciiTheme="majorHAnsi" w:hAnsiTheme="majorHAnsi" w:cs="Times New Roman"/>
          <w:sz w:val="24"/>
          <w:szCs w:val="24"/>
        </w:rPr>
        <w:t xml:space="preserve"> </w:t>
      </w:r>
      <w:r w:rsidR="00EF1E56" w:rsidRPr="00882693">
        <w:rPr>
          <w:rFonts w:asciiTheme="majorHAnsi" w:hAnsiTheme="majorHAnsi" w:cs="Times New Roman"/>
          <w:sz w:val="24"/>
          <w:szCs w:val="24"/>
        </w:rPr>
        <w:fldChar w:fldCharType="begin" w:fldLock="1"/>
      </w:r>
      <w:r w:rsidR="000B476E">
        <w:rPr>
          <w:rFonts w:asciiTheme="majorHAnsi" w:hAnsiTheme="majorHAnsi" w:cs="Times New Roman"/>
          <w:sz w:val="24"/>
          <w:szCs w:val="24"/>
        </w:rPr>
        <w:instrText>ADDIN CSL_CITATION {"citationItems":[{"id":"ITEM-1","itemData":{"ISSN":"2303-1174","author":[{"dropping-particle":"","family":"Langelo","given":"Friska","non-dropping-particle":"","parse-names":false,"suffix":""},{"dropping-particle":"","family":"Saerang","given":"David Paul Elia","non-dropping-particle":"","parse-names":false,"suffix":""},{"dropping-particle":"","family":"Alexander","given":"Stanly Winylson","non-dropping-particle":"","parse-names":false,"suffix":""}],"container-title":"Jurnal EMBA: Jurnal Riset Ekonomi, Manajemen, Bisnis dan Akuntansi","id":"ITEM-1","issue":"1","issued":{"date-parts":[["2015"]]},"title":"Analisis Penerapan Standar Akuntansi Pemerintahan Berbasis Akrual Dalam Penyajian Laporan Keuangan Pada Pemerintah Kota Bitung","type":"article-journal","volume":"3"},"uris":["http://www.mendeley.com/documents/?uuid=60a91248-9465-4423-b197-904564a7dc93"]},{"id":"ITEM-2","itemData":{"ISSN":"2461-1190","author":[{"dropping-particle":"","family":"Kristiawati","given":"Endang","non-dropping-particle":"","parse-names":false,"suffix":""}],"container-title":"Akuntabilitas","id":"ITEM-2","issue":"3","issued":{"date-parts":[["2015"]]},"page":"171-190","title":"Faktor-Faktor Yang Mempengaruhi Keberhasilan Penerapan Akuntansi Berbasis Akrual Pada Pemerintahan Daerah Kalimantan Barat","type":"article-journal","volume":"8"},"uris":["http://www.mendeley.com/documents/?uuid=cd8e9704-86e6-41a8-b65f-a4271ec84124"]},{"id":"ITEM-3","itemData":{"ISSN":"2528-0147","author":[{"dropping-particle":"","family":"Erawati","given":"Teguh","non-dropping-particle":"","parse-names":false,"suffix":""},{"dropping-particle":"","family":"Kurniawan","given":"Danang","non-dropping-particle":"","parse-names":false,"suffix":""}],"container-title":"Jurnal Ekonomi Dan Bisnis","id":"ITEM-3","issue":"2","issued":{"date-parts":[["2018"]]},"page":"313-332","title":"Penerapan Sistem Akuntansi Berbasis Akrual: Kajian Dari Aspek Keperilakuan","type":"article-journal","volume":"21"},"uris":["http://www.mendeley.com/documents/?uuid=fc0db7dc-de2c-44cb-b914-4b857e94fb56"]}],"mendeley":{"formattedCitation":"(Erawati &amp; Kurniawan, 2018; Kristiawati, 2015; Langelo et al., 2015)","manualFormatting":"(Kristiawati, 2015; Langelo et al., 2015; Erawati &amp; Kurniawan, 2018)","plainTextFormattedCitation":"(Erawati &amp; Kurniawan, 2018; Kristiawati, 2015; Langelo et al., 2015)","previouslyFormattedCitation":"(Erawati &amp; Kurniawan, 2018; Kristiawati, 2015; Langelo et al., 2015)"},"properties":{"noteIndex":0},"schema":"https://github.com/citation-style-language/schema/raw/master/csl-citation.json"}</w:instrText>
      </w:r>
      <w:r w:rsidR="00EF1E56" w:rsidRPr="00882693">
        <w:rPr>
          <w:rFonts w:asciiTheme="majorHAnsi" w:hAnsiTheme="majorHAnsi" w:cs="Times New Roman"/>
          <w:sz w:val="24"/>
          <w:szCs w:val="24"/>
        </w:rPr>
        <w:fldChar w:fldCharType="separate"/>
      </w:r>
      <w:r w:rsidR="000B476E">
        <w:rPr>
          <w:rFonts w:asciiTheme="majorHAnsi" w:hAnsiTheme="majorHAnsi" w:cs="Times New Roman"/>
          <w:noProof/>
          <w:sz w:val="24"/>
          <w:szCs w:val="24"/>
        </w:rPr>
        <w:t>(</w:t>
      </w:r>
      <w:r w:rsidR="00885BB8" w:rsidRPr="00882693">
        <w:rPr>
          <w:rFonts w:asciiTheme="majorHAnsi" w:hAnsiTheme="majorHAnsi" w:cs="Times New Roman"/>
          <w:noProof/>
          <w:sz w:val="24"/>
          <w:szCs w:val="24"/>
        </w:rPr>
        <w:t xml:space="preserve">Kristiawati, 2015; Langelo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2015</w:t>
      </w:r>
      <w:r w:rsidR="000B476E">
        <w:rPr>
          <w:rFonts w:asciiTheme="majorHAnsi" w:hAnsiTheme="majorHAnsi" w:cs="Times New Roman"/>
          <w:noProof/>
          <w:sz w:val="24"/>
          <w:szCs w:val="24"/>
        </w:rPr>
        <w:t xml:space="preserve">; </w:t>
      </w:r>
      <w:r w:rsidR="000B476E" w:rsidRPr="00882693">
        <w:rPr>
          <w:rFonts w:asciiTheme="majorHAnsi" w:hAnsiTheme="majorHAnsi" w:cs="Times New Roman"/>
          <w:noProof/>
          <w:sz w:val="24"/>
          <w:szCs w:val="24"/>
        </w:rPr>
        <w:t>Erawati &amp; Kurniawan, 2018</w:t>
      </w:r>
      <w:r w:rsidR="00885BB8" w:rsidRPr="00882693">
        <w:rPr>
          <w:rFonts w:asciiTheme="majorHAnsi" w:hAnsiTheme="majorHAnsi" w:cs="Times New Roman"/>
          <w:noProof/>
          <w:sz w:val="24"/>
          <w:szCs w:val="24"/>
        </w:rPr>
        <w:t>)</w:t>
      </w:r>
      <w:r w:rsidR="00EF1E56" w:rsidRPr="00882693">
        <w:rPr>
          <w:rFonts w:asciiTheme="majorHAnsi" w:hAnsiTheme="majorHAnsi" w:cs="Times New Roman"/>
          <w:sz w:val="24"/>
          <w:szCs w:val="24"/>
        </w:rPr>
        <w:fldChar w:fldCharType="end"/>
      </w:r>
      <w:r w:rsidR="00C2304D" w:rsidRPr="00882693">
        <w:rPr>
          <w:rFonts w:asciiTheme="majorHAnsi" w:hAnsiTheme="majorHAnsi" w:cs="Times New Roman"/>
          <w:sz w:val="24"/>
          <w:szCs w:val="24"/>
        </w:rPr>
        <w:t xml:space="preserve">. </w:t>
      </w:r>
    </w:p>
    <w:p w:rsidR="001F6815" w:rsidRPr="00882693" w:rsidRDefault="00BA06C3"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 xml:space="preserve">Penelitian yang dilakukan oleh </w:t>
      </w:r>
      <w:r w:rsidR="00EF1E56" w:rsidRPr="00882693">
        <w:rPr>
          <w:rFonts w:asciiTheme="majorHAnsi" w:hAnsiTheme="majorHAnsi" w:cs="Times New Roman"/>
          <w:sz w:val="24"/>
          <w:szCs w:val="24"/>
        </w:rPr>
        <w:fldChar w:fldCharType="begin" w:fldLock="1"/>
      </w:r>
      <w:r w:rsidR="009814FA">
        <w:rPr>
          <w:rFonts w:asciiTheme="majorHAnsi" w:hAnsiTheme="majorHAnsi" w:cs="Times New Roman"/>
          <w:sz w:val="24"/>
          <w:szCs w:val="24"/>
        </w:rPr>
        <w:instrText>ADDIN CSL_CITATION {"citationItems":[{"id":"ITEM-1","itemData":{"author":[{"dropping-particle":"","family":"Widyastuti","given":"Ni Made Ari","non-dropping-particle":"","parse-names":false,"suffix":""},{"dropping-particle":"","family":"Sujana","given":"Edy","non-dropping-particle":"","parse-names":false,"suffix":""},{"dropping-particle":"","family":"Adiputra","given":"I Made Pradana","non-dropping-particle":"","parse-names":false,"suffix":""}],"container-title":"JIMAT (Jurnal Ilmiah Mahasiswa Akuntansi) Undiksha","id":"ITEM-1","issue":"1","issued":{"date-parts":[["2015"]]},"title":"Analisis Kesiapan Pemerintah Daerah Dalam Menerapkan Standar Akuntansi Pemerintahan Berbasis Akrual Di Kabupaten Gianyar","type":"article-journal","volume":"3"},"uris":["http://www.mendeley.com/documents/?uuid=6ece0139-6156-4ac4-b4d5-6e32b80edc46"]},{"id":"ITEM-2","itemData":{"ISSN":"2460-836X","author":[{"dropping-particle":"","family":"Asfiansyah","given":"Ahdony","non-dropping-particle":"","parse-names":false,"suffix":""}],"container-title":"Neo-Bis","id":"ITEM-2","issue":"1","issued":{"date-parts":[["2015"]]},"page":"1-19","title":"Strategi Implementasi Akuntansi Akrual Pada Pemerintah Daerah (Studi Kasus Pada Pemerintah Kota “S”)","type":"article-journal","volume":"9"},"uris":["http://www.mendeley.com/documents/?uuid=4ebf201a-dc86-4879-bbb2-f98712933335"]},{"id":"ITEM-3","itemData":{"ISSN":"2581-1584","author":[{"dropping-particle":"","family":"Jantong","given":"Alfonsus","non-dropping-particle":"","parse-names":false,"suffix":""},{"dropping-particle":"","family":"Nurkholis","given":"Nurkholis","non-dropping-particle":"","parse-names":false,"suffix":""},{"dropping-particle":"","family":"Roekhudin","given":"Roekhudin","non-dropping-particle":"","parse-names":false,"suffix":""}],"container-title":"Jurnal Bisnis dan Manajemen","id":"ITEM-3","issue":"2","issued":{"date-parts":[["2019"]]},"title":"Faktor-Faktor Yang Mempengaruhi Kesiapan Penerapan Standar Akuntansi Pemerintahan Berbasis Akrual Pada Pemerintahan Daerah","type":"article-journal","volume":"5"},"uris":["http://www.mendeley.com/documents/?uuid=eee2d145-6945-417b-b4c5-f88db3b1c96a"]}],"mendeley":{"formattedCitation":"(Asfiansyah, 2015; Jantong et al., 2019; Widyastuti et al., 2015)","manualFormatting":"Asfiansyah (2015), Widyastuti et al. (2015), serta Jantong et al. (2019)","plainTextFormattedCitation":"(Asfiansyah, 2015; Jantong et al., 2019; Widyastuti et al., 2015)","previouslyFormattedCitation":"(Asfiansyah, 2015; Jantong et al., 2019; Widyastuti et al., 2015)"},"properties":{"noteIndex":0},"schema":"https://github.com/citation-style-language/schema/raw/master/csl-citation.json"}</w:instrText>
      </w:r>
      <w:r w:rsidR="00EF1E56" w:rsidRPr="00882693">
        <w:rPr>
          <w:rFonts w:asciiTheme="majorHAnsi" w:hAnsiTheme="majorHAnsi" w:cs="Times New Roman"/>
          <w:sz w:val="24"/>
          <w:szCs w:val="24"/>
        </w:rPr>
        <w:fldChar w:fldCharType="separate"/>
      </w:r>
      <w:r w:rsidR="00EF1E56" w:rsidRPr="00882693">
        <w:rPr>
          <w:rFonts w:asciiTheme="majorHAnsi" w:hAnsiTheme="majorHAnsi" w:cs="Times New Roman"/>
          <w:noProof/>
          <w:sz w:val="24"/>
          <w:szCs w:val="24"/>
        </w:rPr>
        <w:t xml:space="preserve">Asfiansyah (2015), </w:t>
      </w:r>
      <w:r w:rsidR="000B476E" w:rsidRPr="00882693">
        <w:rPr>
          <w:rFonts w:asciiTheme="majorHAnsi" w:hAnsiTheme="majorHAnsi" w:cs="Times New Roman"/>
          <w:noProof/>
          <w:sz w:val="24"/>
          <w:szCs w:val="24"/>
        </w:rPr>
        <w:t xml:space="preserve">Widyastuti </w:t>
      </w:r>
      <w:r w:rsidR="00974409" w:rsidRPr="00974409">
        <w:rPr>
          <w:rFonts w:asciiTheme="majorHAnsi" w:hAnsiTheme="majorHAnsi" w:cs="Times New Roman"/>
          <w:i/>
          <w:noProof/>
          <w:sz w:val="24"/>
          <w:szCs w:val="24"/>
        </w:rPr>
        <w:t>et al</w:t>
      </w:r>
      <w:r w:rsidR="000B476E" w:rsidRPr="00882693">
        <w:rPr>
          <w:rFonts w:asciiTheme="majorHAnsi" w:hAnsiTheme="majorHAnsi" w:cs="Times New Roman"/>
          <w:noProof/>
          <w:sz w:val="24"/>
          <w:szCs w:val="24"/>
        </w:rPr>
        <w:t>. (2015)</w:t>
      </w:r>
      <w:r w:rsidR="000B476E">
        <w:rPr>
          <w:rFonts w:asciiTheme="majorHAnsi" w:hAnsiTheme="majorHAnsi" w:cs="Times New Roman"/>
          <w:noProof/>
          <w:sz w:val="24"/>
          <w:szCs w:val="24"/>
        </w:rPr>
        <w:t xml:space="preserve">, serta </w:t>
      </w:r>
      <w:r w:rsidR="00EF1E56" w:rsidRPr="00882693">
        <w:rPr>
          <w:rFonts w:asciiTheme="majorHAnsi" w:hAnsiTheme="majorHAnsi" w:cs="Times New Roman"/>
          <w:noProof/>
          <w:sz w:val="24"/>
          <w:szCs w:val="24"/>
        </w:rPr>
        <w:t xml:space="preserve">Jantong </w:t>
      </w:r>
      <w:r w:rsidR="00974409" w:rsidRPr="00974409">
        <w:rPr>
          <w:rFonts w:asciiTheme="majorHAnsi" w:hAnsiTheme="majorHAnsi" w:cs="Times New Roman"/>
          <w:i/>
          <w:noProof/>
          <w:sz w:val="24"/>
          <w:szCs w:val="24"/>
        </w:rPr>
        <w:t>et al</w:t>
      </w:r>
      <w:r w:rsidR="00CD0C19" w:rsidRPr="00882693">
        <w:rPr>
          <w:rFonts w:asciiTheme="majorHAnsi" w:hAnsiTheme="majorHAnsi" w:cs="Times New Roman"/>
          <w:noProof/>
          <w:sz w:val="24"/>
          <w:szCs w:val="24"/>
        </w:rPr>
        <w:t>.</w:t>
      </w:r>
      <w:r w:rsidR="00EF1E56" w:rsidRPr="00882693">
        <w:rPr>
          <w:rFonts w:asciiTheme="majorHAnsi" w:hAnsiTheme="majorHAnsi" w:cs="Times New Roman"/>
          <w:noProof/>
          <w:sz w:val="24"/>
          <w:szCs w:val="24"/>
        </w:rPr>
        <w:t xml:space="preserve"> (2019</w:t>
      </w:r>
      <w:r w:rsidR="000B476E">
        <w:rPr>
          <w:rFonts w:asciiTheme="majorHAnsi" w:hAnsiTheme="majorHAnsi" w:cs="Times New Roman"/>
          <w:noProof/>
          <w:sz w:val="24"/>
          <w:szCs w:val="24"/>
        </w:rPr>
        <w:t>)</w:t>
      </w:r>
      <w:r w:rsidR="00EF1E56"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menyebutkan bahwa b</w:t>
      </w:r>
      <w:r w:rsidR="00C2304D" w:rsidRPr="00882693">
        <w:rPr>
          <w:rFonts w:asciiTheme="majorHAnsi" w:hAnsiTheme="majorHAnsi" w:cs="Times New Roman"/>
          <w:sz w:val="24"/>
          <w:szCs w:val="24"/>
        </w:rPr>
        <w:t xml:space="preserve">eberapa daerah yang telah melaksanakan pelatihan dan juga bimbingan teknis pun masih ditemukan banyak sekali pegawai yang belum memahami sepenuhnya tentang SAP berbasis akrual. </w:t>
      </w:r>
      <w:r w:rsidR="0038192E" w:rsidRPr="00882693">
        <w:rPr>
          <w:rFonts w:asciiTheme="majorHAnsi" w:hAnsiTheme="majorHAnsi" w:cs="Times New Roman"/>
          <w:sz w:val="24"/>
          <w:szCs w:val="24"/>
        </w:rPr>
        <w:t xml:space="preserve">Sumber daya manusia yang tersedia hanya </w:t>
      </w:r>
      <w:r w:rsidR="00830E33">
        <w:rPr>
          <w:rFonts w:asciiTheme="majorHAnsi" w:hAnsiTheme="majorHAnsi" w:cs="Times New Roman"/>
          <w:sz w:val="24"/>
          <w:szCs w:val="24"/>
        </w:rPr>
        <w:t>mengetahui</w:t>
      </w:r>
      <w:r w:rsidR="0038192E" w:rsidRPr="00882693">
        <w:rPr>
          <w:rFonts w:asciiTheme="majorHAnsi" w:hAnsiTheme="majorHAnsi" w:cs="Times New Roman"/>
          <w:sz w:val="24"/>
          <w:szCs w:val="24"/>
        </w:rPr>
        <w:t xml:space="preserve"> tentang definisi dari basis akuntansi akrual dan hanya sebatas informasi saja pengenai pelaksaan teknis secara penuh akan dimulai pada tahun 2015</w:t>
      </w:r>
      <w:r w:rsidR="00C40B63" w:rsidRPr="00882693">
        <w:rPr>
          <w:rFonts w:asciiTheme="majorHAnsi" w:hAnsiTheme="majorHAnsi" w:cs="Times New Roman"/>
          <w:sz w:val="24"/>
          <w:szCs w:val="24"/>
        </w:rPr>
        <w:t xml:space="preserve">. </w:t>
      </w:r>
      <w:r w:rsidR="007F22B4" w:rsidRPr="00882693">
        <w:rPr>
          <w:rFonts w:asciiTheme="majorHAnsi" w:hAnsiTheme="majorHAnsi" w:cs="Times New Roman"/>
          <w:sz w:val="24"/>
          <w:szCs w:val="24"/>
        </w:rPr>
        <w:t xml:space="preserve">SDM yang berhubungan langsung dengan penyusunan laporan keuangan diharapkan </w:t>
      </w:r>
      <w:r w:rsidR="001F6815" w:rsidRPr="00882693">
        <w:rPr>
          <w:rFonts w:asciiTheme="majorHAnsi" w:hAnsiTheme="majorHAnsi" w:cs="Times New Roman"/>
          <w:sz w:val="24"/>
          <w:szCs w:val="24"/>
        </w:rPr>
        <w:t>mengetahui bagaimana menerapkannya dalam pembuatan laporan keuangan</w:t>
      </w:r>
      <w:r w:rsidR="00885BB8" w:rsidRPr="00882693">
        <w:rPr>
          <w:rFonts w:asciiTheme="majorHAnsi" w:hAnsiTheme="majorHAnsi" w:cs="Times New Roman"/>
          <w:sz w:val="24"/>
          <w:szCs w:val="24"/>
        </w:rPr>
        <w:t xml:space="preserve"> </w:t>
      </w:r>
      <w:r w:rsidR="00885BB8"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{"citationItems":[{"id":"ITEM-1","itemData":{"DOI":"10.9744/jak.18.1.59-70","abstract":"… The research aims to understand and analyze the implementation of the accrual-based public sector accounting standards in aspects of commitment, regulations and policies, human resource and information technology management on the Local Government of Jombang …","author":[{"dropping-particle":"","family":"Satrio","given":"M. Dimas","non-dropping-particle":"","parse-names":false,"suffix":""},{"dropping-particle":"","family":"Yuhertiana","given":"Indrawati","non-dropping-particle":"","parse-names":false,"suffix":""},{"dropping-particle":"","family":"Hamzah","given":"Ardi","non-dropping-particle":"","parse-names":false,"suffix":""}],"container-title":"Jurnal Akuntansi dan Keuangan","id":"ITEM-1","issue":"1","issued":{"date-parts":[["2016"]]},"page":"59-70","title":"Implementasi Standar Akuntansi Pemerintah Berbasis Akrual di Kabupaten Jombang","type":"article-journal","volume":"18"},"uris":["http://www.mendeley.com/documents/?uuid=1aebc5c0-8b61-459e-bbb3-b2276323ffcb"]}],"mendeley":{"formattedCitation":"(Satrio et al., 2016)","plainTextFormattedCitation":"(Satrio et al., 2016)","previouslyFormattedCitation":"(Satrio et al., 2016)"},"properties":{"noteIndex":0},"schema":"https://github.com/citation-style-language/schema/raw/master/csl-citation.json"}</w:instrText>
      </w:r>
      <w:r w:rsidR="00885BB8"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(Satrio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2016)</w:t>
      </w:r>
      <w:r w:rsidR="00885BB8" w:rsidRPr="00882693">
        <w:rPr>
          <w:rFonts w:asciiTheme="majorHAnsi" w:hAnsiTheme="majorHAnsi" w:cs="Times New Roman"/>
          <w:sz w:val="24"/>
          <w:szCs w:val="24"/>
        </w:rPr>
        <w:fldChar w:fldCharType="end"/>
      </w:r>
      <w:r w:rsidR="001F6815" w:rsidRPr="00882693">
        <w:rPr>
          <w:rFonts w:asciiTheme="majorHAnsi" w:hAnsiTheme="majorHAnsi" w:cs="Times New Roman"/>
          <w:sz w:val="24"/>
          <w:szCs w:val="24"/>
        </w:rPr>
        <w:t xml:space="preserve">. </w:t>
      </w:r>
    </w:p>
    <w:p w:rsidR="00BB0BB1" w:rsidRDefault="00BB0BB1"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Hasil penelitian yang dilakukan oleh</w:t>
      </w:r>
      <w:r w:rsidR="00885BB8" w:rsidRPr="00882693">
        <w:rPr>
          <w:rFonts w:asciiTheme="majorHAnsi" w:hAnsiTheme="majorHAnsi" w:cs="Times New Roman"/>
          <w:sz w:val="24"/>
          <w:szCs w:val="24"/>
        </w:rPr>
        <w:t xml:space="preserve"> </w:t>
      </w:r>
      <w:r w:rsidR="00885BB8"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{"citationItems":[{"id":"ITEM-1","itemData":{"author":[{"dropping-particle":"","family":"Fitrizal","given":"Rian","non-dropping-particle":"","parse-names":false,"suffix":""}],"container-title":"Jurnal Akuntansi","id":"ITEM-1","issue":"1","issued":{"date-parts":[["2017"]]},"title":"Pengaruh Kualitas Sumber Daya Manusia, Sistem Informasi, dan Komitmen Organisasi terhadap Implementasi Sistem Akuntansi Pemerintah Berbasis Akrual (Studi Empiris pada SKPD Kabupaten Pesisir Selatan)","type":"article-journal","volume":"5"},"uris":["http://www.mendeley.com/documents/?uuid=516121ff-657d-4557-b157-8b29087a4e76"]}],"mendeley":{"formattedCitation":"(Fitrizal, 2017)","manualFormatting":"Fitrizal (2017)","plainTextFormattedCitation":"(Fitrizal, 2017)","previouslyFormattedCitation":"(Fitrizal, 2017)"},"properties":{"noteIndex":0},"schema":"https://github.com/citation-style-language/schema/raw/master/csl-citation.json"}</w:instrText>
      </w:r>
      <w:r w:rsidR="00885BB8"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Fitrizal (2017)</w:t>
      </w:r>
      <w:r w:rsidR="00885BB8"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menemukan </w:t>
      </w:r>
      <w:r w:rsidR="00BA06C3" w:rsidRPr="00882693">
        <w:rPr>
          <w:rFonts w:asciiTheme="majorHAnsi" w:hAnsiTheme="majorHAnsi" w:cs="Times New Roman"/>
          <w:sz w:val="24"/>
          <w:szCs w:val="24"/>
        </w:rPr>
        <w:t xml:space="preserve">kompetensi SDM juga didukung oleh </w:t>
      </w:r>
      <w:r w:rsidR="00830E33">
        <w:rPr>
          <w:rFonts w:asciiTheme="majorHAnsi" w:hAnsiTheme="majorHAnsi" w:cs="Times New Roman"/>
          <w:sz w:val="24"/>
          <w:szCs w:val="24"/>
        </w:rPr>
        <w:t>durasi masa kerja</w:t>
      </w:r>
      <w:r w:rsidR="00BA06C3" w:rsidRPr="00882693">
        <w:rPr>
          <w:rFonts w:asciiTheme="majorHAnsi" w:hAnsiTheme="majorHAnsi" w:cs="Times New Roman"/>
          <w:sz w:val="24"/>
          <w:szCs w:val="24"/>
        </w:rPr>
        <w:t xml:space="preserve">, </w:t>
      </w:r>
      <w:r w:rsidRPr="00882693">
        <w:rPr>
          <w:rFonts w:asciiTheme="majorHAnsi" w:hAnsiTheme="majorHAnsi" w:cs="Times New Roman"/>
          <w:sz w:val="24"/>
          <w:szCs w:val="24"/>
        </w:rPr>
        <w:t>hal ini dikarenakan masa</w:t>
      </w:r>
      <w:r w:rsidR="00830E33">
        <w:rPr>
          <w:rFonts w:asciiTheme="majorHAnsi" w:hAnsiTheme="majorHAnsi" w:cs="Times New Roman"/>
          <w:sz w:val="24"/>
          <w:szCs w:val="24"/>
        </w:rPr>
        <w:t xml:space="preserve"> kerja yang lebih lama dianggap </w:t>
      </w:r>
      <w:r w:rsidRPr="00882693">
        <w:rPr>
          <w:rFonts w:asciiTheme="majorHAnsi" w:hAnsiTheme="majorHAnsi" w:cs="Times New Roman"/>
          <w:sz w:val="24"/>
          <w:szCs w:val="24"/>
        </w:rPr>
        <w:t xml:space="preserve">bahwa pegawai tersebut telah </w:t>
      </w:r>
      <w:r w:rsidR="005308FC">
        <w:rPr>
          <w:rFonts w:asciiTheme="majorHAnsi" w:hAnsiTheme="majorHAnsi" w:cs="Times New Roman"/>
          <w:sz w:val="24"/>
          <w:szCs w:val="24"/>
        </w:rPr>
        <w:t>melalui</w:t>
      </w:r>
      <w:r w:rsidRPr="00882693">
        <w:rPr>
          <w:rFonts w:asciiTheme="majorHAnsi" w:hAnsiTheme="majorHAnsi" w:cs="Times New Roman"/>
          <w:sz w:val="24"/>
          <w:szCs w:val="24"/>
        </w:rPr>
        <w:t xml:space="preserve"> dan menyelesaikan berbagai masalah terkait dengan tugas dan tanggung jawabnya dalam pekerjaan yang </w:t>
      </w:r>
      <w:r w:rsidR="00BA06C3" w:rsidRPr="00882693">
        <w:rPr>
          <w:rFonts w:asciiTheme="majorHAnsi" w:hAnsiTheme="majorHAnsi" w:cs="Times New Roman"/>
          <w:sz w:val="24"/>
          <w:szCs w:val="24"/>
        </w:rPr>
        <w:t>menjadikan</w:t>
      </w:r>
      <w:r w:rsidRPr="00882693">
        <w:rPr>
          <w:rFonts w:asciiTheme="majorHAnsi" w:hAnsiTheme="majorHAnsi" w:cs="Times New Roman"/>
          <w:sz w:val="24"/>
          <w:szCs w:val="24"/>
        </w:rPr>
        <w:t xml:space="preserve"> pegawai tersebut lebih ahli dalam bidang pekerjaannya. Hasil penelitian tersebut juga menjelaskan bahwa sebagian besar</w:t>
      </w:r>
      <w:r w:rsidR="00082F14" w:rsidRPr="00882693">
        <w:rPr>
          <w:rFonts w:asciiTheme="majorHAnsi" w:hAnsiTheme="majorHAnsi" w:cs="Times New Roman"/>
          <w:sz w:val="24"/>
          <w:szCs w:val="24"/>
        </w:rPr>
        <w:t xml:space="preserve"> pegawai</w:t>
      </w:r>
      <w:r w:rsidRPr="00882693">
        <w:rPr>
          <w:rFonts w:asciiTheme="majorHAnsi" w:hAnsiTheme="majorHAnsi" w:cs="Times New Roman"/>
          <w:sz w:val="24"/>
          <w:szCs w:val="24"/>
        </w:rPr>
        <w:t xml:space="preserve"> memahami basis akrual yang digunakan dan hal</w:t>
      </w:r>
      <w:r w:rsidR="00082F14" w:rsidRPr="00882693">
        <w:rPr>
          <w:rFonts w:asciiTheme="majorHAnsi" w:hAnsiTheme="majorHAnsi" w:cs="Times New Roman"/>
          <w:sz w:val="24"/>
          <w:szCs w:val="24"/>
        </w:rPr>
        <w:t xml:space="preserve"> ini mendukung pen</w:t>
      </w:r>
      <w:r w:rsidRPr="00882693">
        <w:rPr>
          <w:rFonts w:asciiTheme="majorHAnsi" w:hAnsiTheme="majorHAnsi" w:cs="Times New Roman"/>
          <w:sz w:val="24"/>
          <w:szCs w:val="24"/>
        </w:rPr>
        <w:t>enerapanan perubahan basis akuntansi yang diterapkan. Dari penelitian ini dapat disimpulkan bahwa kualitas sumber</w:t>
      </w:r>
      <w:r w:rsidRPr="00882693">
        <w:rPr>
          <w:rFonts w:asciiTheme="majorHAnsi" w:hAnsiTheme="majorHAnsi" w:cs="Times New Roman"/>
          <w:color w:val="FFFFFF" w:themeColor="background1"/>
          <w:sz w:val="24"/>
          <w:szCs w:val="24"/>
        </w:rPr>
        <w:t>o</w:t>
      </w:r>
      <w:r w:rsidRPr="00882693">
        <w:rPr>
          <w:rFonts w:asciiTheme="majorHAnsi" w:hAnsiTheme="majorHAnsi" w:cs="Times New Roman"/>
          <w:sz w:val="24"/>
          <w:szCs w:val="24"/>
        </w:rPr>
        <w:t>daya manusia berpengaruh terhadap keberhasilan penerapan</w:t>
      </w:r>
      <w:r w:rsidRPr="00882693">
        <w:rPr>
          <w:rFonts w:asciiTheme="majorHAnsi" w:hAnsiTheme="majorHAnsi" w:cs="Times New Roman"/>
          <w:color w:val="FFFFFF" w:themeColor="background1"/>
          <w:sz w:val="24"/>
          <w:szCs w:val="24"/>
        </w:rPr>
        <w:t>=</w:t>
      </w:r>
      <w:r w:rsidRPr="00882693">
        <w:rPr>
          <w:rFonts w:asciiTheme="majorHAnsi" w:hAnsiTheme="majorHAnsi" w:cs="Times New Roman"/>
          <w:sz w:val="24"/>
          <w:szCs w:val="24"/>
        </w:rPr>
        <w:t>Standar Akuntansi Pemerintahan Berbasis akrual</w:t>
      </w:r>
      <w:r w:rsidR="00082F14" w:rsidRPr="00882693">
        <w:rPr>
          <w:rFonts w:asciiTheme="majorHAnsi" w:hAnsiTheme="majorHAnsi" w:cs="Times New Roman"/>
          <w:sz w:val="24"/>
          <w:szCs w:val="24"/>
        </w:rPr>
        <w:t>.</w:t>
      </w:r>
    </w:p>
    <w:p w:rsidR="00AD5DE8" w:rsidRPr="00882693" w:rsidRDefault="00AD5DE8" w:rsidP="00AD5DE8">
      <w:pPr>
        <w:spacing w:after="0" w:line="240" w:lineRule="auto"/>
        <w:jc w:val="both"/>
        <w:rPr>
          <w:rFonts w:asciiTheme="majorHAnsi" w:hAnsiTheme="majorHAnsi" w:cs="Times New Roman"/>
          <w:sz w:val="24"/>
          <w:szCs w:val="24"/>
        </w:rPr>
      </w:pPr>
    </w:p>
    <w:p w:rsidR="00082F14" w:rsidRPr="00882693" w:rsidRDefault="00082F14" w:rsidP="00AD5DE8">
      <w:pPr>
        <w:spacing w:after="0" w:line="240" w:lineRule="auto"/>
        <w:jc w:val="both"/>
        <w:rPr>
          <w:rFonts w:asciiTheme="majorHAnsi" w:hAnsiTheme="majorHAnsi" w:cs="Times New Roman"/>
          <w:b/>
          <w:sz w:val="24"/>
          <w:szCs w:val="24"/>
        </w:rPr>
      </w:pPr>
      <w:r w:rsidRPr="00882693">
        <w:rPr>
          <w:rFonts w:asciiTheme="majorHAnsi" w:hAnsiTheme="majorHAnsi" w:cs="Times New Roman"/>
          <w:b/>
          <w:sz w:val="24"/>
          <w:szCs w:val="24"/>
        </w:rPr>
        <w:t>Hambatan kompetensi sumber daya manusia pada Penerapan SAP Berbasis Akrual</w:t>
      </w:r>
    </w:p>
    <w:p w:rsidR="00B36535" w:rsidRPr="00882693" w:rsidRDefault="00E9757D" w:rsidP="00AD5DE8">
      <w:pPr>
        <w:spacing w:after="0" w:line="240" w:lineRule="auto"/>
        <w:jc w:val="both"/>
        <w:rPr>
          <w:rFonts w:asciiTheme="majorHAnsi" w:hAnsiTheme="majorHAnsi" w:cs="Times New Roman"/>
          <w:sz w:val="24"/>
          <w:szCs w:val="24"/>
        </w:rPr>
      </w:pPr>
      <w:r>
        <w:rPr>
          <w:rFonts w:asciiTheme="majorHAnsi" w:hAnsiTheme="majorHAnsi" w:cs="Times New Roman"/>
          <w:sz w:val="24"/>
          <w:szCs w:val="24"/>
        </w:rPr>
        <w:tab/>
      </w:r>
      <w:r w:rsidR="007F22B4" w:rsidRPr="00882693">
        <w:rPr>
          <w:rFonts w:asciiTheme="majorHAnsi" w:hAnsiTheme="majorHAnsi" w:cs="Times New Roman"/>
          <w:sz w:val="24"/>
          <w:szCs w:val="24"/>
        </w:rPr>
        <w:t>Hambatan yang dirasakan</w:t>
      </w:r>
      <w:r w:rsidR="003F0FF8" w:rsidRPr="00882693">
        <w:rPr>
          <w:rFonts w:asciiTheme="majorHAnsi" w:hAnsiTheme="majorHAnsi" w:cs="Times New Roman"/>
          <w:sz w:val="24"/>
          <w:szCs w:val="24"/>
        </w:rPr>
        <w:t xml:space="preserve"> </w:t>
      </w:r>
      <w:r>
        <w:rPr>
          <w:rFonts w:asciiTheme="majorHAnsi" w:hAnsiTheme="majorHAnsi" w:cs="Times New Roman"/>
          <w:sz w:val="24"/>
          <w:szCs w:val="24"/>
        </w:rPr>
        <w:t>Instansi</w:t>
      </w:r>
      <w:r w:rsidR="003F0FF8" w:rsidRPr="00882693">
        <w:rPr>
          <w:rFonts w:asciiTheme="majorHAnsi" w:hAnsiTheme="majorHAnsi" w:cs="Times New Roman"/>
          <w:sz w:val="24"/>
          <w:szCs w:val="24"/>
        </w:rPr>
        <w:t xml:space="preserve"> pemerintahan terkait aspek sumber daya manusia antara lain rendahnya keterampilan </w:t>
      </w:r>
      <w:r w:rsidR="007F22B4" w:rsidRPr="00882693">
        <w:rPr>
          <w:rFonts w:asciiTheme="majorHAnsi" w:hAnsiTheme="majorHAnsi" w:cs="Times New Roman"/>
          <w:sz w:val="24"/>
          <w:szCs w:val="24"/>
        </w:rPr>
        <w:t>pegawai</w:t>
      </w:r>
      <w:r w:rsidR="003F0FF8" w:rsidRPr="00882693">
        <w:rPr>
          <w:rFonts w:asciiTheme="majorHAnsi" w:hAnsiTheme="majorHAnsi" w:cs="Times New Roman"/>
          <w:sz w:val="24"/>
          <w:szCs w:val="24"/>
        </w:rPr>
        <w:t xml:space="preserve">, </w:t>
      </w:r>
      <w:r w:rsidR="007F22B4" w:rsidRPr="00882693">
        <w:rPr>
          <w:rFonts w:asciiTheme="majorHAnsi" w:hAnsiTheme="majorHAnsi" w:cs="Times New Roman"/>
          <w:sz w:val="24"/>
          <w:szCs w:val="24"/>
        </w:rPr>
        <w:t>masa kerja yang sebentar</w:t>
      </w:r>
      <w:r w:rsidR="003F0FF8" w:rsidRPr="00882693">
        <w:rPr>
          <w:rFonts w:asciiTheme="majorHAnsi" w:hAnsiTheme="majorHAnsi" w:cs="Times New Roman"/>
          <w:sz w:val="24"/>
          <w:szCs w:val="24"/>
        </w:rPr>
        <w:t xml:space="preserve">, </w:t>
      </w:r>
      <w:r w:rsidR="007F22B4" w:rsidRPr="00882693">
        <w:rPr>
          <w:rFonts w:asciiTheme="majorHAnsi" w:hAnsiTheme="majorHAnsi" w:cs="Times New Roman"/>
          <w:sz w:val="24"/>
          <w:szCs w:val="24"/>
        </w:rPr>
        <w:t>dan latar belakang pendidikan yang tidak relevan.</w:t>
      </w:r>
      <w:r w:rsidR="00923E7B" w:rsidRPr="00882693">
        <w:rPr>
          <w:rFonts w:asciiTheme="majorHAnsi" w:hAnsiTheme="majorHAnsi" w:cs="Times New Roman"/>
          <w:sz w:val="24"/>
          <w:szCs w:val="24"/>
        </w:rPr>
        <w:t xml:space="preserve"> P</w:t>
      </w:r>
      <w:r w:rsidR="001A7FA0" w:rsidRPr="00882693">
        <w:rPr>
          <w:rFonts w:asciiTheme="majorHAnsi" w:hAnsiTheme="majorHAnsi" w:cs="Times New Roman"/>
          <w:sz w:val="24"/>
          <w:szCs w:val="24"/>
        </w:rPr>
        <w:t>enelitian yang dilakukan oleh</w:t>
      </w:r>
      <w:r w:rsidR="009814FA">
        <w:rPr>
          <w:rFonts w:asciiTheme="majorHAnsi" w:hAnsiTheme="majorHAnsi" w:cs="Times New Roman"/>
          <w:sz w:val="24"/>
          <w:szCs w:val="24"/>
        </w:rPr>
        <w:t xml:space="preserve"> </w:t>
      </w:r>
      <w:r w:rsidR="009814FA">
        <w:rPr>
          <w:rFonts w:asciiTheme="majorHAnsi" w:hAnsiTheme="majorHAnsi" w:cs="Times New Roman"/>
          <w:sz w:val="24"/>
          <w:szCs w:val="24"/>
        </w:rPr>
        <w:fldChar w:fldCharType="begin" w:fldLock="1"/>
      </w:r>
      <w:r w:rsidR="009814FA">
        <w:rPr>
          <w:rFonts w:asciiTheme="majorHAnsi" w:hAnsiTheme="majorHAnsi" w:cs="Times New Roman"/>
          <w:sz w:val="24"/>
          <w:szCs w:val="24"/>
        </w:rPr>
        <w:instrText>ADDIN CSL_CITATION {"citationItems":[{"id":"ITEM-1","itemData":{"ISSN":"2303-1174","author":[{"dropping-particle":"","family":"Ranuba","given":"Erlita D S","non-dropping-particle":"","parse-names":false,"suffix":""},{"dropping-particle":"","family":"Pangemanan","given":"Sifrid","non-dropping-particle":"","parse-names":false,"suffix":""},{"dropping-particle":"","family":"Pinatik","given":"Sherly","non-dropping-particle":"","parse-names":false,"suffix":""}],"container-title":"Jurnal EMBA: Jurnal Riset Ekonomi, Manajemen, Bisnis dan Akuntansi","id":"ITEM-1","issue":"1","issued":{"date-parts":[["2015"]]},"title":"Analisis Kesiapan Penerapan Standar Akuntansi Pemerintah Berbasis Akrual Berdasarkan PP No. 71 Tahun 2010 Pada DPKPA Minahasa Selatan","type":"article-journal","volume":"3"},"uris":["http://www.mendeley.com/documents/?uuid=1afde2b5-9f8a-4adc-98f7-46111f34cb68"]}],"mendeley":{"formattedCitation":"(Ranuba et al., 2015)","manualFormatting":"Ranuba et al. (2015)","plainTextFormattedCitation":"(Ranuba et al., 2015)","previouslyFormattedCitation":"(Ranuba et al., 2015)"},"properties":{"noteIndex":0},"schema":"https://github.com/citation-style-language/schema/raw/master/csl-citation.json"}</w:instrText>
      </w:r>
      <w:r w:rsidR="009814FA">
        <w:rPr>
          <w:rFonts w:asciiTheme="majorHAnsi" w:hAnsiTheme="majorHAnsi" w:cs="Times New Roman"/>
          <w:sz w:val="24"/>
          <w:szCs w:val="24"/>
        </w:rPr>
        <w:fldChar w:fldCharType="separate"/>
      </w:r>
      <w:r w:rsidR="009814FA">
        <w:rPr>
          <w:rFonts w:asciiTheme="majorHAnsi" w:hAnsiTheme="majorHAnsi" w:cs="Times New Roman"/>
          <w:noProof/>
          <w:sz w:val="24"/>
          <w:szCs w:val="24"/>
        </w:rPr>
        <w:t xml:space="preserve">Ranuba </w:t>
      </w:r>
      <w:r w:rsidR="00974409" w:rsidRPr="00974409">
        <w:rPr>
          <w:rFonts w:asciiTheme="majorHAnsi" w:hAnsiTheme="majorHAnsi" w:cs="Times New Roman"/>
          <w:i/>
          <w:noProof/>
          <w:sz w:val="24"/>
          <w:szCs w:val="24"/>
        </w:rPr>
        <w:t>et al</w:t>
      </w:r>
      <w:r w:rsidR="009814FA">
        <w:rPr>
          <w:rFonts w:asciiTheme="majorHAnsi" w:hAnsiTheme="majorHAnsi" w:cs="Times New Roman"/>
          <w:noProof/>
          <w:sz w:val="24"/>
          <w:szCs w:val="24"/>
        </w:rPr>
        <w:t>.</w:t>
      </w:r>
      <w:r w:rsidR="009814FA" w:rsidRPr="009814FA">
        <w:rPr>
          <w:rFonts w:asciiTheme="majorHAnsi" w:hAnsiTheme="majorHAnsi" w:cs="Times New Roman"/>
          <w:noProof/>
          <w:sz w:val="24"/>
          <w:szCs w:val="24"/>
        </w:rPr>
        <w:t xml:space="preserve"> </w:t>
      </w:r>
      <w:r w:rsidR="009814FA">
        <w:rPr>
          <w:rFonts w:asciiTheme="majorHAnsi" w:hAnsiTheme="majorHAnsi" w:cs="Times New Roman"/>
          <w:noProof/>
          <w:sz w:val="24"/>
          <w:szCs w:val="24"/>
        </w:rPr>
        <w:t>(</w:t>
      </w:r>
      <w:r w:rsidR="009814FA" w:rsidRPr="009814FA">
        <w:rPr>
          <w:rFonts w:asciiTheme="majorHAnsi" w:hAnsiTheme="majorHAnsi" w:cs="Times New Roman"/>
          <w:noProof/>
          <w:sz w:val="24"/>
          <w:szCs w:val="24"/>
        </w:rPr>
        <w:t>2015)</w:t>
      </w:r>
      <w:r w:rsidR="009814FA">
        <w:rPr>
          <w:rFonts w:asciiTheme="majorHAnsi" w:hAnsiTheme="majorHAnsi" w:cs="Times New Roman"/>
          <w:sz w:val="24"/>
          <w:szCs w:val="24"/>
        </w:rPr>
        <w:fldChar w:fldCharType="end"/>
      </w:r>
      <w:r w:rsidR="009814FA">
        <w:rPr>
          <w:rFonts w:asciiTheme="majorHAnsi" w:hAnsiTheme="majorHAnsi" w:cs="Times New Roman"/>
          <w:sz w:val="24"/>
          <w:szCs w:val="24"/>
        </w:rPr>
        <w:t xml:space="preserve">, </w:t>
      </w:r>
      <w:r w:rsidR="00885BB8" w:rsidRPr="00882693">
        <w:rPr>
          <w:rFonts w:asciiTheme="majorHAnsi" w:hAnsiTheme="majorHAnsi" w:cs="Times New Roman"/>
          <w:sz w:val="24"/>
          <w:szCs w:val="24"/>
        </w:rPr>
        <w:fldChar w:fldCharType="begin" w:fldLock="1"/>
      </w:r>
      <w:r w:rsidR="009814FA">
        <w:rPr>
          <w:rFonts w:asciiTheme="majorHAnsi" w:hAnsiTheme="majorHAnsi" w:cs="Times New Roman"/>
          <w:sz w:val="24"/>
          <w:szCs w:val="24"/>
        </w:rPr>
        <w:instrText>ADDIN CSL_CITATION {"citationItems":[{"id":"ITEM-1","itemData":{"ISSN":"2303-1174","author":[{"dropping-particle":"","family":"Ranuba","given":"Erlita D S","non-dropping-particle":"","parse-names":false,"suffix":""},{"dropping-particle":"","family":"Pangemanan","given":"Sifrid","non-dropping-particle":"","parse-names":false,"suffix":""},{"dropping-particle":"","family":"Pinatik","given":"Sherly","non-dropping-particle":"","parse-names":false,"suffix":""}],"container-title":"Jurnal EMBA: Jurnal Riset Ekonomi, Manajemen, Bisnis dan Akuntansi","id":"ITEM-1","issue":"1","issued":{"date-parts":[["2015"]]},"title":"Analisis Kesiapan Penerapan Standar Akuntansi Pemerintah Berbasis Akrual Berdasarkan PP No. 71 Tahun 2010 Pada DPKPA Minahasa Selatan","type":"article-journal","volume":"3"},"uris":["http://www.mendeley.com/documents/?uuid=1afde2b5-9f8a-4adc-98f7-46111f34cb68"]},{"id":"ITEM-2","itemData":{"ISSN":"2088-5008","author":[{"dropping-particle":"","family":"Oktaria","given":"Merisa","non-dropping-particle":"","parse-names":false,"suffix":""}],"container-title":"Riset Akuntansi dan Perbankan","id":"ITEM-2","issue":"2","issued":{"date-parts":[["2019"]]},"page":"181-199","title":"Pengaruh Kompetensi Aparatur, Pemanfaatan Teknologi Informasi Dan Komitmen Organisasi Terhadap Penerapan Akuntansi Berbasis Akrual (Studi Pada Pemda Kabupaten/Kota Dan Provinsi Yang Ada Di Wilayah Provinsi Kalimantan Tengah)","type":"article-journal","volume":"13"},"uris":["http://www.mendeley.com/documents/?uuid=dba95839-e801-4836-905e-f2fe6698dba0"]},{"id":"ITEM-3","itemData":{"author":[{"dropping-particle":"","family":"Ludfi","given":"Riswan","non-dropping-particle":"","parse-names":false,"suffix":""},{"dropping-particle":"","family":"Ahyani","given":"Hamida","non-dropping-particle":"","parse-names":false,"suffix":""}],"container-title":"Jurnal Spread","id":"ITEM-3","issued":{"date-parts":[["2017"]]},"title":"Analisis Kualitas Sumber Daya Manusia Dan Sistem Teknologi Informasi Terhadap Keberhasilan Penerapan Standar Akuntansi Pemerintahan (SAP) Berbasis Akrual","type":"article-journal","volume":"7"},"uris":["http://www.mendeley.com/documents/?uuid=ba6266f3-ec4b-4573-a26f-4bb7fc9831ab"]}],"mendeley":{"formattedCitation":"(Ludfi &amp; Ahyani, 2017; Oktaria, 2019; Ranuba et al., 2015)","manualFormatting":"Ludfi &amp; Ahyani (2017), serta Oktaria (2019) ","plainTextFormattedCitation":"(Ludfi &amp; Ahyani, 2017; Oktaria, 2019; Ranuba et al., 2015)","previouslyFormattedCitation":"(Ludfi &amp; Ahyani, 2017; Oktaria, 2019; Ranuba et al., 2015)"},"properties":{"noteIndex":0},"schema":"https://github.com/citation-style-language/schema/raw/master/csl-citation.json"}</w:instrText>
      </w:r>
      <w:r w:rsidR="00885BB8"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Ludfi &amp; Ahyani (2017), </w:t>
      </w:r>
      <w:r w:rsidR="009814FA">
        <w:rPr>
          <w:rFonts w:asciiTheme="majorHAnsi" w:hAnsiTheme="majorHAnsi" w:cs="Times New Roman"/>
          <w:noProof/>
          <w:sz w:val="24"/>
          <w:szCs w:val="24"/>
        </w:rPr>
        <w:t xml:space="preserve">serta </w:t>
      </w:r>
      <w:r w:rsidR="00885BB8" w:rsidRPr="00882693">
        <w:rPr>
          <w:rFonts w:asciiTheme="majorHAnsi" w:hAnsiTheme="majorHAnsi" w:cs="Times New Roman"/>
          <w:noProof/>
          <w:sz w:val="24"/>
          <w:szCs w:val="24"/>
        </w:rPr>
        <w:t>Oktaria (2019</w:t>
      </w:r>
      <w:r w:rsidR="009814FA">
        <w:rPr>
          <w:rFonts w:asciiTheme="majorHAnsi" w:hAnsiTheme="majorHAnsi" w:cs="Times New Roman"/>
          <w:noProof/>
          <w:sz w:val="24"/>
          <w:szCs w:val="24"/>
        </w:rPr>
        <w:t xml:space="preserve">) </w:t>
      </w:r>
      <w:r w:rsidR="00885BB8" w:rsidRPr="00882693">
        <w:rPr>
          <w:rFonts w:asciiTheme="majorHAnsi" w:hAnsiTheme="majorHAnsi" w:cs="Times New Roman"/>
          <w:sz w:val="24"/>
          <w:szCs w:val="24"/>
        </w:rPr>
        <w:fldChar w:fldCharType="end"/>
      </w:r>
      <w:r w:rsidR="001A7FA0" w:rsidRPr="00882693">
        <w:rPr>
          <w:rFonts w:asciiTheme="majorHAnsi" w:hAnsiTheme="majorHAnsi" w:cs="Times New Roman"/>
          <w:sz w:val="24"/>
          <w:szCs w:val="24"/>
        </w:rPr>
        <w:t xml:space="preserve"> menunjukkan </w:t>
      </w:r>
      <w:r w:rsidR="00923E7B" w:rsidRPr="00882693">
        <w:rPr>
          <w:rFonts w:asciiTheme="majorHAnsi" w:hAnsiTheme="majorHAnsi" w:cs="Times New Roman"/>
          <w:sz w:val="24"/>
          <w:szCs w:val="24"/>
        </w:rPr>
        <w:t>SDM</w:t>
      </w:r>
      <w:r w:rsidR="001A7FA0" w:rsidRPr="00882693">
        <w:rPr>
          <w:rFonts w:asciiTheme="majorHAnsi" w:hAnsiTheme="majorHAnsi" w:cs="Times New Roman"/>
          <w:sz w:val="24"/>
          <w:szCs w:val="24"/>
        </w:rPr>
        <w:t xml:space="preserve"> yang terdapat pada </w:t>
      </w:r>
      <w:r w:rsidR="00923E7B" w:rsidRPr="00882693">
        <w:rPr>
          <w:rFonts w:asciiTheme="majorHAnsi" w:hAnsiTheme="majorHAnsi" w:cs="Times New Roman"/>
          <w:sz w:val="24"/>
          <w:szCs w:val="24"/>
        </w:rPr>
        <w:t>entitas</w:t>
      </w:r>
      <w:r w:rsidR="001A7FA0" w:rsidRPr="00882693">
        <w:rPr>
          <w:rFonts w:asciiTheme="majorHAnsi" w:hAnsiTheme="majorHAnsi" w:cs="Times New Roman"/>
          <w:sz w:val="24"/>
          <w:szCs w:val="24"/>
        </w:rPr>
        <w:t xml:space="preserve"> pemerintah sudah memiliki kesiapan yang baik dan kompetensi yang memadai dalam penerapan </w:t>
      </w:r>
      <w:r w:rsidR="00923E7B" w:rsidRPr="00882693">
        <w:rPr>
          <w:rFonts w:asciiTheme="majorHAnsi" w:hAnsiTheme="majorHAnsi" w:cs="Times New Roman"/>
          <w:sz w:val="24"/>
          <w:szCs w:val="24"/>
        </w:rPr>
        <w:t>SAP</w:t>
      </w:r>
      <w:r w:rsidR="001A7FA0" w:rsidRPr="00882693">
        <w:rPr>
          <w:rFonts w:asciiTheme="majorHAnsi" w:hAnsiTheme="majorHAnsi" w:cs="Times New Roman"/>
          <w:sz w:val="24"/>
          <w:szCs w:val="24"/>
        </w:rPr>
        <w:t xml:space="preserve"> berbasis akrual. Penelitian tersebut pun menyatakan bahwa kompetensi sumber daya manusia berpengaruh terhadap tingkat keberhasilan penerapan SAP berbasis akrual. </w:t>
      </w:r>
      <w:r>
        <w:rPr>
          <w:rFonts w:asciiTheme="majorHAnsi" w:hAnsiTheme="majorHAnsi" w:cs="Times New Roman"/>
          <w:sz w:val="24"/>
          <w:szCs w:val="24"/>
        </w:rPr>
        <w:t>Meskipun</w:t>
      </w:r>
      <w:r w:rsidR="005B13AB" w:rsidRPr="00882693">
        <w:rPr>
          <w:rFonts w:asciiTheme="majorHAnsi" w:hAnsiTheme="majorHAnsi" w:cs="Times New Roman"/>
          <w:sz w:val="24"/>
          <w:szCs w:val="24"/>
        </w:rPr>
        <w:t xml:space="preserve"> banyak ha</w:t>
      </w:r>
      <w:r>
        <w:rPr>
          <w:rFonts w:asciiTheme="majorHAnsi" w:hAnsiTheme="majorHAnsi" w:cs="Times New Roman"/>
          <w:sz w:val="24"/>
          <w:szCs w:val="24"/>
        </w:rPr>
        <w:t xml:space="preserve">sil penelitian yang membuktikan bahwa </w:t>
      </w:r>
      <w:r w:rsidR="005B13AB" w:rsidRPr="00882693">
        <w:rPr>
          <w:rFonts w:asciiTheme="majorHAnsi" w:hAnsiTheme="majorHAnsi" w:cs="Times New Roman"/>
          <w:sz w:val="24"/>
          <w:szCs w:val="24"/>
        </w:rPr>
        <w:t xml:space="preserve">kompetensi SDM </w:t>
      </w:r>
      <w:r>
        <w:rPr>
          <w:rFonts w:asciiTheme="majorHAnsi" w:hAnsiTheme="majorHAnsi" w:cs="Times New Roman"/>
          <w:sz w:val="24"/>
          <w:szCs w:val="24"/>
        </w:rPr>
        <w:t>tidak berpengaruh terhadap</w:t>
      </w:r>
      <w:r w:rsidR="005B13AB" w:rsidRPr="00882693">
        <w:rPr>
          <w:rFonts w:asciiTheme="majorHAnsi" w:hAnsiTheme="majorHAnsi" w:cs="Times New Roman"/>
          <w:sz w:val="24"/>
          <w:szCs w:val="24"/>
        </w:rPr>
        <w:t xml:space="preserve"> </w:t>
      </w:r>
      <w:r w:rsidR="008D2C98" w:rsidRPr="00882693">
        <w:rPr>
          <w:rFonts w:asciiTheme="majorHAnsi" w:hAnsiTheme="majorHAnsi" w:cs="Times New Roman"/>
          <w:sz w:val="24"/>
          <w:szCs w:val="24"/>
        </w:rPr>
        <w:t xml:space="preserve">tingkat keberhasilan penerapan SAP </w:t>
      </w:r>
      <w:r w:rsidR="005B13AB" w:rsidRPr="00882693">
        <w:rPr>
          <w:rFonts w:asciiTheme="majorHAnsi" w:hAnsiTheme="majorHAnsi" w:cs="Times New Roman"/>
          <w:sz w:val="24"/>
          <w:szCs w:val="24"/>
        </w:rPr>
        <w:t xml:space="preserve">berbasis akrual, antara lain hasil penelitian </w:t>
      </w:r>
      <w:r w:rsidR="00923E7B" w:rsidRPr="00882693">
        <w:rPr>
          <w:rFonts w:asciiTheme="majorHAnsi" w:hAnsiTheme="majorHAnsi" w:cs="Times New Roman"/>
          <w:sz w:val="24"/>
          <w:szCs w:val="24"/>
        </w:rPr>
        <w:t>yang dilakukan oleh</w:t>
      </w:r>
      <w:r w:rsidR="009814FA">
        <w:rPr>
          <w:rFonts w:asciiTheme="majorHAnsi" w:hAnsiTheme="majorHAnsi" w:cs="Times New Roman"/>
          <w:sz w:val="24"/>
          <w:szCs w:val="24"/>
        </w:rPr>
        <w:t xml:space="preserve"> </w:t>
      </w:r>
      <w:r w:rsidR="009814FA">
        <w:rPr>
          <w:rFonts w:asciiTheme="majorHAnsi" w:hAnsiTheme="majorHAnsi" w:cs="Times New Roman"/>
          <w:sz w:val="24"/>
          <w:szCs w:val="24"/>
        </w:rPr>
        <w:fldChar w:fldCharType="begin" w:fldLock="1"/>
      </w:r>
      <w:r w:rsidR="009814FA">
        <w:rPr>
          <w:rFonts w:asciiTheme="majorHAnsi" w:hAnsiTheme="majorHAnsi" w:cs="Times New Roman"/>
          <w:sz w:val="24"/>
          <w:szCs w:val="24"/>
        </w:rPr>
        <w:instrText>ADDIN CSL_CITATION {"citationItems":[{"id":"ITEM-1","itemData":{"ISSN":"2461-0585","author":[{"dropping-particle":"","family":"Wijayanti","given":"Ratna","non-dropping-particle":"","parse-names":false,"suffix":""},{"dropping-particle":"","family":"Handayani","given":"Nur","non-dropping-particle":"","parse-names":false,"suffix":""}],"container-title":"Jurnal Ilmu dan Riset Akuntansi (JIRA)","id":"ITEM-1","issue":"3","issued":{"date-parts":[["2017"]]},"title":"Pengaruh Kompetensi SDM Dan Implementasi Akuntansi Akrual Terhadap Kualitas Laporan Keuangan Daerah","type":"article-journal","volume":"6"},"uris":["http://www.mendeley.com/documents/?uuid=f6615454-9759-4e06-8b75-8b1d3039a289"]}],"mendeley":{"formattedCitation":"(Wijayanti &amp; Handayani, 2017)","manualFormatting":"Wijayanti &amp; Handayani (2017)","plainTextFormattedCitation":"(Wijayanti &amp; Handayani, 2017)","previouslyFormattedCitation":"(Wijayanti &amp; Handayani, 2017)"},"properties":{"noteIndex":0},"schema":"https://github.com/citation-style-language/schema/raw/master/csl-citation.json"}</w:instrText>
      </w:r>
      <w:r w:rsidR="009814FA">
        <w:rPr>
          <w:rFonts w:asciiTheme="majorHAnsi" w:hAnsiTheme="majorHAnsi" w:cs="Times New Roman"/>
          <w:sz w:val="24"/>
          <w:szCs w:val="24"/>
        </w:rPr>
        <w:fldChar w:fldCharType="separate"/>
      </w:r>
      <w:r w:rsidR="009814FA">
        <w:rPr>
          <w:rFonts w:asciiTheme="majorHAnsi" w:hAnsiTheme="majorHAnsi" w:cs="Times New Roman"/>
          <w:noProof/>
          <w:sz w:val="24"/>
          <w:szCs w:val="24"/>
        </w:rPr>
        <w:t>Wijayanti &amp; Handayani (</w:t>
      </w:r>
      <w:r w:rsidR="009814FA" w:rsidRPr="009814FA">
        <w:rPr>
          <w:rFonts w:asciiTheme="majorHAnsi" w:hAnsiTheme="majorHAnsi" w:cs="Times New Roman"/>
          <w:noProof/>
          <w:sz w:val="24"/>
          <w:szCs w:val="24"/>
        </w:rPr>
        <w:t>2017)</w:t>
      </w:r>
      <w:r w:rsidR="009814FA">
        <w:rPr>
          <w:rFonts w:asciiTheme="majorHAnsi" w:hAnsiTheme="majorHAnsi" w:cs="Times New Roman"/>
          <w:sz w:val="24"/>
          <w:szCs w:val="24"/>
        </w:rPr>
        <w:fldChar w:fldCharType="end"/>
      </w:r>
      <w:r w:rsidR="009814FA">
        <w:rPr>
          <w:rFonts w:asciiTheme="majorHAnsi" w:hAnsiTheme="majorHAnsi" w:cs="Times New Roman"/>
          <w:sz w:val="24"/>
          <w:szCs w:val="24"/>
        </w:rPr>
        <w:t>,</w:t>
      </w:r>
      <w:r w:rsidR="00885BB8" w:rsidRPr="00882693">
        <w:rPr>
          <w:rFonts w:asciiTheme="majorHAnsi" w:hAnsiTheme="majorHAnsi" w:cs="Times New Roman"/>
          <w:sz w:val="24"/>
          <w:szCs w:val="24"/>
        </w:rPr>
        <w:t xml:space="preserve"> </w:t>
      </w:r>
      <w:r w:rsidR="00885BB8" w:rsidRPr="00882693">
        <w:rPr>
          <w:rFonts w:asciiTheme="majorHAnsi" w:hAnsiTheme="majorHAnsi" w:cs="Times New Roman"/>
          <w:sz w:val="24"/>
          <w:szCs w:val="24"/>
        </w:rPr>
        <w:fldChar w:fldCharType="begin" w:fldLock="1"/>
      </w:r>
      <w:r w:rsidR="009814FA">
        <w:rPr>
          <w:rFonts w:asciiTheme="majorHAnsi" w:hAnsiTheme="majorHAnsi" w:cs="Times New Roman"/>
          <w:sz w:val="24"/>
          <w:szCs w:val="24"/>
        </w:rPr>
        <w:instrText>ADDIN CSL_CITATION {"citationItems":[{"id":"ITEM-1","itemData":{"ISSN":"2528-0147","author":[{"dropping-particle":"","family":"Erawati","given":"Teguh","non-dropping-particle":"","parse-names":false,"suffix":""},{"dropping-particle":"","family":"Kurniawan","given":"Danang","non-dropping-particle":"","parse-names":false,"suffix":""}],"container-title":"Jurnal Ekonomi Dan Bisnis","id":"ITEM-1","issue":"2","issued":{"date-parts":[["2018"]]},"page":"313-332","title":"Penerapan Sistem Akuntansi Berbasis Akrual: Kajian Dari Aspek Keperilakuan","type":"article-journal","volume":"21"},"uris":["http://www.mendeley.com/documents/?uuid=fc0db7dc-de2c-44cb-b914-4b857e94fb56"]},{"id":"ITEM-2","itemData":{"ISSN":"2337-3067","author":[{"dropping-particle":"","family":"Sari","given":"Fenty Herlina","non-dropping-particle":"","parse-names":false,"suffix":""},{"dropping-particle":"","family":"Suprasto","given":"Bambang","non-dropping-particle":"","parse-names":false,"suffix":""},{"dropping-particle":"","family":"Dwirandra","given":"AANB","non-dropping-particle":"","parse-names":false,"suffix":""}],"container-title":"E-Jurnal Ekonomi dan Bisnis Universitas Udayana","id":"ITEM-2","issued":{"date-parts":[["2016"]]},"title":"Motivasi Sebagai Pemoderasi Pengaruh Kompetensi Dan Teknologi Informasi Pada Penerapan Akuntansi Berbasis Akrual","type":"article-journal"},"uris":["http://www.mendeley.com/documents/?uuid=7555fc81-4e92-43bb-9a5b-7b4666765e84"]},{"id":"ITEM-3","itemData":{"ISSN":"2461-0585","author":[{"dropping-particle":"","family":"Wijayanti","given":"Ratna","non-dropping-particle":"","parse-names":false,"suffix":""},{"dropping-particle":"","family":"Handayani","given":"Nur","non-dropping-particle":"","parse-names":false,"suffix":""}],"container-title":"Jurnal Ilmu dan Riset Akuntansi (JIRA)","id":"ITEM-3","issue":"3","issued":{"date-parts":[["2017"]]},"title":"Pengaruh Kompetensi SDM Dan Implementasi Akuntansi Akrual Terhadap Kualitas Laporan Keuangan Daerah","type":"article-journal","volume":"6"},"uris":["http://www.mendeley.com/documents/?uuid=f6615454-9759-4e06-8b75-8b1d3039a289"]},{"id":"ITEM-4","itemData":{"ISSN":"2581-1584","author":[{"dropping-particle":"","family":"Jantong","given":"Alfonsus","non-dropping-particle":"","parse-names":false,"suffix":""},{"dropping-particle":"","family":"Nurkholis","given":"Nurkholis","non-dropping-particle":"","parse-names":false,"suffix":""},{"dropping-particle":"","family":"Roekhudin","given":"Roekhudin","non-dropping-particle":"","parse-names":false,"suffix":""}],"container-title":"Jurnal Bisnis dan Manajemen","id":"ITEM-4","issue":"2","issued":{"date-parts":[["2019"]]},"title":"Faktor-Faktor Yang Mempengaruhi Kesiapan Penerapan Standar Akuntansi Pemerintahan Berbasis Akrual Pada Pemerintahan Daerah","type":"article-journal","volume":"5"},"uris":["http://www.mendeley.com/documents/?uuid=eee2d145-6945-417b-b4c5-f88db3b1c96a"]}],"mendeley":{"formattedCitation":"(Erawati &amp; Kurniawan, 2018; Jantong et al., 2019; Sari et al., 2016; Wijayanti &amp; Handayani, 2017)","manualFormatting":"Erawati &amp; Kurniawan (2018), serta Jantong et al. (2019) ","plainTextFormattedCitation":"(Erawati &amp; Kurniawan, 2018; Jantong et al., 2019; Sari et al., 2016; Wijayanti &amp; Handayani, 2017)","previouslyFormattedCitation":"(Erawati &amp; Kurniawan, 2018; Jantong et al., 2019; Sari et al., 2016; Wijayanti &amp; Handayani, 2017)"},"properties":{"noteIndex":0},"schema":"https://github.com/citation-style-language/schema/raw/master/csl-citation.json"}</w:instrText>
      </w:r>
      <w:r w:rsidR="00885BB8"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Erawati &amp; Kurniawan (2018),</w:t>
      </w:r>
      <w:r w:rsidR="009814FA">
        <w:rPr>
          <w:rFonts w:asciiTheme="majorHAnsi" w:hAnsiTheme="majorHAnsi" w:cs="Times New Roman"/>
          <w:noProof/>
          <w:sz w:val="24"/>
          <w:szCs w:val="24"/>
        </w:rPr>
        <w:t xml:space="preserve"> serta</w:t>
      </w:r>
      <w:r w:rsidR="00885BB8" w:rsidRPr="00882693">
        <w:rPr>
          <w:rFonts w:asciiTheme="majorHAnsi" w:hAnsiTheme="majorHAnsi" w:cs="Times New Roman"/>
          <w:noProof/>
          <w:sz w:val="24"/>
          <w:szCs w:val="24"/>
        </w:rPr>
        <w:t xml:space="preserve"> Jantong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xml:space="preserve">. (2019) </w:t>
      </w:r>
      <w:r w:rsidR="00885BB8" w:rsidRPr="00882693">
        <w:rPr>
          <w:rFonts w:asciiTheme="majorHAnsi" w:hAnsiTheme="majorHAnsi" w:cs="Times New Roman"/>
          <w:sz w:val="24"/>
          <w:szCs w:val="24"/>
        </w:rPr>
        <w:fldChar w:fldCharType="end"/>
      </w:r>
      <w:r w:rsidR="00885BB8" w:rsidRPr="00882693">
        <w:rPr>
          <w:rFonts w:asciiTheme="majorHAnsi" w:hAnsiTheme="majorHAnsi" w:cs="Times New Roman"/>
          <w:sz w:val="24"/>
          <w:szCs w:val="24"/>
        </w:rPr>
        <w:t xml:space="preserve"> </w:t>
      </w:r>
      <w:r w:rsidR="005B13AB" w:rsidRPr="00882693">
        <w:rPr>
          <w:rFonts w:asciiTheme="majorHAnsi" w:hAnsiTheme="majorHAnsi" w:cs="Times New Roman"/>
          <w:sz w:val="24"/>
          <w:szCs w:val="24"/>
        </w:rPr>
        <w:t xml:space="preserve">yang menyatakan </w:t>
      </w:r>
      <w:r w:rsidR="00923E7B" w:rsidRPr="00882693">
        <w:rPr>
          <w:rFonts w:asciiTheme="majorHAnsi" w:hAnsiTheme="majorHAnsi" w:cs="Times New Roman"/>
          <w:sz w:val="24"/>
          <w:szCs w:val="24"/>
        </w:rPr>
        <w:t>t</w:t>
      </w:r>
      <w:r w:rsidR="00691381" w:rsidRPr="00882693">
        <w:rPr>
          <w:rFonts w:asciiTheme="majorHAnsi" w:hAnsiTheme="majorHAnsi" w:cs="Times New Roman"/>
          <w:sz w:val="24"/>
          <w:szCs w:val="24"/>
        </w:rPr>
        <w:t>idak berpengaruhnya kompetensi sumber daya manusia terhadap penerapan SAP berbasis akrual</w:t>
      </w:r>
      <w:r w:rsidR="005B13AB" w:rsidRPr="00882693">
        <w:rPr>
          <w:rFonts w:asciiTheme="majorHAnsi" w:hAnsiTheme="majorHAnsi" w:cs="Times New Roman"/>
          <w:sz w:val="24"/>
          <w:szCs w:val="24"/>
        </w:rPr>
        <w:t xml:space="preserve"> ini disebabkan </w:t>
      </w:r>
      <w:r w:rsidR="00691381" w:rsidRPr="00882693">
        <w:rPr>
          <w:rFonts w:asciiTheme="majorHAnsi" w:hAnsiTheme="majorHAnsi" w:cs="Times New Roman"/>
          <w:sz w:val="24"/>
          <w:szCs w:val="24"/>
        </w:rPr>
        <w:t xml:space="preserve">oleh </w:t>
      </w:r>
      <w:r w:rsidR="00FD0DA8" w:rsidRPr="00882693">
        <w:rPr>
          <w:rFonts w:asciiTheme="majorHAnsi" w:hAnsiTheme="majorHAnsi" w:cs="Times New Roman"/>
          <w:sz w:val="24"/>
          <w:szCs w:val="24"/>
        </w:rPr>
        <w:t xml:space="preserve">sosialisasi, </w:t>
      </w:r>
      <w:r w:rsidR="00691381" w:rsidRPr="00882693">
        <w:rPr>
          <w:rFonts w:asciiTheme="majorHAnsi" w:hAnsiTheme="majorHAnsi" w:cs="Times New Roman"/>
          <w:sz w:val="24"/>
          <w:szCs w:val="24"/>
        </w:rPr>
        <w:t>pelatihan</w:t>
      </w:r>
      <w:r w:rsidR="00FD0DA8" w:rsidRPr="00882693">
        <w:rPr>
          <w:rFonts w:asciiTheme="majorHAnsi" w:hAnsiTheme="majorHAnsi" w:cs="Times New Roman"/>
          <w:sz w:val="24"/>
          <w:szCs w:val="24"/>
        </w:rPr>
        <w:t>, dan bimbingan teknis</w:t>
      </w:r>
      <w:r w:rsidR="00691381" w:rsidRPr="00882693">
        <w:rPr>
          <w:rFonts w:asciiTheme="majorHAnsi" w:hAnsiTheme="majorHAnsi" w:cs="Times New Roman"/>
          <w:sz w:val="24"/>
          <w:szCs w:val="24"/>
        </w:rPr>
        <w:t xml:space="preserve"> </w:t>
      </w:r>
      <w:r w:rsidR="00FD0DA8" w:rsidRPr="00882693">
        <w:rPr>
          <w:rFonts w:asciiTheme="majorHAnsi" w:hAnsiTheme="majorHAnsi" w:cs="Times New Roman"/>
          <w:sz w:val="24"/>
          <w:szCs w:val="24"/>
        </w:rPr>
        <w:t>terhadap pegawai belum optimal, bahkan</w:t>
      </w:r>
      <w:r w:rsidR="00923E7B" w:rsidRPr="00882693">
        <w:rPr>
          <w:rFonts w:asciiTheme="majorHAnsi" w:hAnsiTheme="majorHAnsi" w:cs="Times New Roman"/>
          <w:sz w:val="24"/>
          <w:szCs w:val="24"/>
        </w:rPr>
        <w:t xml:space="preserve"> beberapa entitas pemerintahan</w:t>
      </w:r>
      <w:r w:rsidR="00FD0DA8" w:rsidRPr="00882693">
        <w:rPr>
          <w:rFonts w:asciiTheme="majorHAnsi" w:hAnsiTheme="majorHAnsi" w:cs="Times New Roman"/>
          <w:sz w:val="24"/>
          <w:szCs w:val="24"/>
        </w:rPr>
        <w:t xml:space="preserve"> sama sekali belum </w:t>
      </w:r>
      <w:r w:rsidR="00923E7B" w:rsidRPr="00882693">
        <w:rPr>
          <w:rFonts w:asciiTheme="majorHAnsi" w:hAnsiTheme="majorHAnsi" w:cs="Times New Roman"/>
          <w:sz w:val="24"/>
          <w:szCs w:val="24"/>
        </w:rPr>
        <w:t>melaksanakannya</w:t>
      </w:r>
      <w:r w:rsidR="008D6514" w:rsidRPr="00882693">
        <w:rPr>
          <w:rFonts w:asciiTheme="majorHAnsi" w:hAnsiTheme="majorHAnsi" w:cs="Times New Roman"/>
          <w:sz w:val="24"/>
          <w:szCs w:val="24"/>
        </w:rPr>
        <w:t xml:space="preserve">. </w:t>
      </w:r>
      <w:r w:rsidR="005B13AB" w:rsidRPr="00882693">
        <w:rPr>
          <w:rFonts w:asciiTheme="majorHAnsi" w:hAnsiTheme="majorHAnsi" w:cs="Times New Roman"/>
          <w:sz w:val="24"/>
          <w:szCs w:val="24"/>
        </w:rPr>
        <w:t xml:space="preserve">Namun demikian, </w:t>
      </w:r>
      <w:r w:rsidR="00B36535" w:rsidRPr="00882693">
        <w:rPr>
          <w:rFonts w:asciiTheme="majorHAnsi" w:hAnsiTheme="majorHAnsi" w:cs="Times New Roman"/>
          <w:sz w:val="24"/>
          <w:szCs w:val="24"/>
        </w:rPr>
        <w:t>kompetensi SDM sejatinya merupakan hal yang krusial dalam penerapan standar akuntansi yang baru ini, karena SAP berbasis akrual bersifat kompleks dan dibutuhkan pemahaman yang baik untuk dapat melakukan pelaporan keuangan sesuai dengan peraturan yang ditetapkan.</w:t>
      </w:r>
    </w:p>
    <w:p w:rsidR="00216E20" w:rsidRPr="00882693" w:rsidRDefault="00216E20"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 xml:space="preserve">Masalah terkait sumber daya manusia pun muncul karena tingkat pendidikan dan </w:t>
      </w:r>
      <w:r w:rsidR="0007706E" w:rsidRPr="00882693">
        <w:rPr>
          <w:rFonts w:asciiTheme="majorHAnsi" w:hAnsiTheme="majorHAnsi" w:cs="Times New Roman"/>
          <w:sz w:val="24"/>
          <w:szCs w:val="24"/>
        </w:rPr>
        <w:t>latar belakang</w:t>
      </w:r>
      <w:r w:rsidRPr="00882693">
        <w:rPr>
          <w:rFonts w:asciiTheme="majorHAnsi" w:hAnsiTheme="majorHAnsi" w:cs="Times New Roman"/>
          <w:sz w:val="24"/>
          <w:szCs w:val="24"/>
        </w:rPr>
        <w:t xml:space="preserve"> pendidikan dari </w:t>
      </w:r>
      <w:r w:rsidR="0007706E" w:rsidRPr="00882693">
        <w:rPr>
          <w:rFonts w:asciiTheme="majorHAnsi" w:hAnsiTheme="majorHAnsi" w:cs="Times New Roman"/>
          <w:sz w:val="24"/>
          <w:szCs w:val="24"/>
        </w:rPr>
        <w:t>pegawai</w:t>
      </w:r>
      <w:r w:rsidRPr="00882693">
        <w:rPr>
          <w:rFonts w:asciiTheme="majorHAnsi" w:hAnsiTheme="majorHAnsi" w:cs="Times New Roman"/>
          <w:sz w:val="24"/>
          <w:szCs w:val="24"/>
        </w:rPr>
        <w:t xml:space="preserve"> yang bekerja pada bagian keuangan banyak yang tidak berasal akuntansi. Latar belakang pendidikan akuntansi sangat krusial karena </w:t>
      </w:r>
      <w:r w:rsidR="00923E7B" w:rsidRPr="00882693">
        <w:rPr>
          <w:rFonts w:asciiTheme="majorHAnsi" w:hAnsiTheme="majorHAnsi" w:cs="Times New Roman"/>
          <w:sz w:val="24"/>
          <w:szCs w:val="24"/>
        </w:rPr>
        <w:t>SDM</w:t>
      </w:r>
      <w:r w:rsidRPr="00882693">
        <w:rPr>
          <w:rFonts w:asciiTheme="majorHAnsi" w:hAnsiTheme="majorHAnsi" w:cs="Times New Roman"/>
          <w:sz w:val="24"/>
          <w:szCs w:val="24"/>
        </w:rPr>
        <w:t xml:space="preserve"> yang </w:t>
      </w:r>
      <w:r w:rsidR="00465579" w:rsidRPr="00882693">
        <w:rPr>
          <w:rFonts w:asciiTheme="majorHAnsi" w:hAnsiTheme="majorHAnsi" w:cs="Times New Roman"/>
          <w:sz w:val="24"/>
          <w:szCs w:val="24"/>
        </w:rPr>
        <w:t>memiliki</w:t>
      </w:r>
      <w:r w:rsidRPr="00882693">
        <w:rPr>
          <w:rFonts w:asciiTheme="majorHAnsi" w:hAnsiTheme="majorHAnsi" w:cs="Times New Roman"/>
          <w:sz w:val="24"/>
          <w:szCs w:val="24"/>
        </w:rPr>
        <w:t xml:space="preserve"> latar belakang pendidikan akuntansi, </w:t>
      </w:r>
      <w:r w:rsidR="00465579" w:rsidRPr="00882693">
        <w:rPr>
          <w:rFonts w:asciiTheme="majorHAnsi" w:hAnsiTheme="majorHAnsi" w:cs="Times New Roman"/>
          <w:sz w:val="24"/>
          <w:szCs w:val="24"/>
        </w:rPr>
        <w:t>mendapatkan</w:t>
      </w:r>
      <w:r w:rsidRPr="00882693">
        <w:rPr>
          <w:rFonts w:asciiTheme="majorHAnsi" w:hAnsiTheme="majorHAnsi" w:cs="Times New Roman"/>
          <w:sz w:val="24"/>
          <w:szCs w:val="24"/>
        </w:rPr>
        <w:t xml:space="preserve"> pendidikan dan pelatihan</w:t>
      </w:r>
      <w:r w:rsidR="00923E7B" w:rsidRPr="00882693">
        <w:rPr>
          <w:rFonts w:asciiTheme="majorHAnsi" w:hAnsiTheme="majorHAnsi" w:cs="Times New Roman"/>
          <w:sz w:val="24"/>
          <w:szCs w:val="24"/>
        </w:rPr>
        <w:t xml:space="preserve"> dengan intensitas yang tinggi</w:t>
      </w:r>
      <w:r w:rsidRPr="00882693">
        <w:rPr>
          <w:rFonts w:asciiTheme="majorHAnsi" w:hAnsiTheme="majorHAnsi" w:cs="Times New Roman"/>
          <w:sz w:val="24"/>
          <w:szCs w:val="24"/>
        </w:rPr>
        <w:t xml:space="preserve">, </w:t>
      </w:r>
      <w:r w:rsidR="00923E7B" w:rsidRPr="00882693">
        <w:rPr>
          <w:rFonts w:asciiTheme="majorHAnsi" w:hAnsiTheme="majorHAnsi" w:cs="Times New Roman"/>
          <w:sz w:val="24"/>
          <w:szCs w:val="24"/>
        </w:rPr>
        <w:t>serta</w:t>
      </w:r>
      <w:r w:rsidRPr="00882693">
        <w:rPr>
          <w:rFonts w:asciiTheme="majorHAnsi" w:hAnsiTheme="majorHAnsi" w:cs="Times New Roman"/>
          <w:sz w:val="24"/>
          <w:szCs w:val="24"/>
        </w:rPr>
        <w:t xml:space="preserve"> </w:t>
      </w:r>
      <w:r w:rsidR="00923E7B" w:rsidRPr="00882693">
        <w:rPr>
          <w:rFonts w:asciiTheme="majorHAnsi" w:hAnsiTheme="majorHAnsi" w:cs="Times New Roman"/>
          <w:sz w:val="24"/>
          <w:szCs w:val="24"/>
        </w:rPr>
        <w:t>memiliki</w:t>
      </w:r>
      <w:r w:rsidRPr="00882693">
        <w:rPr>
          <w:rFonts w:asciiTheme="majorHAnsi" w:hAnsiTheme="majorHAnsi" w:cs="Times New Roman"/>
          <w:sz w:val="24"/>
          <w:szCs w:val="24"/>
        </w:rPr>
        <w:t xml:space="preserve"> pengalaman </w:t>
      </w:r>
      <w:r w:rsidR="00465579" w:rsidRPr="00882693">
        <w:rPr>
          <w:rFonts w:asciiTheme="majorHAnsi" w:hAnsiTheme="majorHAnsi" w:cs="Times New Roman"/>
          <w:sz w:val="24"/>
          <w:szCs w:val="24"/>
        </w:rPr>
        <w:t xml:space="preserve">bertugas </w:t>
      </w:r>
      <w:r w:rsidRPr="00882693">
        <w:rPr>
          <w:rFonts w:asciiTheme="majorHAnsi" w:hAnsiTheme="majorHAnsi" w:cs="Times New Roman"/>
          <w:sz w:val="24"/>
          <w:szCs w:val="24"/>
        </w:rPr>
        <w:t>di bidang keuangan dal</w:t>
      </w:r>
      <w:r w:rsidR="0007706E" w:rsidRPr="00882693">
        <w:rPr>
          <w:rFonts w:asciiTheme="majorHAnsi" w:hAnsiTheme="majorHAnsi" w:cs="Times New Roman"/>
          <w:sz w:val="24"/>
          <w:szCs w:val="24"/>
        </w:rPr>
        <w:t xml:space="preserve">am menerapkan sistem akuntansi </w:t>
      </w:r>
      <w:r w:rsidRPr="00882693">
        <w:rPr>
          <w:rFonts w:asciiTheme="majorHAnsi" w:hAnsiTheme="majorHAnsi" w:cs="Times New Roman"/>
          <w:sz w:val="24"/>
          <w:szCs w:val="24"/>
        </w:rPr>
        <w:t xml:space="preserve">akan </w:t>
      </w:r>
      <w:r w:rsidR="00E9757D">
        <w:rPr>
          <w:rFonts w:asciiTheme="majorHAnsi" w:hAnsiTheme="majorHAnsi" w:cs="Times New Roman"/>
          <w:sz w:val="24"/>
          <w:szCs w:val="24"/>
        </w:rPr>
        <w:t>memiliki pemahaman yang baik tentang</w:t>
      </w:r>
      <w:r w:rsidRPr="00882693">
        <w:rPr>
          <w:rFonts w:asciiTheme="majorHAnsi" w:hAnsiTheme="majorHAnsi" w:cs="Times New Roman"/>
          <w:sz w:val="24"/>
          <w:szCs w:val="24"/>
        </w:rPr>
        <w:t xml:space="preserve"> logika akuntansi. SDM yang mengala</w:t>
      </w:r>
      <w:r w:rsidR="00E9757D">
        <w:rPr>
          <w:rFonts w:asciiTheme="majorHAnsi" w:hAnsiTheme="majorHAnsi" w:cs="Times New Roman"/>
          <w:sz w:val="24"/>
          <w:szCs w:val="24"/>
        </w:rPr>
        <w:t xml:space="preserve">mi kesulitan dalam memahami </w:t>
      </w:r>
      <w:r w:rsidRPr="00882693">
        <w:rPr>
          <w:rFonts w:asciiTheme="majorHAnsi" w:hAnsiTheme="majorHAnsi" w:cs="Times New Roman"/>
          <w:sz w:val="24"/>
          <w:szCs w:val="24"/>
        </w:rPr>
        <w:t>logik</w:t>
      </w:r>
      <w:r w:rsidR="00923E7B" w:rsidRPr="00882693">
        <w:rPr>
          <w:rFonts w:asciiTheme="majorHAnsi" w:hAnsiTheme="majorHAnsi" w:cs="Times New Roman"/>
          <w:sz w:val="24"/>
          <w:szCs w:val="24"/>
        </w:rPr>
        <w:t>a akuntansi</w:t>
      </w:r>
      <w:r w:rsidRPr="00882693">
        <w:rPr>
          <w:rFonts w:asciiTheme="majorHAnsi" w:hAnsiTheme="majorHAnsi" w:cs="Times New Roman"/>
          <w:sz w:val="24"/>
          <w:szCs w:val="24"/>
        </w:rPr>
        <w:t xml:space="preserve"> </w:t>
      </w:r>
      <w:r w:rsidR="00923E7B" w:rsidRPr="00882693">
        <w:rPr>
          <w:rFonts w:asciiTheme="majorHAnsi" w:hAnsiTheme="majorHAnsi" w:cs="Times New Roman"/>
          <w:sz w:val="24"/>
          <w:szCs w:val="24"/>
        </w:rPr>
        <w:t xml:space="preserve">akan </w:t>
      </w:r>
      <w:r w:rsidRPr="00882693">
        <w:rPr>
          <w:rFonts w:asciiTheme="majorHAnsi" w:hAnsiTheme="majorHAnsi" w:cs="Times New Roman"/>
          <w:sz w:val="24"/>
          <w:szCs w:val="24"/>
        </w:rPr>
        <w:t xml:space="preserve">berpotensi </w:t>
      </w:r>
      <w:r w:rsidR="00465579" w:rsidRPr="00882693">
        <w:rPr>
          <w:rFonts w:asciiTheme="majorHAnsi" w:hAnsiTheme="majorHAnsi" w:cs="Times New Roman"/>
          <w:sz w:val="24"/>
          <w:szCs w:val="24"/>
        </w:rPr>
        <w:t>menimbulkan</w:t>
      </w:r>
      <w:r w:rsidRPr="00882693">
        <w:rPr>
          <w:rFonts w:asciiTheme="majorHAnsi" w:hAnsiTheme="majorHAnsi" w:cs="Times New Roman"/>
          <w:sz w:val="24"/>
          <w:szCs w:val="24"/>
        </w:rPr>
        <w:t xml:space="preserve"> </w:t>
      </w:r>
      <w:r w:rsidR="00465579" w:rsidRPr="00882693">
        <w:rPr>
          <w:rFonts w:asciiTheme="majorHAnsi" w:hAnsiTheme="majorHAnsi" w:cs="Times New Roman"/>
          <w:sz w:val="24"/>
          <w:szCs w:val="24"/>
        </w:rPr>
        <w:t>kesalahan</w:t>
      </w:r>
      <w:r w:rsidRPr="00882693">
        <w:rPr>
          <w:rFonts w:asciiTheme="majorHAnsi" w:hAnsiTheme="majorHAnsi" w:cs="Times New Roman"/>
          <w:sz w:val="24"/>
          <w:szCs w:val="24"/>
        </w:rPr>
        <w:t xml:space="preserve"> </w:t>
      </w:r>
      <w:r w:rsidR="00465579" w:rsidRPr="00882693">
        <w:rPr>
          <w:rFonts w:asciiTheme="majorHAnsi" w:hAnsiTheme="majorHAnsi" w:cs="Times New Roman"/>
          <w:sz w:val="24"/>
          <w:szCs w:val="24"/>
        </w:rPr>
        <w:t>pada</w:t>
      </w:r>
      <w:r w:rsidR="00E9757D">
        <w:rPr>
          <w:rFonts w:asciiTheme="majorHAnsi" w:hAnsiTheme="majorHAnsi" w:cs="Times New Roman"/>
          <w:sz w:val="24"/>
          <w:szCs w:val="24"/>
        </w:rPr>
        <w:t xml:space="preserve"> penyajian</w:t>
      </w:r>
      <w:r w:rsidR="00465579" w:rsidRPr="00882693">
        <w:rPr>
          <w:rFonts w:asciiTheme="majorHAnsi" w:hAnsiTheme="majorHAnsi" w:cs="Times New Roman"/>
          <w:sz w:val="24"/>
          <w:szCs w:val="24"/>
        </w:rPr>
        <w:t xml:space="preserve"> </w:t>
      </w:r>
      <w:r w:rsidR="00E9757D">
        <w:rPr>
          <w:rFonts w:asciiTheme="majorHAnsi" w:hAnsiTheme="majorHAnsi" w:cs="Times New Roman"/>
          <w:sz w:val="24"/>
          <w:szCs w:val="24"/>
        </w:rPr>
        <w:t xml:space="preserve">laporan keuangan </w:t>
      </w:r>
      <w:r w:rsidRPr="00882693">
        <w:rPr>
          <w:rFonts w:asciiTheme="majorHAnsi" w:hAnsiTheme="majorHAnsi" w:cs="Times New Roman"/>
          <w:sz w:val="24"/>
          <w:szCs w:val="24"/>
        </w:rPr>
        <w:lastRenderedPageBreak/>
        <w:t>dan ketidaksesuaian laporan</w:t>
      </w:r>
      <w:r w:rsidR="00E9757D">
        <w:rPr>
          <w:rFonts w:asciiTheme="majorHAnsi" w:hAnsiTheme="majorHAnsi" w:cs="Times New Roman"/>
          <w:sz w:val="24"/>
          <w:szCs w:val="24"/>
        </w:rPr>
        <w:t xml:space="preserve"> keuangan</w:t>
      </w:r>
      <w:r w:rsidRPr="00882693">
        <w:rPr>
          <w:rFonts w:asciiTheme="majorHAnsi" w:hAnsiTheme="majorHAnsi" w:cs="Times New Roman"/>
          <w:sz w:val="24"/>
          <w:szCs w:val="24"/>
        </w:rPr>
        <w:t xml:space="preserve"> dengan </w:t>
      </w:r>
      <w:r w:rsidR="00E9757D">
        <w:rPr>
          <w:rFonts w:asciiTheme="majorHAnsi" w:hAnsiTheme="majorHAnsi" w:cs="Times New Roman"/>
          <w:sz w:val="24"/>
          <w:szCs w:val="24"/>
        </w:rPr>
        <w:t>ketentuan</w:t>
      </w:r>
      <w:r w:rsidRPr="00882693">
        <w:rPr>
          <w:rFonts w:asciiTheme="majorHAnsi" w:hAnsiTheme="majorHAnsi" w:cs="Times New Roman"/>
          <w:sz w:val="24"/>
          <w:szCs w:val="24"/>
        </w:rPr>
        <w:t xml:space="preserve"> yang </w:t>
      </w:r>
      <w:r w:rsidR="00E9757D">
        <w:rPr>
          <w:rFonts w:asciiTheme="majorHAnsi" w:hAnsiTheme="majorHAnsi" w:cs="Times New Roman"/>
          <w:sz w:val="24"/>
          <w:szCs w:val="24"/>
        </w:rPr>
        <w:t>berlaku</w:t>
      </w:r>
      <w:r w:rsidRPr="00882693">
        <w:rPr>
          <w:rFonts w:asciiTheme="majorHAnsi" w:hAnsiTheme="majorHAnsi" w:cs="Times New Roman"/>
          <w:sz w:val="24"/>
          <w:szCs w:val="24"/>
        </w:rPr>
        <w:t xml:space="preserve"> </w:t>
      </w:r>
      <w:r w:rsidR="00885BB8"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{"citationItems":[{"id":"ITEM-1","itemData":{"ISSN":"2528-7443","author":[{"dropping-particle":"","family":"Ramadhani","given":"Melati","non-dropping-particle":"","parse-names":false,"suffix":""},{"dropping-particle":"","family":"Soerono","given":"Ayu Noorida","non-dropping-particle":"","parse-names":false,"suffix":""},{"dropping-particle":"","family":"Mulyasari","given":"Windu","non-dropping-particle":"","parse-names":false,"suffix":""}],"container-title":"Jurnal Riset Akuntansi Terpadu","id":"ITEM-1","issue":"1","issued":{"date-parts":[["2019"]]},"title":"Pengaruh Sumber Daya Manusia, Sistem Pengendalian Intern, Teknologi Informasi, dan Pemahaman Basis Akrual Terhadap Kualitas Laporan Keuangan Pemerintah Daerah (Studi Pada Organisasi Perangkat Daerah Provinsi Banten)","type":"article-journal","volume":"12"},"uris":["http://www.mendeley.com/documents/?uuid=d2ba0833-6cf1-4732-b4fc-39f7a0d71b36"]}],"mendeley":{"formattedCitation":"(Ramadhani et al., 2019)","plainTextFormattedCitation":"(Ramadhani et al., 2019)","previouslyFormattedCitation":"(Ramadhani et al., 2019)"},"properties":{"noteIndex":0},"schema":"https://github.com/citation-style-language/schema/raw/master/csl-citation.json"}</w:instrText>
      </w:r>
      <w:r w:rsidR="00885BB8"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(Ramadhani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2019)</w:t>
      </w:r>
      <w:r w:rsidR="00885BB8"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Penelitian yang dilakukan oleh </w:t>
      </w:r>
      <w:r w:rsidR="00885BB8"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ISSN":"2461-1190","author":[{"dropping-particle":"","family":"Kristiawati","given":"Endang","non-dropping-particle":"","parse-names":false,"suffix":""}],"container-title":"Akuntabilitas","id":"ITEM-1","issue":"3","issued":{"date-parts":[["2015"]]},"page":"171-190","title":"Faktor-Faktor Yang Mempengaruhi Keberhasilan Penerapan Akuntansi Berbasis Akrual Pada Pemerintahan Daerah Kalimantan Barat","type":"article-journal","volume":"8"},"uris":["http://www.mendeley.com/documents/?uuid=cd8e9704-86e6-41a8-b65f-a4271ec84124"]}],"mendeley":{"formattedCitation":"(Kristiawati, 2015)","manualFormatting":"Kristiawati (2015)","plainTextFormattedCitation":"(Kristiawati, 2015)","previouslyFormattedCitation":"(Kristiawati, 2015)"},"properties":{"noteIndex":0},"schema":"https://github.com/citation-style-language/schema/raw/master/csl-citation.json"}</w:instrText>
      </w:r>
      <w:r w:rsidR="00885BB8"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Kristiawati (2015)</w:t>
      </w:r>
      <w:r w:rsidR="00885BB8"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pun menemukan bahwa sering terjadinya </w:t>
      </w:r>
      <w:r w:rsidR="0007706E" w:rsidRPr="00882693">
        <w:rPr>
          <w:rFonts w:asciiTheme="majorHAnsi" w:hAnsiTheme="majorHAnsi" w:cs="Times New Roman"/>
          <w:sz w:val="24"/>
          <w:szCs w:val="24"/>
        </w:rPr>
        <w:t>rotasi</w:t>
      </w:r>
      <w:r w:rsidRPr="00882693">
        <w:rPr>
          <w:rFonts w:asciiTheme="majorHAnsi" w:hAnsiTheme="majorHAnsi" w:cs="Times New Roman"/>
          <w:sz w:val="24"/>
          <w:szCs w:val="24"/>
        </w:rPr>
        <w:t xml:space="preserve"> pegawai, khususnya </w:t>
      </w:r>
      <w:r w:rsidR="0007706E" w:rsidRPr="00882693">
        <w:rPr>
          <w:rFonts w:asciiTheme="majorHAnsi" w:hAnsiTheme="majorHAnsi" w:cs="Times New Roman"/>
          <w:sz w:val="24"/>
          <w:szCs w:val="24"/>
        </w:rPr>
        <w:t>pegawai</w:t>
      </w:r>
      <w:r w:rsidRPr="00882693">
        <w:rPr>
          <w:rFonts w:asciiTheme="majorHAnsi" w:hAnsiTheme="majorHAnsi" w:cs="Times New Roman"/>
          <w:sz w:val="24"/>
          <w:szCs w:val="24"/>
        </w:rPr>
        <w:t xml:space="preserve"> akuntansi tanpa melihat </w:t>
      </w:r>
      <w:r w:rsidR="00923E7B" w:rsidRPr="00882693">
        <w:rPr>
          <w:rFonts w:asciiTheme="majorHAnsi" w:hAnsiTheme="majorHAnsi" w:cs="Times New Roman"/>
          <w:sz w:val="24"/>
          <w:szCs w:val="24"/>
        </w:rPr>
        <w:t>kompetensi</w:t>
      </w:r>
      <w:r w:rsidRPr="00882693">
        <w:rPr>
          <w:rFonts w:asciiTheme="majorHAnsi" w:hAnsiTheme="majorHAnsi" w:cs="Times New Roman"/>
          <w:sz w:val="24"/>
          <w:szCs w:val="24"/>
        </w:rPr>
        <w:t xml:space="preserve"> pemahamannya tentang akuntansi akrual</w:t>
      </w:r>
      <w:r w:rsidR="0007706E" w:rsidRPr="00882693">
        <w:rPr>
          <w:rFonts w:asciiTheme="majorHAnsi" w:hAnsiTheme="majorHAnsi" w:cs="Times New Roman"/>
          <w:sz w:val="24"/>
          <w:szCs w:val="24"/>
        </w:rPr>
        <w:t xml:space="preserve">, hal ini </w:t>
      </w:r>
      <w:r w:rsidR="00923E7B" w:rsidRPr="00882693">
        <w:rPr>
          <w:rFonts w:asciiTheme="majorHAnsi" w:hAnsiTheme="majorHAnsi" w:cs="Times New Roman"/>
          <w:sz w:val="24"/>
          <w:szCs w:val="24"/>
        </w:rPr>
        <w:t>berakibat pada</w:t>
      </w:r>
      <w:r w:rsidR="0007706E" w:rsidRPr="00882693">
        <w:rPr>
          <w:rFonts w:asciiTheme="majorHAnsi" w:hAnsiTheme="majorHAnsi" w:cs="Times New Roman"/>
          <w:sz w:val="24"/>
          <w:szCs w:val="24"/>
        </w:rPr>
        <w:t xml:space="preserve"> pegawai di bidang keuangan tidak diisi </w:t>
      </w:r>
      <w:r w:rsidR="00E9757D">
        <w:rPr>
          <w:rFonts w:asciiTheme="majorHAnsi" w:hAnsiTheme="majorHAnsi" w:cs="Times New Roman"/>
          <w:sz w:val="24"/>
          <w:szCs w:val="24"/>
        </w:rPr>
        <w:t>oleh</w:t>
      </w:r>
      <w:r w:rsidR="0007706E" w:rsidRPr="00882693">
        <w:rPr>
          <w:rFonts w:asciiTheme="majorHAnsi" w:hAnsiTheme="majorHAnsi" w:cs="Times New Roman"/>
          <w:sz w:val="24"/>
          <w:szCs w:val="24"/>
        </w:rPr>
        <w:t xml:space="preserve"> sumber daya manusia berkompeten </w:t>
      </w:r>
      <w:r w:rsidR="00E9757D">
        <w:rPr>
          <w:rFonts w:asciiTheme="majorHAnsi" w:hAnsiTheme="majorHAnsi" w:cs="Times New Roman"/>
          <w:sz w:val="24"/>
          <w:szCs w:val="24"/>
        </w:rPr>
        <w:t>dengan</w:t>
      </w:r>
      <w:r w:rsidR="0007706E" w:rsidRPr="00882693">
        <w:rPr>
          <w:rFonts w:asciiTheme="majorHAnsi" w:hAnsiTheme="majorHAnsi" w:cs="Times New Roman"/>
          <w:sz w:val="24"/>
          <w:szCs w:val="24"/>
        </w:rPr>
        <w:t xml:space="preserve"> latar belakang pendidikan akuntansi</w:t>
      </w:r>
      <w:r w:rsidR="00885BB8" w:rsidRPr="00882693">
        <w:rPr>
          <w:rFonts w:asciiTheme="majorHAnsi" w:hAnsiTheme="majorHAnsi" w:cs="Times New Roman"/>
          <w:sz w:val="24"/>
          <w:szCs w:val="24"/>
        </w:rPr>
        <w:t xml:space="preserve"> </w:t>
      </w:r>
      <w:r w:rsidR="00885BB8" w:rsidRPr="00882693">
        <w:rPr>
          <w:rFonts w:asciiTheme="majorHAnsi" w:hAnsiTheme="majorHAnsi" w:cs="Times New Roman"/>
          <w:sz w:val="24"/>
          <w:szCs w:val="24"/>
        </w:rPr>
        <w:fldChar w:fldCharType="begin" w:fldLock="1"/>
      </w:r>
      <w:r w:rsidR="00885BB8" w:rsidRPr="00882693">
        <w:rPr>
          <w:rFonts w:asciiTheme="majorHAnsi" w:hAnsiTheme="majorHAnsi" w:cs="Times New Roman"/>
          <w:sz w:val="24"/>
          <w:szCs w:val="24"/>
        </w:rPr>
        <w:instrText>ADDIN CSL_CITATION {"citationItems":[{"id":"ITEM-1","itemData":{"author":[{"dropping-particle":"","family":"Widianti","given":"Hesti","non-dropping-particle":"","parse-names":false,"suffix":""},{"dropping-particle":"","family":"Hadiyati","given":"Siti Nur","non-dropping-particle":"","parse-names":false,"suffix":""},{"dropping-particle":"","family":"Sulistyowati","given":"Dewi","non-dropping-particle":"","parse-names":false,"suffix":""}],"container-title":"Prosiding Seminar Nasional IPTEK Terapan (SENIT) 2016 Pengembangan Sumber Daya Lokal Berbasis IPTEK","id":"ITEM-1","issue":"1","issued":{"date-parts":[["2016"]]},"title":"Analisis Faktor-faktor Yang Mempengaruhi Implementasi Akuntansi Akrual Pada Sektor Pemerintah","type":"paper-conference","volume":"1"},"uris":["http://www.mendeley.com/documents/?uuid=ab85f5f3-f6c6-42a7-bf08-dfabbc6173ff"]}],"mendeley":{"formattedCitation":"(Widianti et al., 2016)","plainTextFormattedCitation":"(Widianti et al., 2016)","previouslyFormattedCitation":"(Widianti et al., 2016)"},"properties":{"noteIndex":0},"schema":"https://github.com/citation-style-language/schema/raw/master/csl-citation.json"}</w:instrText>
      </w:r>
      <w:r w:rsidR="00885BB8"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(Widianti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2016)</w:t>
      </w:r>
      <w:r w:rsidR="00885BB8" w:rsidRPr="00882693">
        <w:rPr>
          <w:rFonts w:asciiTheme="majorHAnsi" w:hAnsiTheme="majorHAnsi" w:cs="Times New Roman"/>
          <w:sz w:val="24"/>
          <w:szCs w:val="24"/>
        </w:rPr>
        <w:fldChar w:fldCharType="end"/>
      </w:r>
      <w:r w:rsidR="00885BB8" w:rsidRPr="00882693">
        <w:rPr>
          <w:rFonts w:asciiTheme="majorHAnsi" w:hAnsiTheme="majorHAnsi" w:cs="Times New Roman"/>
          <w:sz w:val="24"/>
          <w:szCs w:val="24"/>
        </w:rPr>
        <w:t>.</w:t>
      </w:r>
    </w:p>
    <w:p w:rsidR="00BD19A1" w:rsidRPr="00882693" w:rsidRDefault="00C660A0"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 xml:space="preserve">Pelatihan yang diadakan untuk menciptakan sumber daya manusia yang kompeten masih mengalami ketimpangan. </w:t>
      </w:r>
      <w:r w:rsidR="00C86771" w:rsidRPr="00882693">
        <w:rPr>
          <w:rFonts w:asciiTheme="majorHAnsi" w:hAnsiTheme="majorHAnsi" w:cs="Times New Roman"/>
          <w:sz w:val="24"/>
          <w:szCs w:val="24"/>
        </w:rPr>
        <w:t xml:space="preserve">Penelitian yang dilakukan oleh </w:t>
      </w:r>
      <w:r w:rsidR="00885BB8"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{"citationItems":[{"id":"ITEM-1","itemData":{"author":[{"dropping-particle":"","family":"Widianti","given":"Hesti","non-dropping-particle":"","parse-names":false,"suffix":""},{"dropping-particle":"","family":"Hadiyati","given":"Siti Nur","non-dropping-particle":"","parse-names":false,"suffix":""},{"dropping-particle":"","family":"Sulistyowati","given":"Dewi","non-dropping-particle":"","parse-names":false,"suffix":""}],"container-title":"Prosiding Seminar Nasional IPTEK Terapan (SENIT) 2016 Pengembangan Sumber Daya Lokal Berbasis IPTEK","id":"ITEM-1","issue":"1","issued":{"date-parts":[["2016"]]},"title":"Analisis Faktor-faktor Yang Mempengaruhi Implementasi Akuntansi Akrual Pada Sektor Pemerintah","type":"paper-conference","volume":"1"},"uris":["http://www.mendeley.com/documents/?uuid=ab85f5f3-f6c6-42a7-bf08-dfabbc6173ff"]}],"mendeley":{"formattedCitation":"(Widianti et al., 2016)","manualFormatting":"Widianti et al. (2016)","plainTextFormattedCitation":"(Widianti et al., 2016)","previouslyFormattedCitation":"(Widianti et al., 2016)"},"properties":{"noteIndex":0},"schema":"https://github.com/citation-style-language/schema/raw/master/csl-citation.json"}</w:instrText>
      </w:r>
      <w:r w:rsidR="00885BB8" w:rsidRPr="00882693">
        <w:rPr>
          <w:rFonts w:asciiTheme="majorHAnsi" w:hAnsiTheme="majorHAnsi" w:cs="Times New Roman"/>
          <w:sz w:val="24"/>
          <w:szCs w:val="24"/>
        </w:rPr>
        <w:fldChar w:fldCharType="separate"/>
      </w:r>
      <w:r w:rsidR="00885BB8" w:rsidRPr="00882693">
        <w:rPr>
          <w:rFonts w:asciiTheme="majorHAnsi" w:hAnsiTheme="majorHAnsi" w:cs="Times New Roman"/>
          <w:noProof/>
          <w:sz w:val="24"/>
          <w:szCs w:val="24"/>
        </w:rPr>
        <w:t xml:space="preserve">Widianti </w:t>
      </w:r>
      <w:r w:rsidR="00974409" w:rsidRPr="00974409">
        <w:rPr>
          <w:rFonts w:asciiTheme="majorHAnsi" w:hAnsiTheme="majorHAnsi" w:cs="Times New Roman"/>
          <w:i/>
          <w:noProof/>
          <w:sz w:val="24"/>
          <w:szCs w:val="24"/>
        </w:rPr>
        <w:t>et al</w:t>
      </w:r>
      <w:r w:rsidR="00885BB8" w:rsidRPr="00882693">
        <w:rPr>
          <w:rFonts w:asciiTheme="majorHAnsi" w:hAnsiTheme="majorHAnsi" w:cs="Times New Roman"/>
          <w:noProof/>
          <w:sz w:val="24"/>
          <w:szCs w:val="24"/>
        </w:rPr>
        <w:t>. (2016)</w:t>
      </w:r>
      <w:r w:rsidR="00885BB8" w:rsidRPr="00882693">
        <w:rPr>
          <w:rFonts w:asciiTheme="majorHAnsi" w:hAnsiTheme="majorHAnsi" w:cs="Times New Roman"/>
          <w:sz w:val="24"/>
          <w:szCs w:val="24"/>
        </w:rPr>
        <w:fldChar w:fldCharType="end"/>
      </w:r>
      <w:r w:rsidR="00885BB8" w:rsidRPr="00882693">
        <w:rPr>
          <w:rFonts w:asciiTheme="majorHAnsi" w:hAnsiTheme="majorHAnsi" w:cs="Times New Roman"/>
          <w:sz w:val="24"/>
          <w:szCs w:val="24"/>
        </w:rPr>
        <w:t xml:space="preserve"> </w:t>
      </w:r>
      <w:r w:rsidR="00C86771" w:rsidRPr="00882693">
        <w:rPr>
          <w:rFonts w:asciiTheme="majorHAnsi" w:hAnsiTheme="majorHAnsi" w:cs="Times New Roman"/>
          <w:sz w:val="24"/>
          <w:szCs w:val="24"/>
        </w:rPr>
        <w:t>menyebutkan bahwa p</w:t>
      </w:r>
      <w:r w:rsidR="00FD5D26" w:rsidRPr="00882693">
        <w:rPr>
          <w:rFonts w:asciiTheme="majorHAnsi" w:hAnsiTheme="majorHAnsi" w:cs="Times New Roman"/>
          <w:sz w:val="24"/>
          <w:szCs w:val="24"/>
        </w:rPr>
        <w:t xml:space="preserve">emahaman </w:t>
      </w:r>
      <w:r w:rsidR="00C86771" w:rsidRPr="00882693">
        <w:rPr>
          <w:rFonts w:asciiTheme="majorHAnsi" w:hAnsiTheme="majorHAnsi" w:cs="Times New Roman"/>
          <w:sz w:val="24"/>
          <w:szCs w:val="24"/>
        </w:rPr>
        <w:t>pegawai pada Instansi publik</w:t>
      </w:r>
      <w:r w:rsidR="00FD5D26" w:rsidRPr="00882693">
        <w:rPr>
          <w:rFonts w:asciiTheme="majorHAnsi" w:hAnsiTheme="majorHAnsi" w:cs="Times New Roman"/>
          <w:sz w:val="24"/>
          <w:szCs w:val="24"/>
        </w:rPr>
        <w:t xml:space="preserve"> mengenai sistem akuntansi akrual masih sangat minim.  </w:t>
      </w:r>
      <w:r w:rsidR="00B36535" w:rsidRPr="00882693">
        <w:rPr>
          <w:rFonts w:asciiTheme="majorHAnsi" w:hAnsiTheme="majorHAnsi" w:cs="Times New Roman"/>
          <w:sz w:val="24"/>
          <w:szCs w:val="24"/>
        </w:rPr>
        <w:t xml:space="preserve">Oleh karena itu, </w:t>
      </w:r>
      <w:r w:rsidR="00465579" w:rsidRPr="00882693">
        <w:rPr>
          <w:rFonts w:asciiTheme="majorHAnsi" w:hAnsiTheme="majorHAnsi" w:cs="Times New Roman"/>
          <w:sz w:val="24"/>
          <w:szCs w:val="24"/>
        </w:rPr>
        <w:t xml:space="preserve">pelatihan dan bimbingan teknis tentang akuntansi akrual sebagai bentuk dari kesiapan pemerintah </w:t>
      </w:r>
      <w:r w:rsidR="00E9757D">
        <w:rPr>
          <w:rFonts w:asciiTheme="majorHAnsi" w:hAnsiTheme="majorHAnsi" w:cs="Times New Roman"/>
          <w:sz w:val="24"/>
          <w:szCs w:val="24"/>
        </w:rPr>
        <w:t>dalam</w:t>
      </w:r>
      <w:r w:rsidR="00465579" w:rsidRPr="00882693">
        <w:rPr>
          <w:rFonts w:asciiTheme="majorHAnsi" w:hAnsiTheme="majorHAnsi" w:cs="Times New Roman"/>
          <w:sz w:val="24"/>
          <w:szCs w:val="24"/>
        </w:rPr>
        <w:t xml:space="preserve"> </w:t>
      </w:r>
      <w:r w:rsidR="00E9757D">
        <w:rPr>
          <w:rFonts w:asciiTheme="majorHAnsi" w:hAnsiTheme="majorHAnsi" w:cs="Times New Roman"/>
          <w:sz w:val="24"/>
          <w:szCs w:val="24"/>
        </w:rPr>
        <w:t>penerapan</w:t>
      </w:r>
      <w:r w:rsidR="00465579" w:rsidRPr="00882693">
        <w:rPr>
          <w:rFonts w:asciiTheme="majorHAnsi" w:hAnsiTheme="majorHAnsi" w:cs="Times New Roman"/>
          <w:sz w:val="24"/>
          <w:szCs w:val="24"/>
        </w:rPr>
        <w:t xml:space="preserve"> SAP berbasis akrual sangat dibutuhkan dalam rangka meningkatkan kompetensi Pegawai publik</w:t>
      </w:r>
      <w:r w:rsidR="00216E20" w:rsidRPr="00882693">
        <w:rPr>
          <w:rFonts w:asciiTheme="majorHAnsi" w:hAnsiTheme="majorHAnsi" w:cs="Times New Roman"/>
          <w:sz w:val="24"/>
          <w:szCs w:val="24"/>
        </w:rPr>
        <w:t xml:space="preserve">. </w:t>
      </w:r>
      <w:r w:rsidR="00A8140A" w:rsidRPr="00882693">
        <w:rPr>
          <w:rFonts w:asciiTheme="majorHAnsi" w:hAnsiTheme="majorHAnsi" w:cs="Times New Roman"/>
          <w:sz w:val="24"/>
          <w:szCs w:val="24"/>
        </w:rPr>
        <w:t>Dengan adan</w:t>
      </w:r>
      <w:r w:rsidR="00216E20" w:rsidRPr="00882693">
        <w:rPr>
          <w:rFonts w:asciiTheme="majorHAnsi" w:hAnsiTheme="majorHAnsi" w:cs="Times New Roman"/>
          <w:sz w:val="24"/>
          <w:szCs w:val="24"/>
        </w:rPr>
        <w:t xml:space="preserve">ya </w:t>
      </w:r>
      <w:r w:rsidR="00C86771" w:rsidRPr="00882693">
        <w:rPr>
          <w:rFonts w:asciiTheme="majorHAnsi" w:hAnsiTheme="majorHAnsi" w:cs="Times New Roman"/>
          <w:sz w:val="24"/>
          <w:szCs w:val="24"/>
        </w:rPr>
        <w:t>pelatihan</w:t>
      </w:r>
      <w:r w:rsidR="00216E20" w:rsidRPr="00882693">
        <w:rPr>
          <w:rFonts w:asciiTheme="majorHAnsi" w:hAnsiTheme="majorHAnsi" w:cs="Times New Roman"/>
          <w:sz w:val="24"/>
          <w:szCs w:val="24"/>
        </w:rPr>
        <w:t xml:space="preserve"> maupun </w:t>
      </w:r>
      <w:r w:rsidR="00923E7B" w:rsidRPr="00882693">
        <w:rPr>
          <w:rFonts w:asciiTheme="majorHAnsi" w:hAnsiTheme="majorHAnsi" w:cs="Times New Roman"/>
          <w:sz w:val="24"/>
          <w:szCs w:val="24"/>
        </w:rPr>
        <w:t>bimbingan teknis</w:t>
      </w:r>
      <w:r w:rsidR="00216E20" w:rsidRPr="00882693">
        <w:rPr>
          <w:rFonts w:asciiTheme="majorHAnsi" w:hAnsiTheme="majorHAnsi" w:cs="Times New Roman"/>
          <w:sz w:val="24"/>
          <w:szCs w:val="24"/>
        </w:rPr>
        <w:t xml:space="preserve"> mengenai </w:t>
      </w:r>
      <w:r w:rsidR="00923E7B" w:rsidRPr="00882693">
        <w:rPr>
          <w:rFonts w:asciiTheme="majorHAnsi" w:hAnsiTheme="majorHAnsi" w:cs="Times New Roman"/>
          <w:sz w:val="24"/>
          <w:szCs w:val="24"/>
        </w:rPr>
        <w:t>SAP berbasis</w:t>
      </w:r>
      <w:r w:rsidR="00216E20" w:rsidRPr="00882693">
        <w:rPr>
          <w:rFonts w:asciiTheme="majorHAnsi" w:hAnsiTheme="majorHAnsi" w:cs="Times New Roman"/>
          <w:sz w:val="24"/>
          <w:szCs w:val="24"/>
        </w:rPr>
        <w:t xml:space="preserve"> akrual akan </w:t>
      </w:r>
      <w:r w:rsidR="00E9757D">
        <w:rPr>
          <w:rFonts w:asciiTheme="majorHAnsi" w:hAnsiTheme="majorHAnsi" w:cs="Times New Roman"/>
          <w:sz w:val="24"/>
          <w:szCs w:val="24"/>
        </w:rPr>
        <w:t>berpengaruh</w:t>
      </w:r>
      <w:r w:rsidR="00216E20" w:rsidRPr="00882693">
        <w:rPr>
          <w:rFonts w:asciiTheme="majorHAnsi" w:hAnsiTheme="majorHAnsi" w:cs="Times New Roman"/>
          <w:sz w:val="24"/>
          <w:szCs w:val="24"/>
        </w:rPr>
        <w:t xml:space="preserve"> signifikan terhadap keberhasilan</w:t>
      </w:r>
      <w:r w:rsidR="00923E7B" w:rsidRPr="00882693">
        <w:rPr>
          <w:rFonts w:asciiTheme="majorHAnsi" w:hAnsiTheme="majorHAnsi" w:cs="Times New Roman"/>
          <w:sz w:val="24"/>
          <w:szCs w:val="24"/>
        </w:rPr>
        <w:t xml:space="preserve"> penerapan akuntansi akrual di P</w:t>
      </w:r>
      <w:r w:rsidR="00216E20" w:rsidRPr="00882693">
        <w:rPr>
          <w:rFonts w:asciiTheme="majorHAnsi" w:hAnsiTheme="majorHAnsi" w:cs="Times New Roman"/>
          <w:sz w:val="24"/>
          <w:szCs w:val="24"/>
        </w:rPr>
        <w:t>emerintahan</w:t>
      </w:r>
      <w:r w:rsidR="00923E7B" w:rsidRPr="00882693">
        <w:rPr>
          <w:rFonts w:asciiTheme="majorHAnsi" w:hAnsiTheme="majorHAnsi" w:cs="Times New Roman"/>
          <w:sz w:val="24"/>
          <w:szCs w:val="24"/>
        </w:rPr>
        <w:t xml:space="preserve"> D</w:t>
      </w:r>
      <w:r w:rsidR="00216E20" w:rsidRPr="00882693">
        <w:rPr>
          <w:rFonts w:asciiTheme="majorHAnsi" w:hAnsiTheme="majorHAnsi" w:cs="Times New Roman"/>
          <w:sz w:val="24"/>
          <w:szCs w:val="24"/>
        </w:rPr>
        <w:t>aerah</w:t>
      </w:r>
      <w:r w:rsidR="00A22B94" w:rsidRPr="00882693">
        <w:rPr>
          <w:rFonts w:asciiTheme="majorHAnsi" w:hAnsiTheme="majorHAnsi" w:cs="Times New Roman"/>
          <w:sz w:val="24"/>
          <w:szCs w:val="24"/>
        </w:rPr>
        <w:t xml:space="preserve"> </w:t>
      </w:r>
      <w:r w:rsidR="00A22B94" w:rsidRPr="00882693">
        <w:rPr>
          <w:rFonts w:asciiTheme="majorHAnsi" w:hAnsiTheme="majorHAnsi" w:cs="Times New Roman"/>
          <w:sz w:val="24"/>
          <w:szCs w:val="24"/>
        </w:rPr>
        <w:fldChar w:fldCharType="begin" w:fldLock="1"/>
      </w:r>
      <w:r w:rsidR="00913C9B">
        <w:rPr>
          <w:rFonts w:asciiTheme="majorHAnsi" w:hAnsiTheme="majorHAnsi" w:cs="Times New Roman"/>
          <w:sz w:val="24"/>
          <w:szCs w:val="24"/>
        </w:rPr>
        <w:instrText>ADDIN CSL_CITATION {"citationItems":[{"id":"ITEM-1","itemData":{"ISSN":"2581-1584","author":[{"dropping-particle":"","family":"Jantong","given":"Alfonsus","non-dropping-particle":"","parse-names":false,"suffix":""},{"dropping-particle":"","family":"Nurkholis","given":"Nurkholis","non-dropping-particle":"","parse-names":false,"suffix":""},{"dropping-particle":"","family":"Roekhudin","given":"Roekhudin","non-dropping-particle":"","parse-names":false,"suffix":""}],"container-title":"Jurnal Bisnis dan Manajemen","id":"ITEM-1","issue":"2","issued":{"date-parts":[["2019"]]},"title":"Faktor-Faktor Yang Mempengaruhi Kesiapan Penerapan Standar Akuntansi Pemerintahan Berbasis Akrual Pada Pemerintahan Daerah","type":"article-journal","volume":"5"},"uris":["http://www.mendeley.com/documents/?uuid=eee2d145-6945-417b-b4c5-f88db3b1c96a"]},{"id":"ITEM-2","itemData":{"ISSN":"2722-984X","author":[{"dropping-particle":"","family":"Yusrisal","given":"Hendra","non-dropping-particle":"","parse-names":false,"suffix":""}],"container-title":"JUHANPERAK","id":"ITEM-2","issue":"2","issued":{"date-parts":[["2020"]]},"page":"645-663","title":"Analisis Faktor-Faktor Yang Mempengaruhi Implementasi Akuntansi Akrual Pada Unit Satuan Kerja Kantor Camat Pangean Kabupaten Kuantan Singingi","type":"article-journal","volume":"1"},"uris":["http://www.mendeley.com/documents/?uuid=1b9f27c4-f837-4830-93a2-dac0a97063c8"]},{"id":"ITEM-3","itemData":{"author":[{"dropping-particle":"","family":"Usman","given":"Regina","non-dropping-particle":"","parse-names":false,"suffix":""},{"dropping-particle":"","family":"Misra","given":"Fauzan","non-dropping-particle":"","parse-names":false,"suffix":""},{"dropping-particle":"","family":"Firdaus","given":"","non-dropping-particle":"","parse-names":false,"suffix":""}],"container-title":"e-Journal Akuntansi","id":"ITEM-3","issue":"2","issued":{"date-parts":[["2019"]]},"page":"561-576","title":"Pengaruh Kekayaan Daerah dan Belanja Modal Terhadap Kinerja Penyelanggaraan Pemerintah: Pengujian Legislative Power Sebagai Variabel Pemoderasi","type":"article-journal","volume":"29"},"uris":["http://www.mendeley.com/documents/?uuid=95dce4de-8daa-474a-a4cc-38aee94e87a3"]}],"mendeley":{"formattedCitation":"(Jantong et al., 2019; Usman et al., 2019; Yusrisal, 2020)","manualFormatting":"(Jantong et al., 2019; Yusrisal, 2020)","plainTextFormattedCitation":"(Jantong et al., 2019; Usman et al., 2019; Yusrisal, 2020)","previouslyFormattedCitation":"(Jantong et al., 2019; Usman et al., 2019; Yusrisal, 2020)"},"properties":{"noteIndex":0},"schema":"https://github.com/citation-style-language/schema/raw/master/csl-citation.json"}</w:instrText>
      </w:r>
      <w:r w:rsidR="00A22B94" w:rsidRPr="00882693">
        <w:rPr>
          <w:rFonts w:asciiTheme="majorHAnsi" w:hAnsiTheme="majorHAnsi" w:cs="Times New Roman"/>
          <w:sz w:val="24"/>
          <w:szCs w:val="24"/>
        </w:rPr>
        <w:fldChar w:fldCharType="separate"/>
      </w:r>
      <w:r w:rsidR="00D620F3">
        <w:rPr>
          <w:rFonts w:asciiTheme="majorHAnsi" w:hAnsiTheme="majorHAnsi" w:cs="Times New Roman"/>
          <w:noProof/>
          <w:sz w:val="24"/>
          <w:szCs w:val="24"/>
        </w:rPr>
        <w:t xml:space="preserve">(Jantong </w:t>
      </w:r>
      <w:r w:rsidR="00974409" w:rsidRPr="00974409">
        <w:rPr>
          <w:rFonts w:asciiTheme="majorHAnsi" w:hAnsiTheme="majorHAnsi" w:cs="Times New Roman"/>
          <w:i/>
          <w:noProof/>
          <w:sz w:val="24"/>
          <w:szCs w:val="24"/>
        </w:rPr>
        <w:t>et al</w:t>
      </w:r>
      <w:r w:rsidR="00D620F3">
        <w:rPr>
          <w:rFonts w:asciiTheme="majorHAnsi" w:hAnsiTheme="majorHAnsi" w:cs="Times New Roman"/>
          <w:noProof/>
          <w:sz w:val="24"/>
          <w:szCs w:val="24"/>
        </w:rPr>
        <w:t xml:space="preserve">., 2019; </w:t>
      </w:r>
      <w:r w:rsidR="00A22B94" w:rsidRPr="00882693">
        <w:rPr>
          <w:rFonts w:asciiTheme="majorHAnsi" w:hAnsiTheme="majorHAnsi" w:cs="Times New Roman"/>
          <w:noProof/>
          <w:sz w:val="24"/>
          <w:szCs w:val="24"/>
        </w:rPr>
        <w:t>Yusrisal, 2020)</w:t>
      </w:r>
      <w:r w:rsidR="00A22B94" w:rsidRPr="00882693">
        <w:rPr>
          <w:rFonts w:asciiTheme="majorHAnsi" w:hAnsiTheme="majorHAnsi" w:cs="Times New Roman"/>
          <w:sz w:val="24"/>
          <w:szCs w:val="24"/>
        </w:rPr>
        <w:fldChar w:fldCharType="end"/>
      </w:r>
      <w:r w:rsidR="00A22B94" w:rsidRPr="00882693">
        <w:rPr>
          <w:rFonts w:asciiTheme="majorHAnsi" w:hAnsiTheme="majorHAnsi" w:cs="Times New Roman"/>
          <w:sz w:val="24"/>
          <w:szCs w:val="24"/>
        </w:rPr>
        <w:t>.</w:t>
      </w:r>
      <w:r w:rsidR="00EB558C" w:rsidRPr="00882693">
        <w:rPr>
          <w:rFonts w:asciiTheme="majorHAnsi" w:hAnsiTheme="majorHAnsi" w:cs="Times New Roman"/>
          <w:sz w:val="24"/>
          <w:szCs w:val="24"/>
        </w:rPr>
        <w:t xml:space="preserve"> </w:t>
      </w:r>
    </w:p>
    <w:p w:rsidR="00DF0B38" w:rsidRDefault="00556560"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DF0B38" w:rsidRPr="00882693">
        <w:rPr>
          <w:rFonts w:asciiTheme="majorHAnsi" w:hAnsiTheme="majorHAnsi" w:cs="Times New Roman"/>
          <w:sz w:val="24"/>
          <w:szCs w:val="24"/>
        </w:rPr>
        <w:t xml:space="preserve">Hal ini memberikan bukti bahwa </w:t>
      </w:r>
      <w:r w:rsidR="00593729" w:rsidRPr="00882693">
        <w:rPr>
          <w:rFonts w:asciiTheme="majorHAnsi" w:hAnsiTheme="majorHAnsi" w:cs="Times New Roman"/>
          <w:sz w:val="24"/>
          <w:szCs w:val="24"/>
        </w:rPr>
        <w:t>pendidikan dan pelatihan</w:t>
      </w:r>
      <w:r w:rsidR="00DF0B38" w:rsidRPr="00882693">
        <w:rPr>
          <w:rFonts w:asciiTheme="majorHAnsi" w:hAnsiTheme="majorHAnsi" w:cs="Times New Roman"/>
          <w:sz w:val="24"/>
          <w:szCs w:val="24"/>
        </w:rPr>
        <w:t>,</w:t>
      </w:r>
      <w:r w:rsidR="009B509B" w:rsidRPr="00882693">
        <w:rPr>
          <w:rFonts w:asciiTheme="majorHAnsi" w:hAnsiTheme="majorHAnsi" w:cs="Times New Roman"/>
          <w:sz w:val="24"/>
          <w:szCs w:val="24"/>
        </w:rPr>
        <w:t xml:space="preserve"> bimbingan teknis,</w:t>
      </w:r>
      <w:r w:rsidR="00DF0B38" w:rsidRPr="00882693">
        <w:rPr>
          <w:rFonts w:asciiTheme="majorHAnsi" w:hAnsiTheme="majorHAnsi" w:cs="Times New Roman"/>
          <w:sz w:val="24"/>
          <w:szCs w:val="24"/>
        </w:rPr>
        <w:t xml:space="preserve"> penempatan sesuai latar belakang pendidikan, </w:t>
      </w:r>
      <w:r w:rsidR="00A22B94" w:rsidRPr="00882693">
        <w:rPr>
          <w:rFonts w:asciiTheme="majorHAnsi" w:hAnsiTheme="majorHAnsi" w:cs="Times New Roman"/>
          <w:sz w:val="24"/>
          <w:szCs w:val="24"/>
        </w:rPr>
        <w:t xml:space="preserve">serta </w:t>
      </w:r>
      <w:r w:rsidR="00593729" w:rsidRPr="00882693">
        <w:rPr>
          <w:rFonts w:asciiTheme="majorHAnsi" w:hAnsiTheme="majorHAnsi" w:cs="Times New Roman"/>
          <w:sz w:val="24"/>
          <w:szCs w:val="24"/>
        </w:rPr>
        <w:t>masa kerja</w:t>
      </w:r>
      <w:r w:rsidR="00A22B94" w:rsidRPr="00882693">
        <w:rPr>
          <w:rFonts w:asciiTheme="majorHAnsi" w:hAnsiTheme="majorHAnsi" w:cs="Times New Roman"/>
          <w:sz w:val="24"/>
          <w:szCs w:val="24"/>
        </w:rPr>
        <w:t xml:space="preserve"> </w:t>
      </w:r>
      <w:r w:rsidR="00DF0B38" w:rsidRPr="00882693">
        <w:rPr>
          <w:rFonts w:asciiTheme="majorHAnsi" w:hAnsiTheme="majorHAnsi" w:cs="Times New Roman"/>
          <w:sz w:val="24"/>
          <w:szCs w:val="24"/>
        </w:rPr>
        <w:t xml:space="preserve">sangat diperlukan agar penerapan SAP berbasis akrual dapat </w:t>
      </w:r>
      <w:r w:rsidR="00E9757D">
        <w:rPr>
          <w:rFonts w:asciiTheme="majorHAnsi" w:hAnsiTheme="majorHAnsi" w:cs="Times New Roman"/>
          <w:sz w:val="24"/>
          <w:szCs w:val="24"/>
        </w:rPr>
        <w:t>terwujud</w:t>
      </w:r>
      <w:r w:rsidR="00DF0B38" w:rsidRPr="00882693">
        <w:rPr>
          <w:rFonts w:asciiTheme="majorHAnsi" w:hAnsiTheme="majorHAnsi" w:cs="Times New Roman"/>
          <w:sz w:val="24"/>
          <w:szCs w:val="24"/>
        </w:rPr>
        <w:t xml:space="preserve">. Selain itu, </w:t>
      </w:r>
      <w:r w:rsidR="00B637B8">
        <w:rPr>
          <w:rFonts w:asciiTheme="majorHAnsi" w:hAnsiTheme="majorHAnsi" w:cs="Times New Roman"/>
          <w:sz w:val="24"/>
          <w:szCs w:val="24"/>
        </w:rPr>
        <w:t>walaupun</w:t>
      </w:r>
      <w:r w:rsidR="00DF0B38" w:rsidRPr="00882693">
        <w:rPr>
          <w:rFonts w:asciiTheme="majorHAnsi" w:hAnsiTheme="majorHAnsi" w:cs="Times New Roman"/>
          <w:sz w:val="24"/>
          <w:szCs w:val="24"/>
        </w:rPr>
        <w:t xml:space="preserve"> </w:t>
      </w:r>
      <w:r w:rsidR="00A22B94" w:rsidRPr="00882693">
        <w:rPr>
          <w:rFonts w:asciiTheme="majorHAnsi" w:hAnsiTheme="majorHAnsi" w:cs="Times New Roman"/>
          <w:i/>
          <w:sz w:val="24"/>
          <w:szCs w:val="24"/>
        </w:rPr>
        <w:t xml:space="preserve">software </w:t>
      </w:r>
      <w:r w:rsidR="00A22B94" w:rsidRPr="00882693">
        <w:rPr>
          <w:rFonts w:asciiTheme="majorHAnsi" w:hAnsiTheme="majorHAnsi" w:cs="Times New Roman"/>
          <w:sz w:val="24"/>
          <w:szCs w:val="24"/>
        </w:rPr>
        <w:t xml:space="preserve">akuntansi dapat mempermudah </w:t>
      </w:r>
      <w:r w:rsidR="00DF0B38" w:rsidRPr="00882693">
        <w:rPr>
          <w:rFonts w:asciiTheme="majorHAnsi" w:hAnsiTheme="majorHAnsi" w:cs="Times New Roman"/>
          <w:sz w:val="24"/>
          <w:szCs w:val="24"/>
        </w:rPr>
        <w:t xml:space="preserve">penyusunan laporan keuangan </w:t>
      </w:r>
      <w:r w:rsidR="00A22B94" w:rsidRPr="00882693">
        <w:rPr>
          <w:rFonts w:asciiTheme="majorHAnsi" w:hAnsiTheme="majorHAnsi" w:cs="Times New Roman"/>
          <w:sz w:val="24"/>
          <w:szCs w:val="24"/>
        </w:rPr>
        <w:t>berdasarkan SAP berbasis akrual,</w:t>
      </w:r>
      <w:r w:rsidR="00B637B8">
        <w:rPr>
          <w:rFonts w:asciiTheme="majorHAnsi" w:hAnsiTheme="majorHAnsi" w:cs="Times New Roman"/>
          <w:sz w:val="24"/>
          <w:szCs w:val="24"/>
        </w:rPr>
        <w:t xml:space="preserve"> </w:t>
      </w:r>
      <w:r w:rsidR="00B637B8" w:rsidRPr="00882693">
        <w:rPr>
          <w:rFonts w:asciiTheme="majorHAnsi" w:hAnsiTheme="majorHAnsi" w:cs="Times New Roman"/>
          <w:sz w:val="24"/>
          <w:szCs w:val="24"/>
        </w:rPr>
        <w:t>jika proses input data tidak</w:t>
      </w:r>
      <w:r w:rsidR="00B637B8">
        <w:rPr>
          <w:rFonts w:asciiTheme="majorHAnsi" w:hAnsiTheme="majorHAnsi" w:cs="Times New Roman"/>
          <w:sz w:val="24"/>
          <w:szCs w:val="24"/>
        </w:rPr>
        <w:t xml:space="preserve"> dilakukan dengan</w:t>
      </w:r>
      <w:r w:rsidR="00B637B8" w:rsidRPr="00882693">
        <w:rPr>
          <w:rFonts w:asciiTheme="majorHAnsi" w:hAnsiTheme="majorHAnsi" w:cs="Times New Roman"/>
          <w:sz w:val="24"/>
          <w:szCs w:val="24"/>
        </w:rPr>
        <w:t xml:space="preserve"> benar</w:t>
      </w:r>
      <w:r w:rsidR="00B637B8">
        <w:rPr>
          <w:rFonts w:asciiTheme="majorHAnsi" w:hAnsiTheme="majorHAnsi" w:cs="Times New Roman"/>
          <w:sz w:val="24"/>
          <w:szCs w:val="24"/>
        </w:rPr>
        <w:t xml:space="preserve">, maka </w:t>
      </w:r>
      <w:r w:rsidR="00B637B8" w:rsidRPr="00882693">
        <w:rPr>
          <w:rFonts w:asciiTheme="majorHAnsi" w:hAnsiTheme="majorHAnsi" w:cs="Times New Roman"/>
          <w:sz w:val="24"/>
          <w:szCs w:val="24"/>
        </w:rPr>
        <w:t xml:space="preserve">potensi kesalahan </w:t>
      </w:r>
      <w:r w:rsidR="00B637B8">
        <w:rPr>
          <w:rFonts w:asciiTheme="majorHAnsi" w:hAnsiTheme="majorHAnsi" w:cs="Times New Roman"/>
          <w:sz w:val="24"/>
          <w:szCs w:val="24"/>
        </w:rPr>
        <w:t>tetap</w:t>
      </w:r>
      <w:r w:rsidR="00B637B8" w:rsidRPr="00882693">
        <w:rPr>
          <w:rFonts w:asciiTheme="majorHAnsi" w:hAnsiTheme="majorHAnsi" w:cs="Times New Roman"/>
          <w:sz w:val="24"/>
          <w:szCs w:val="24"/>
        </w:rPr>
        <w:t xml:space="preserve"> dapat terjadi</w:t>
      </w:r>
      <w:r w:rsidR="00B637B8">
        <w:rPr>
          <w:rFonts w:asciiTheme="majorHAnsi" w:hAnsiTheme="majorHAnsi" w:cs="Times New Roman"/>
          <w:sz w:val="24"/>
          <w:szCs w:val="24"/>
        </w:rPr>
        <w:t xml:space="preserve">, oleh karena itu </w:t>
      </w:r>
      <w:r w:rsidR="00B637B8" w:rsidRPr="00882693">
        <w:rPr>
          <w:rFonts w:asciiTheme="majorHAnsi" w:hAnsiTheme="majorHAnsi" w:cs="Times New Roman"/>
          <w:sz w:val="24"/>
          <w:szCs w:val="24"/>
        </w:rPr>
        <w:t>sumber daya manusia</w:t>
      </w:r>
      <w:r w:rsidR="00B637B8">
        <w:rPr>
          <w:rFonts w:asciiTheme="majorHAnsi" w:hAnsiTheme="majorHAnsi" w:cs="Times New Roman"/>
          <w:sz w:val="24"/>
          <w:szCs w:val="24"/>
        </w:rPr>
        <w:t xml:space="preserve"> yang berkompeten tetap memiliki peran yang sangat krusial pada proses ini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{"citationItems":[{"id":"ITEM-1","itemData":{"ISSN":"2302-8556","author":[{"dropping-particle":"","family":"Permana","given":"Ida Bagus Gede Bayu","non-dropping-particle":"","parse-names":false,"suffix":""},{"dropping-particle":"","family":"Wiratmaja","given":"I Dewa Nyoman","non-dropping-particle":"","parse-names":false,"suffix":""}],"container-title":"E-Jurnal Akuntansi","id":"ITEM-1","issue":"3","issued":{"date-parts":[["2016"]]},"page":"2260-2287","title":"Pengaruh Sumber Daya Manusia, Komitmen Organisasi, Sistem Informasi Pada Kesiapan Penerapan Laporan Keuangan Pemerintah Daerah Berbasis Akrual","type":"article-journal","volume":"16"},"uris":["http://www.mendeley.com/documents/?uuid=ec821b37-f8f1-4680-ba14-c9c44ba2a37e"]}],"mendeley":{"formattedCitation":"(Permana &amp; Wiratmaja, 2016)","plainTextFormattedCitation":"(Permana &amp; Wiratmaja, 2016)","previouslyFormattedCitation":"(Permana &amp; Wiratmaja, 2016)"},"properties":{"noteIndex":0},"schema":"https://github.com/citation-style-language/schema/raw/master/csl-citation.json"}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(Permana &amp; Wiratmaja, 2016)</w:t>
      </w:r>
      <w:r w:rsidR="00EB558C" w:rsidRPr="00882693">
        <w:rPr>
          <w:rFonts w:asciiTheme="majorHAnsi" w:hAnsiTheme="majorHAnsi" w:cs="Times New Roman"/>
          <w:sz w:val="24"/>
          <w:szCs w:val="24"/>
        </w:rPr>
        <w:fldChar w:fldCharType="end"/>
      </w:r>
      <w:r w:rsidR="00DF0B38" w:rsidRPr="00882693">
        <w:rPr>
          <w:rFonts w:asciiTheme="majorHAnsi" w:hAnsiTheme="majorHAnsi" w:cs="Times New Roman"/>
          <w:sz w:val="24"/>
          <w:szCs w:val="24"/>
        </w:rPr>
        <w:t>.</w:t>
      </w:r>
      <w:r w:rsidR="003B3C4D" w:rsidRPr="00882693">
        <w:rPr>
          <w:rFonts w:asciiTheme="majorHAnsi" w:hAnsiTheme="majorHAnsi" w:cs="Times New Roman"/>
          <w:sz w:val="24"/>
          <w:szCs w:val="24"/>
        </w:rPr>
        <w:t xml:space="preserve"> </w:t>
      </w:r>
    </w:p>
    <w:p w:rsidR="00AD5DE8" w:rsidRPr="00882693" w:rsidRDefault="00AD5DE8" w:rsidP="00AD5DE8">
      <w:pPr>
        <w:spacing w:after="0" w:line="240" w:lineRule="auto"/>
        <w:jc w:val="both"/>
        <w:rPr>
          <w:rFonts w:asciiTheme="majorHAnsi" w:hAnsiTheme="majorHAnsi" w:cs="Times New Roman"/>
          <w:sz w:val="24"/>
          <w:szCs w:val="24"/>
        </w:rPr>
      </w:pPr>
    </w:p>
    <w:p w:rsidR="009178DB" w:rsidRPr="00882693" w:rsidRDefault="00C3291B"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b/>
          <w:sz w:val="24"/>
          <w:szCs w:val="24"/>
        </w:rPr>
        <w:t>Pemanfaatan Teknologi Informasi dalam penerapan SAP berbasis akrual</w:t>
      </w:r>
    </w:p>
    <w:p w:rsidR="00D6135E" w:rsidRPr="00882693" w:rsidRDefault="00CC5291"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0B0A12" w:rsidRPr="00882693">
        <w:rPr>
          <w:rFonts w:asciiTheme="majorHAnsi" w:hAnsiTheme="majorHAnsi" w:cs="Times New Roman"/>
          <w:sz w:val="24"/>
          <w:szCs w:val="24"/>
        </w:rPr>
        <w:t>Teknologi informasi merupakan salah s</w:t>
      </w:r>
      <w:r w:rsidR="00657785" w:rsidRPr="00882693">
        <w:rPr>
          <w:rFonts w:asciiTheme="majorHAnsi" w:hAnsiTheme="majorHAnsi" w:cs="Times New Roman"/>
          <w:sz w:val="24"/>
          <w:szCs w:val="24"/>
        </w:rPr>
        <w:t xml:space="preserve">atu </w:t>
      </w:r>
      <w:r w:rsidR="00465579" w:rsidRPr="00882693">
        <w:rPr>
          <w:rFonts w:asciiTheme="majorHAnsi" w:hAnsiTheme="majorHAnsi" w:cs="Times New Roman"/>
          <w:sz w:val="24"/>
          <w:szCs w:val="24"/>
        </w:rPr>
        <w:t>faktor</w:t>
      </w:r>
      <w:r w:rsidR="00657785" w:rsidRPr="00882693">
        <w:rPr>
          <w:rFonts w:asciiTheme="majorHAnsi" w:hAnsiTheme="majorHAnsi" w:cs="Times New Roman"/>
          <w:sz w:val="24"/>
          <w:szCs w:val="24"/>
        </w:rPr>
        <w:t xml:space="preserve"> yang </w:t>
      </w:r>
      <w:r w:rsidR="00465579" w:rsidRPr="00882693">
        <w:rPr>
          <w:rFonts w:asciiTheme="majorHAnsi" w:hAnsiTheme="majorHAnsi" w:cs="Times New Roman"/>
          <w:sz w:val="24"/>
          <w:szCs w:val="24"/>
        </w:rPr>
        <w:t>berpengaruh terhadap penerapan</w:t>
      </w:r>
      <w:r w:rsidR="00657785" w:rsidRPr="00882693">
        <w:rPr>
          <w:rFonts w:asciiTheme="majorHAnsi" w:hAnsiTheme="majorHAnsi" w:cs="Times New Roman"/>
          <w:sz w:val="24"/>
          <w:szCs w:val="24"/>
        </w:rPr>
        <w:t xml:space="preserve"> </w:t>
      </w:r>
      <w:r w:rsidR="00DA790A">
        <w:rPr>
          <w:rFonts w:asciiTheme="majorHAnsi" w:hAnsiTheme="majorHAnsi" w:cs="Times New Roman"/>
          <w:sz w:val="24"/>
          <w:szCs w:val="24"/>
        </w:rPr>
        <w:t>SAP</w:t>
      </w:r>
      <w:r w:rsidR="000B0A12" w:rsidRPr="00882693">
        <w:rPr>
          <w:rFonts w:asciiTheme="majorHAnsi" w:hAnsiTheme="majorHAnsi" w:cs="Times New Roman"/>
          <w:sz w:val="24"/>
          <w:szCs w:val="24"/>
        </w:rPr>
        <w:t xml:space="preserve"> berbasis akrual</w:t>
      </w:r>
      <w:r w:rsidR="00EB558C" w:rsidRPr="00882693">
        <w:rPr>
          <w:rFonts w:asciiTheme="majorHAnsi" w:hAnsiTheme="majorHAnsi" w:cs="Times New Roman"/>
          <w:sz w:val="24"/>
          <w:szCs w:val="24"/>
        </w:rPr>
        <w:t xml:space="preserve">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ISSN":"2528-0147","author":[{"dropping-particle":"","family":"Erawati","given":"Teguh","non-dropping-particle":"","parse-names":false,"suffix":""},{"dropping-particle":"","family":"Kurniawan","given":"Danang","non-dropping-particle":"","parse-names":false,"suffix":""}],"container-title":"Jurnal Ekonomi Dan Bisnis","id":"ITEM-1","issue":"2","issued":{"date-parts":[["2018"]]},"page":"313-332","title":"Penerapan Sistem Akuntansi Berbasis Akrual: Kajian Dari Aspek Keperilakuan","type":"article-journal","volume":"21"},"uris":["http://www.mendeley.com/documents/?uuid=fc0db7dc-de2c-44cb-b914-4b857e94fb56"]}],"mendeley":{"formattedCitation":"(Erawati &amp; Kurniawan, 2018)","plainTextFormattedCitation":"(Erawati &amp; Kurniawan, 2018)","previouslyFormattedCitation":"(Erawati &amp; Kurniawan, 2018)"},"properties":{"noteIndex":0},"schema":"https://github.com/citation-style-language/schema/raw/master/csl-citation.json"}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(Erawati &amp; Kurniawan, 2018)</w:t>
      </w:r>
      <w:r w:rsidR="00EB558C" w:rsidRPr="00882693">
        <w:rPr>
          <w:rFonts w:asciiTheme="majorHAnsi" w:hAnsiTheme="majorHAnsi" w:cs="Times New Roman"/>
          <w:sz w:val="24"/>
          <w:szCs w:val="24"/>
        </w:rPr>
        <w:fldChar w:fldCharType="end"/>
      </w:r>
      <w:r w:rsidR="000B0A12" w:rsidRPr="00882693">
        <w:rPr>
          <w:rFonts w:asciiTheme="majorHAnsi" w:hAnsiTheme="majorHAnsi" w:cs="Times New Roman"/>
          <w:sz w:val="24"/>
          <w:szCs w:val="24"/>
        </w:rPr>
        <w:t xml:space="preserve">. Karena </w:t>
      </w:r>
      <w:r w:rsidR="00467B1A" w:rsidRPr="00882693">
        <w:rPr>
          <w:rFonts w:asciiTheme="majorHAnsi" w:hAnsiTheme="majorHAnsi" w:cs="Times New Roman"/>
          <w:sz w:val="24"/>
          <w:szCs w:val="24"/>
        </w:rPr>
        <w:t xml:space="preserve">dari segi </w:t>
      </w:r>
      <w:r w:rsidR="00467B1A">
        <w:rPr>
          <w:rFonts w:asciiTheme="majorHAnsi" w:hAnsiTheme="majorHAnsi" w:cs="Times New Roman"/>
          <w:sz w:val="24"/>
          <w:szCs w:val="24"/>
        </w:rPr>
        <w:t>implementasi</w:t>
      </w:r>
      <w:r w:rsidR="00467B1A" w:rsidRPr="00882693">
        <w:rPr>
          <w:rFonts w:asciiTheme="majorHAnsi" w:hAnsiTheme="majorHAnsi" w:cs="Times New Roman"/>
          <w:sz w:val="24"/>
          <w:szCs w:val="24"/>
        </w:rPr>
        <w:t>, ruang lingkup, dan waktu pencatatan</w:t>
      </w:r>
      <w:r w:rsidR="00467B1A">
        <w:rPr>
          <w:rFonts w:asciiTheme="majorHAnsi" w:hAnsiTheme="majorHAnsi" w:cs="Times New Roman"/>
          <w:sz w:val="24"/>
          <w:szCs w:val="24"/>
        </w:rPr>
        <w:t>, SAP berbasis akrual lebih kompleks dibandingkan dengan SAP berbasis kas</w:t>
      </w:r>
      <w:r w:rsidR="000B0A12" w:rsidRPr="00882693">
        <w:rPr>
          <w:rFonts w:asciiTheme="majorHAnsi" w:hAnsiTheme="majorHAnsi" w:cs="Times New Roman"/>
          <w:sz w:val="24"/>
          <w:szCs w:val="24"/>
        </w:rPr>
        <w:t>.</w:t>
      </w:r>
      <w:r w:rsidR="00657785" w:rsidRPr="00882693">
        <w:rPr>
          <w:rFonts w:asciiTheme="majorHAnsi" w:hAnsiTheme="majorHAnsi" w:cs="Times New Roman"/>
          <w:sz w:val="24"/>
          <w:szCs w:val="24"/>
        </w:rPr>
        <w:t xml:space="preserve"> Oleh karena itu</w:t>
      </w:r>
      <w:r w:rsidR="00DA790A">
        <w:rPr>
          <w:rFonts w:asciiTheme="majorHAnsi" w:hAnsiTheme="majorHAnsi" w:cs="Times New Roman"/>
          <w:sz w:val="24"/>
          <w:szCs w:val="24"/>
        </w:rPr>
        <w:t>,</w:t>
      </w:r>
      <w:r w:rsidR="00657785" w:rsidRPr="00882693">
        <w:rPr>
          <w:rFonts w:asciiTheme="majorHAnsi" w:hAnsiTheme="majorHAnsi" w:cs="Times New Roman"/>
          <w:sz w:val="24"/>
          <w:szCs w:val="24"/>
        </w:rPr>
        <w:t xml:space="preserve"> p</w:t>
      </w:r>
      <w:r w:rsidR="003224B2" w:rsidRPr="00882693">
        <w:rPr>
          <w:rFonts w:asciiTheme="majorHAnsi" w:hAnsiTheme="majorHAnsi" w:cs="Times New Roman"/>
          <w:sz w:val="24"/>
          <w:szCs w:val="24"/>
        </w:rPr>
        <w:t xml:space="preserve">emanfaatan teknologi informasi akan </w:t>
      </w:r>
      <w:r w:rsidR="00465579" w:rsidRPr="00882693">
        <w:rPr>
          <w:rFonts w:asciiTheme="majorHAnsi" w:hAnsiTheme="majorHAnsi" w:cs="Times New Roman"/>
          <w:sz w:val="24"/>
          <w:szCs w:val="24"/>
        </w:rPr>
        <w:t>berperan dalam meningkatkan efisiensi pada</w:t>
      </w:r>
      <w:r w:rsidR="003224B2" w:rsidRPr="00882693">
        <w:rPr>
          <w:rFonts w:asciiTheme="majorHAnsi" w:hAnsiTheme="majorHAnsi" w:cs="Times New Roman"/>
          <w:sz w:val="24"/>
          <w:szCs w:val="24"/>
        </w:rPr>
        <w:t xml:space="preserve"> proses </w:t>
      </w:r>
      <w:r w:rsidR="00657785" w:rsidRPr="00882693">
        <w:rPr>
          <w:rFonts w:asciiTheme="majorHAnsi" w:hAnsiTheme="majorHAnsi" w:cs="Times New Roman"/>
          <w:sz w:val="24"/>
          <w:szCs w:val="24"/>
        </w:rPr>
        <w:t xml:space="preserve">pencatatan, pengolahan data transaksi, penyajian, analisis </w:t>
      </w:r>
      <w:r w:rsidR="003224B2" w:rsidRPr="00882693">
        <w:rPr>
          <w:rFonts w:asciiTheme="majorHAnsi" w:hAnsiTheme="majorHAnsi" w:cs="Times New Roman"/>
          <w:sz w:val="24"/>
          <w:szCs w:val="24"/>
        </w:rPr>
        <w:t>laporan keuangan</w:t>
      </w:r>
      <w:r w:rsidR="00EB558C" w:rsidRPr="00882693">
        <w:rPr>
          <w:rFonts w:asciiTheme="majorHAnsi" w:hAnsiTheme="majorHAnsi" w:cs="Times New Roman"/>
          <w:sz w:val="24"/>
          <w:szCs w:val="24"/>
        </w:rPr>
        <w:t xml:space="preserve">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{"citationItems":[{"id":"ITEM-1","itemData":{"ISSN":"2302-8556","author":[{"dropping-particle":"","family":"Karyogis","given":"Kadek Nila","non-dropping-particle":"","parse-names":false,"suffix":""},{"dropping-particle":"","family":"Putra","given":"I Pande Dwiana","non-dropping-particle":"","parse-names":false,"suffix":""}],"container-title":"E-Jurnal Akuntansi","id":"ITEM-1","issue":"1","issued":{"date-parts":[["2017"]]},"page":"555-584","title":"Analisis Faktor-Faktor Yang Mempengaruhi Penerapan Standar Akuntansi Pemerintahan Berbasis Akrual Di Kabupaten Bangli","type":"article-journal","volume":"20"},"uris":["http://www.mendeley.com/documents/?uuid=a858d307-a3b7-43da-af13-7a982096cc39"]},{"id":"ITEM-2","itemData":{"author":[{"dropping-particle":"","family":"Armel","given":"Raja Yoga Gustika","non-dropping-particle":"","parse-names":false,"suffix":""},{"dropping-particle":"","family":"Nasir","given":"Azwir","non-dropping-particle":"","parse-names":false,"suffix":""},{"dropping-particle":"","family":"Safitri","given":"Devi","non-dropping-particle":"","parse-names":false,"suffix":""}],"container-title":"JOM Fekon","id":"ITEM-2","issue":"1","issued":{"date-parts":[["2017"]]},"page":"105-119","title":"Pengaruh Kompetensi Sumber Daya Manusia, Penerapan Standar Akuntansi Pemerintahan, Pemanfaatan Teknologi Informasi Dan Sistem Pengendalian Internal Terhadap Kualitas Laporan Keuangan Pemerintah Daerah (Studi Pada Satuan Kerja Perangkat Daerah Kota Dumai)","type":"article-journal","volume":"4"},"uris":["http://www.mendeley.com/documents/?uuid=0db35d15-dadf-4b37-84f5-60385ef2bce5"]}],"mendeley":{"formattedCitation":"(Armel et al., 2017; Karyogis &amp; Putra, 2017)","plainTextFormattedCitation":"(Armel et al., 2017; Karyogis &amp; Putra, 2017)","previouslyFormattedCitation":"(Armel et al., 2017; Karyogis &amp; Putra, 2017)"},"properties":{"noteIndex":0},"schema":"https://github.com/citation-style-language/schema/raw/master/csl-citation.json"}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 xml:space="preserve">(Armel </w:t>
      </w:r>
      <w:r w:rsidR="00974409" w:rsidRPr="00974409">
        <w:rPr>
          <w:rFonts w:asciiTheme="majorHAnsi" w:hAnsiTheme="majorHAnsi" w:cs="Times New Roman"/>
          <w:i/>
          <w:noProof/>
          <w:sz w:val="24"/>
          <w:szCs w:val="24"/>
        </w:rPr>
        <w:t>et al</w:t>
      </w:r>
      <w:r w:rsidR="00EB558C" w:rsidRPr="00882693">
        <w:rPr>
          <w:rFonts w:asciiTheme="majorHAnsi" w:hAnsiTheme="majorHAnsi" w:cs="Times New Roman"/>
          <w:noProof/>
          <w:sz w:val="24"/>
          <w:szCs w:val="24"/>
        </w:rPr>
        <w:t>., 2017; Karyogis &amp; Putra, 2017)</w:t>
      </w:r>
      <w:r w:rsidR="00EB558C" w:rsidRPr="00882693">
        <w:rPr>
          <w:rFonts w:asciiTheme="majorHAnsi" w:hAnsiTheme="majorHAnsi" w:cs="Times New Roman"/>
          <w:sz w:val="24"/>
          <w:szCs w:val="24"/>
        </w:rPr>
        <w:fldChar w:fldCharType="end"/>
      </w:r>
      <w:r w:rsidR="003224B2" w:rsidRPr="00882693">
        <w:rPr>
          <w:rFonts w:asciiTheme="majorHAnsi" w:hAnsiTheme="majorHAnsi" w:cs="Times New Roman"/>
          <w:sz w:val="24"/>
          <w:szCs w:val="24"/>
        </w:rPr>
        <w:t>.</w:t>
      </w:r>
      <w:r w:rsidR="00657785" w:rsidRPr="00882693">
        <w:rPr>
          <w:rFonts w:asciiTheme="majorHAnsi" w:hAnsiTheme="majorHAnsi" w:cs="Times New Roman"/>
          <w:sz w:val="24"/>
          <w:szCs w:val="24"/>
        </w:rPr>
        <w:t xml:space="preserve"> </w:t>
      </w:r>
      <w:r w:rsidR="00D6135E" w:rsidRPr="00882693">
        <w:rPr>
          <w:rFonts w:asciiTheme="majorHAnsi" w:hAnsiTheme="majorHAnsi" w:cs="Times New Roman"/>
          <w:sz w:val="24"/>
          <w:szCs w:val="24"/>
        </w:rPr>
        <w:t xml:space="preserve">Salah satu pemanfaatan teknologi informasi adalah adanya aplikasi </w:t>
      </w:r>
      <w:r w:rsidR="0042026A" w:rsidRPr="00882693">
        <w:rPr>
          <w:rFonts w:asciiTheme="majorHAnsi" w:hAnsiTheme="majorHAnsi" w:cs="Times New Roman"/>
          <w:sz w:val="24"/>
          <w:szCs w:val="24"/>
        </w:rPr>
        <w:t xml:space="preserve">akuntansi seperti </w:t>
      </w:r>
      <w:r w:rsidR="00D6135E" w:rsidRPr="00882693">
        <w:rPr>
          <w:rFonts w:asciiTheme="majorHAnsi" w:hAnsiTheme="majorHAnsi" w:cs="Times New Roman"/>
          <w:sz w:val="24"/>
          <w:szCs w:val="24"/>
        </w:rPr>
        <w:t>SIMDA</w:t>
      </w:r>
      <w:r w:rsidR="00467B1A">
        <w:rPr>
          <w:rFonts w:asciiTheme="majorHAnsi" w:hAnsiTheme="majorHAnsi" w:cs="Times New Roman"/>
          <w:sz w:val="24"/>
          <w:szCs w:val="24"/>
        </w:rPr>
        <w:t xml:space="preserve">, </w:t>
      </w:r>
      <w:r w:rsidR="00467B1A" w:rsidRPr="00467B1A">
        <w:rPr>
          <w:rFonts w:asciiTheme="majorHAnsi" w:hAnsiTheme="majorHAnsi" w:cs="Times New Roman"/>
          <w:sz w:val="24"/>
          <w:szCs w:val="24"/>
        </w:rPr>
        <w:t>yang dapat mewujudkan pengelolaan keuangan daerah yang terintegrasi, dan penyusunan laporan keuangan akan lebih mudah.</w:t>
      </w:r>
      <w:r w:rsidR="00467B1A">
        <w:rPr>
          <w:rFonts w:asciiTheme="majorHAnsi" w:hAnsiTheme="majorHAnsi" w:cs="Times New Roman"/>
          <w:sz w:val="24"/>
          <w:szCs w:val="24"/>
        </w:rPr>
        <w:t xml:space="preserve"> Namun</w:t>
      </w:r>
      <w:r w:rsidR="00D6135E" w:rsidRPr="00882693">
        <w:rPr>
          <w:rFonts w:asciiTheme="majorHAnsi" w:hAnsiTheme="majorHAnsi" w:cs="Times New Roman"/>
          <w:sz w:val="24"/>
          <w:szCs w:val="24"/>
        </w:rPr>
        <w:t xml:space="preserve"> SDM yang </w:t>
      </w:r>
      <w:r w:rsidR="00467B1A">
        <w:rPr>
          <w:rFonts w:asciiTheme="majorHAnsi" w:hAnsiTheme="majorHAnsi" w:cs="Times New Roman"/>
          <w:sz w:val="24"/>
          <w:szCs w:val="24"/>
        </w:rPr>
        <w:t>menggunakan</w:t>
      </w:r>
      <w:r w:rsidR="00D6135E" w:rsidRPr="00882693">
        <w:rPr>
          <w:rFonts w:asciiTheme="majorHAnsi" w:hAnsiTheme="majorHAnsi" w:cs="Times New Roman"/>
          <w:sz w:val="24"/>
          <w:szCs w:val="24"/>
        </w:rPr>
        <w:t xml:space="preserve"> belum</w:t>
      </w:r>
      <w:r w:rsidR="00212160" w:rsidRPr="00882693">
        <w:rPr>
          <w:rFonts w:asciiTheme="majorHAnsi" w:hAnsiTheme="majorHAnsi" w:cs="Times New Roman"/>
          <w:sz w:val="24"/>
          <w:szCs w:val="24"/>
        </w:rPr>
        <w:t xml:space="preserve"> sepenuhnya</w:t>
      </w:r>
      <w:r w:rsidR="00D6135E" w:rsidRPr="00882693">
        <w:rPr>
          <w:rFonts w:asciiTheme="majorHAnsi" w:hAnsiTheme="majorHAnsi" w:cs="Times New Roman"/>
          <w:sz w:val="24"/>
          <w:szCs w:val="24"/>
        </w:rPr>
        <w:t xml:space="preserve"> </w:t>
      </w:r>
      <w:r w:rsidR="00467B1A">
        <w:rPr>
          <w:rFonts w:asciiTheme="majorHAnsi" w:hAnsiTheme="majorHAnsi" w:cs="Times New Roman"/>
          <w:sz w:val="24"/>
          <w:szCs w:val="24"/>
        </w:rPr>
        <w:t>memahami</w:t>
      </w:r>
      <w:r w:rsidR="00D6135E" w:rsidRPr="00882693">
        <w:rPr>
          <w:rFonts w:asciiTheme="majorHAnsi" w:hAnsiTheme="majorHAnsi" w:cs="Times New Roman"/>
          <w:sz w:val="24"/>
          <w:szCs w:val="24"/>
        </w:rPr>
        <w:t xml:space="preserve"> sistem tersebut</w:t>
      </w:r>
      <w:r w:rsidR="00EB558C" w:rsidRPr="00882693">
        <w:rPr>
          <w:rFonts w:asciiTheme="majorHAnsi" w:hAnsiTheme="majorHAnsi" w:cs="Times New Roman"/>
          <w:sz w:val="24"/>
          <w:szCs w:val="24"/>
        </w:rPr>
        <w:t xml:space="preserve"> </w:t>
      </w:r>
      <w:r w:rsidR="00017EBA" w:rsidRPr="00882693">
        <w:rPr>
          <w:rFonts w:asciiTheme="majorHAnsi" w:hAnsiTheme="majorHAnsi" w:cs="Times New Roman"/>
          <w:sz w:val="24"/>
          <w:szCs w:val="24"/>
        </w:rPr>
        <w:fldChar w:fldCharType="begin" w:fldLock="1"/>
      </w:r>
      <w:r w:rsidR="009814FA">
        <w:rPr>
          <w:rFonts w:asciiTheme="majorHAnsi" w:hAnsiTheme="majorHAnsi" w:cs="Times New Roman"/>
          <w:sz w:val="24"/>
          <w:szCs w:val="24"/>
        </w:rPr>
        <w:instrText>ADDIN CSL_CITATION {"citationItems":[{"id":"ITEM-1","itemData":{"author":[{"dropping-particle":"","family":"Widyastuti","given":"Ni Made Ari","non-dropping-particle":"","parse-names":false,"suffix":""},{"dropping-particle":"","family":"Sujana","given":"Edy","non-dropping-particle":"","parse-names":false,"suffix":""},{"dropping-particle":"","family":"Adiputra","given":"I Made Pradana","non-dropping-particle":"","parse-names":false,"suffix":""}],"container-title":"JIMAT (Jurnal Ilmiah Mahasiswa Akuntansi) Undiksha","id":"ITEM-1","issue":"1","issued":{"date-parts":[["2015"]]},"title":"Analisis Kesiapan Pemerintah Daerah Dalam Menerapkan Standar Akuntansi Pemerintahan Berbasis Akrual Di Kabupaten Gianyar","type":"article-journal","volume":"3"},"uris":["http://www.mendeley.com/documents/?uuid=6ece0139-6156-4ac4-b4d5-6e32b80edc46"]},{"id":"ITEM-2","itemData":{"ISSN":"2088-5008","author":[{"dropping-particle":"","family":"Oktaria","given":"Merisa","non-dropping-particle":"","parse-names":false,"suffix":""}],"container-title":"Riset Akuntansi dan Perbankan","id":"ITEM-2","issue":"2","issued":{"date-parts":[["2019"]]},"page":"181-199","title":"Pengaruh Kompetensi Aparatur, Pemanfaatan Teknologi Informasi Dan Komitmen Organisasi Terhadap Penerapan Akuntansi Berbasis Akrual (Studi Pada Pemda Kabupaten/Kota Dan Provinsi Yang Ada Di Wilayah Provinsi Kalimantan Tengah)","type":"article-journal","volume":"13"},"uris":["http://www.mendeley.com/documents/?uuid=dba95839-e801-4836-905e-f2fe6698dba0"]}],"mendeley":{"formattedCitation":"(Oktaria, 2019; Widyastuti et al., 2015)","manualFormatting":"(Widyastuti et al., 2015; Oktaria, 2019)","plainTextFormattedCitation":"(Oktaria, 2019; Widyastuti et al., 2015)","previouslyFormattedCitation":"(Oktaria, 2019; Widyastuti et al., 2015)"},"properties":{"noteIndex":0},"schema":"https://github.com/citation-style-language/schema/raw/master/csl-citation.json"}</w:instrText>
      </w:r>
      <w:r w:rsidR="00017EBA" w:rsidRPr="00882693">
        <w:rPr>
          <w:rFonts w:asciiTheme="majorHAnsi" w:hAnsiTheme="majorHAnsi" w:cs="Times New Roman"/>
          <w:sz w:val="24"/>
          <w:szCs w:val="24"/>
        </w:rPr>
        <w:fldChar w:fldCharType="separate"/>
      </w:r>
      <w:r w:rsidR="00017EBA" w:rsidRPr="00882693">
        <w:rPr>
          <w:rFonts w:asciiTheme="majorHAnsi" w:hAnsiTheme="majorHAnsi" w:cs="Times New Roman"/>
          <w:noProof/>
          <w:sz w:val="24"/>
          <w:szCs w:val="24"/>
        </w:rPr>
        <w:t xml:space="preserve">(Widyastuti </w:t>
      </w:r>
      <w:r w:rsidR="00974409" w:rsidRPr="00974409">
        <w:rPr>
          <w:rFonts w:asciiTheme="majorHAnsi" w:hAnsiTheme="majorHAnsi" w:cs="Times New Roman"/>
          <w:i/>
          <w:noProof/>
          <w:sz w:val="24"/>
          <w:szCs w:val="24"/>
        </w:rPr>
        <w:t>et al</w:t>
      </w:r>
      <w:r w:rsidR="00017EBA" w:rsidRPr="00882693">
        <w:rPr>
          <w:rFonts w:asciiTheme="majorHAnsi" w:hAnsiTheme="majorHAnsi" w:cs="Times New Roman"/>
          <w:noProof/>
          <w:sz w:val="24"/>
          <w:szCs w:val="24"/>
        </w:rPr>
        <w:t>., 2015</w:t>
      </w:r>
      <w:r w:rsidR="009814FA">
        <w:rPr>
          <w:rFonts w:asciiTheme="majorHAnsi" w:hAnsiTheme="majorHAnsi" w:cs="Times New Roman"/>
          <w:noProof/>
          <w:sz w:val="24"/>
          <w:szCs w:val="24"/>
        </w:rPr>
        <w:t xml:space="preserve">; </w:t>
      </w:r>
      <w:r w:rsidR="009814FA" w:rsidRPr="00882693">
        <w:rPr>
          <w:rFonts w:asciiTheme="majorHAnsi" w:hAnsiTheme="majorHAnsi" w:cs="Times New Roman"/>
          <w:noProof/>
          <w:sz w:val="24"/>
          <w:szCs w:val="24"/>
        </w:rPr>
        <w:t>Oktaria, 2019</w:t>
      </w:r>
      <w:r w:rsidR="00017EBA" w:rsidRPr="00882693">
        <w:rPr>
          <w:rFonts w:asciiTheme="majorHAnsi" w:hAnsiTheme="majorHAnsi" w:cs="Times New Roman"/>
          <w:noProof/>
          <w:sz w:val="24"/>
          <w:szCs w:val="24"/>
        </w:rPr>
        <w:t>)</w:t>
      </w:r>
      <w:r w:rsidR="00017EBA" w:rsidRPr="00882693">
        <w:rPr>
          <w:rFonts w:asciiTheme="majorHAnsi" w:hAnsiTheme="majorHAnsi" w:cs="Times New Roman"/>
          <w:sz w:val="24"/>
          <w:szCs w:val="24"/>
        </w:rPr>
        <w:fldChar w:fldCharType="end"/>
      </w:r>
      <w:r w:rsidR="00017EBA" w:rsidRPr="00882693">
        <w:rPr>
          <w:rFonts w:asciiTheme="majorHAnsi" w:hAnsiTheme="majorHAnsi" w:cs="Times New Roman"/>
          <w:sz w:val="24"/>
          <w:szCs w:val="24"/>
        </w:rPr>
        <w:t>.</w:t>
      </w:r>
      <w:r w:rsidR="00D6135E" w:rsidRPr="00882693">
        <w:rPr>
          <w:rFonts w:asciiTheme="majorHAnsi" w:hAnsiTheme="majorHAnsi" w:cs="Times New Roman"/>
          <w:sz w:val="24"/>
          <w:szCs w:val="24"/>
        </w:rPr>
        <w:t xml:space="preserve"> </w:t>
      </w:r>
    </w:p>
    <w:p w:rsidR="00D915EC" w:rsidRPr="00882693" w:rsidRDefault="00A751F6"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 xml:space="preserve">Penelitian yang dilakukan oleh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{"citationItems":[{"id":"ITEM-1","itemData":{"author":[{"dropping-particle":"","family":"Fitrizal","given":"Rian","non-dropping-particle":"","parse-names":false,"suffix":""}],"container-title":"Jurnal Akuntansi","id":"ITEM-1","issue":"1","issued":{"date-parts":[["2017"]]},"title":"Pengaruh Kualitas Sumber Daya Manusia, Sistem Informasi, dan Komitmen Organisasi terhadap Implementasi Sistem Akuntansi Pemerintah Berbasis Akrual (Studi Empiris pada SKPD Kabupaten Pesisir Selatan)","type":"article-journal","volume":"5"},"uris":["http://www.mendeley.com/documents/?uuid=516121ff-657d-4557-b157-8b29087a4e76"]}],"mendeley":{"formattedCitation":"(Fitrizal, 2017)","manualFormatting":"Fitrizal (2017)","plainTextFormattedCitation":"(Fitrizal, 2017)","previouslyFormattedCitation":"(Fitrizal, 2017)"},"properties":{"noteIndex":0},"schema":"https://github.com/citation-style-language/schema/raw/master/csl-citation.json"}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Fitrizal (2017)</w:t>
      </w:r>
      <w:r w:rsidR="00EB558C"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menyebutkan bahwa teknologi informasi saling bekerjasama dalam penerapan standar akuntansi pemerintahan di instansi publik. Ketersediaan </w:t>
      </w:r>
      <w:r w:rsidRPr="00882693">
        <w:rPr>
          <w:rFonts w:asciiTheme="majorHAnsi" w:hAnsiTheme="majorHAnsi" w:cs="Times New Roman"/>
          <w:i/>
          <w:sz w:val="24"/>
          <w:szCs w:val="24"/>
        </w:rPr>
        <w:t>Software, Hardware,</w:t>
      </w:r>
      <w:r w:rsidRPr="00882693">
        <w:rPr>
          <w:rFonts w:asciiTheme="majorHAnsi" w:hAnsiTheme="majorHAnsi" w:cs="Times New Roman"/>
          <w:sz w:val="24"/>
          <w:szCs w:val="24"/>
        </w:rPr>
        <w:t xml:space="preserve"> dan </w:t>
      </w:r>
      <w:r w:rsidR="005E6E31" w:rsidRPr="00882693">
        <w:rPr>
          <w:rFonts w:asciiTheme="majorHAnsi" w:hAnsiTheme="majorHAnsi" w:cs="Times New Roman"/>
          <w:sz w:val="24"/>
          <w:szCs w:val="24"/>
        </w:rPr>
        <w:t>jaringan internet</w:t>
      </w:r>
      <w:r w:rsidRPr="00882693">
        <w:rPr>
          <w:rFonts w:asciiTheme="majorHAnsi" w:hAnsiTheme="majorHAnsi" w:cs="Times New Roman"/>
          <w:sz w:val="24"/>
          <w:szCs w:val="24"/>
        </w:rPr>
        <w:t xml:space="preserve"> yang memadai ternyata sangat membantu karyawan dalam menyelesaikan tugasnya. Ketersediaan </w:t>
      </w:r>
      <w:r w:rsidRPr="00882693">
        <w:rPr>
          <w:rFonts w:asciiTheme="majorHAnsi" w:hAnsiTheme="majorHAnsi" w:cs="Times New Roman"/>
          <w:i/>
          <w:sz w:val="24"/>
          <w:szCs w:val="24"/>
        </w:rPr>
        <w:t>software</w:t>
      </w:r>
      <w:r w:rsidRPr="00882693">
        <w:rPr>
          <w:rFonts w:asciiTheme="majorHAnsi" w:hAnsiTheme="majorHAnsi" w:cs="Times New Roman"/>
          <w:sz w:val="24"/>
          <w:szCs w:val="24"/>
        </w:rPr>
        <w:t xml:space="preserve"> akuntansi sangat menunjang pengolahan data dan penyusunan laporan keuangan secara efektif dan efisien. Ketersediaan </w:t>
      </w:r>
      <w:r w:rsidR="00D6135E" w:rsidRPr="00882693">
        <w:rPr>
          <w:rFonts w:asciiTheme="majorHAnsi" w:hAnsiTheme="majorHAnsi" w:cs="Times New Roman"/>
          <w:sz w:val="24"/>
          <w:szCs w:val="24"/>
        </w:rPr>
        <w:t>jaringan internet yang memadai</w:t>
      </w:r>
      <w:r w:rsidRPr="00882693">
        <w:rPr>
          <w:rFonts w:asciiTheme="majorHAnsi" w:hAnsiTheme="majorHAnsi" w:cs="Times New Roman"/>
          <w:sz w:val="24"/>
          <w:szCs w:val="24"/>
        </w:rPr>
        <w:t xml:space="preserve"> juga memudahkan dan mempercepat penyampaian informasi dan pengumpulan data. Hal ini dapat diketahui bahwa pemanfaatan teknologi informasi yang tepat akan sangat membantu penerapan SAP dengan </w:t>
      </w:r>
      <w:r w:rsidR="00D6135E" w:rsidRPr="00882693">
        <w:rPr>
          <w:rFonts w:asciiTheme="majorHAnsi" w:hAnsiTheme="majorHAnsi" w:cs="Times New Roman"/>
          <w:sz w:val="24"/>
          <w:szCs w:val="24"/>
        </w:rPr>
        <w:t>basis akrual</w:t>
      </w:r>
      <w:r w:rsidRPr="00882693">
        <w:rPr>
          <w:rFonts w:asciiTheme="majorHAnsi" w:hAnsiTheme="majorHAnsi" w:cs="Times New Roman"/>
          <w:sz w:val="24"/>
          <w:szCs w:val="24"/>
        </w:rPr>
        <w:t xml:space="preserve"> secara optimal.</w:t>
      </w:r>
    </w:p>
    <w:p w:rsidR="00CF63BA" w:rsidRDefault="00CF63BA"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 xml:space="preserve">Kualitas teknologi informasi juga ditentukan oleh kualitas pemakai/sumber daya manusia yang menggunakannya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{"citationItems":[{"id":"ITEM-1","itemData":{"ISSN":"2654-5063","author":[{"dropping-particle":"","family":"Supra","given":"Deswati","non-dropping-particle":"","parse-names":false,"suffix":""}],"container-title":"Jurnal ACSY: Jurnal Accounting Politeknik Sekayu","id":"ITEM-1","issue":"2","issued":{"date-parts":[["2016"]]},"page":"9-23","title":"Pengaruh Tingkat Pendidikan, Pelatihan, dan Kualitas Teknologi Informasi terhadap Penerapan Standar Akuntansi Pemerintahan Berbasis Akrual pada Pemerintah Kabupaten Musi Banyuasin","type":"article-journal","volume":"5"},"uris":["http://www.mendeley.com/documents/?uuid=a73b08a9-51ff-469a-bee1-c5912203342b"]}],"mendeley":{"formattedCitation":"(Supra, 2016)","plainTextFormattedCitation":"(Supra, 2016)","previouslyFormattedCitation":"(Supra, 2016)"},"properties":{"noteIndex":0},"schema":"https://github.com/citation-style-language/schema/raw/master/csl-citation.json"}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(Supra, 2016)</w:t>
      </w:r>
      <w:r w:rsidR="00EB558C" w:rsidRPr="00882693">
        <w:rPr>
          <w:rFonts w:asciiTheme="majorHAnsi" w:hAnsiTheme="majorHAnsi" w:cs="Times New Roman"/>
          <w:sz w:val="24"/>
          <w:szCs w:val="24"/>
        </w:rPr>
        <w:fldChar w:fldCharType="end"/>
      </w:r>
      <w:r w:rsidR="00EB558C" w:rsidRPr="00882693">
        <w:rPr>
          <w:rFonts w:asciiTheme="majorHAnsi" w:hAnsiTheme="majorHAnsi" w:cs="Times New Roman"/>
          <w:sz w:val="24"/>
          <w:szCs w:val="24"/>
        </w:rPr>
        <w:t>.</w:t>
      </w:r>
      <w:r w:rsidRPr="00882693">
        <w:rPr>
          <w:rFonts w:asciiTheme="majorHAnsi" w:hAnsiTheme="majorHAnsi" w:cs="Times New Roman"/>
          <w:sz w:val="24"/>
          <w:szCs w:val="24"/>
        </w:rPr>
        <w:t xml:space="preserve"> Pelatihan untuk sumber daya manusia diperlukan tidak hanya sebatas penerapan akuntansi berbasis akrual, namun juga pelatihan pengoperasian aplikasi akuntansi sebagai pemanfaatan teknologi informasi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ISSN":"2656-0410","author":[{"dropping-particle":"","family":"Yanni","given":"Yanni","non-dropping-particle":"","parse-names":false,"suffix":""},{"dropping-particle":"","family":"Randa","given":"Fransiskus","non-dropping-particle":"","parse-names":false,"suffix":""},{"dropping-particle":"","family":"Bangun","given":"Yakobus K","non-dropping-particle":"","parse-names":false,"suffix":""}],"container-title":"AJAR","id":"ITEM-1","issue":"01","issued":{"date-parts":[["2020"]]},"page":"48-67","title":"Pemaknaan Penerapan Akuntansi Basis Akrual (Studi Pada Pemerintahan Kabupaten Toraja Utara)","type":"article-journal","volume":"3"},"uris":["http://www.mendeley.com/documents/?uuid=c89505e1-b7ca-4355-bb94-31dcca535052"]}],"mendeley":{"formattedCitation":"(Yanni et al., 2020)","plainTextFormattedCitation":"(Yanni et al., 2020)","previouslyFormattedCitation":"(Yanni et al., 2020)"},"properties":{"noteIndex":0},"schema":"https://github.com/citation-style-language/schema/raw/master/csl-citation.json"}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 xml:space="preserve">(Yanni </w:t>
      </w:r>
      <w:r w:rsidR="00974409" w:rsidRPr="00974409">
        <w:rPr>
          <w:rFonts w:asciiTheme="majorHAnsi" w:hAnsiTheme="majorHAnsi" w:cs="Times New Roman"/>
          <w:i/>
          <w:noProof/>
          <w:sz w:val="24"/>
          <w:szCs w:val="24"/>
        </w:rPr>
        <w:t>et al</w:t>
      </w:r>
      <w:r w:rsidR="00EB558C" w:rsidRPr="00882693">
        <w:rPr>
          <w:rFonts w:asciiTheme="majorHAnsi" w:hAnsiTheme="majorHAnsi" w:cs="Times New Roman"/>
          <w:noProof/>
          <w:sz w:val="24"/>
          <w:szCs w:val="24"/>
        </w:rPr>
        <w:t>., 2020)</w:t>
      </w:r>
      <w:r w:rsidR="00EB558C"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Karena tingkat keberhasilan pelaksanaan akuntansi akrual akan </w:t>
      </w:r>
      <w:r w:rsidRPr="00882693">
        <w:rPr>
          <w:rFonts w:asciiTheme="majorHAnsi" w:hAnsiTheme="majorHAnsi" w:cs="Times New Roman"/>
          <w:sz w:val="24"/>
          <w:szCs w:val="24"/>
        </w:rPr>
        <w:lastRenderedPageBreak/>
        <w:t>semakin baik jika teknologi informasi yang ada dimanfaatkan dengan maksimal, dan hal ini dapat dicapai jika pegawai yang mengoperasikan memiliki kompetensi dan pengetahuan dalam menggunakan aplikasi akuntansi</w:t>
      </w:r>
      <w:r w:rsidR="00EB558C" w:rsidRPr="00882693">
        <w:rPr>
          <w:rFonts w:asciiTheme="majorHAnsi" w:hAnsiTheme="majorHAnsi" w:cs="Times New Roman"/>
          <w:sz w:val="24"/>
          <w:szCs w:val="24"/>
        </w:rPr>
        <w:t xml:space="preserve">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{"citationItems":[{"id":"ITEM-1","itemData":{"ISSN":"2089-5879","author":[{"dropping-particle":"","family":"Andhayani","given":"Atik","non-dropping-particle":"","parse-names":false,"suffix":""}],"container-title":"Jurnal Akuntansi Multiparadigma","id":"ITEM-1","issue":"2","issued":{"date-parts":[["2017"]]},"page":"291-307","title":"Dilema Akrualisasi Akuntansi Dalam Pengelolaan Keuangan Daerah","type":"article-journal","volume":"8"},"uris":["http://www.mendeley.com/documents/?uuid=2b78f647-9927-44c6-85ca-e6f0907b1236"]}],"mendeley":{"formattedCitation":"(Andhayani, 2017)","plainTextFormattedCitation":"(Andhayani, 2017)","previouslyFormattedCitation":"(Andhayani, 2017)"},"properties":{"noteIndex":0},"schema":"https://github.com/citation-style-language/schema/raw/master/csl-citation.json"}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(Andhayani, 2017)</w:t>
      </w:r>
      <w:r w:rsidR="00EB558C"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w:t>
      </w:r>
    </w:p>
    <w:p w:rsidR="00AD5DE8" w:rsidRPr="00882693" w:rsidRDefault="00AD5DE8" w:rsidP="00AD5DE8">
      <w:pPr>
        <w:spacing w:after="0" w:line="240" w:lineRule="auto"/>
        <w:jc w:val="both"/>
        <w:rPr>
          <w:rFonts w:asciiTheme="majorHAnsi" w:hAnsiTheme="majorHAnsi" w:cs="Times New Roman"/>
          <w:sz w:val="24"/>
          <w:szCs w:val="24"/>
        </w:rPr>
      </w:pPr>
    </w:p>
    <w:p w:rsidR="00394B9F" w:rsidRPr="00882693" w:rsidRDefault="00394B9F" w:rsidP="00AD5DE8">
      <w:pPr>
        <w:spacing w:after="0" w:line="240" w:lineRule="auto"/>
        <w:jc w:val="both"/>
        <w:rPr>
          <w:rFonts w:asciiTheme="majorHAnsi" w:hAnsiTheme="majorHAnsi" w:cs="Times New Roman"/>
          <w:b/>
          <w:sz w:val="24"/>
          <w:szCs w:val="24"/>
        </w:rPr>
      </w:pPr>
      <w:r w:rsidRPr="00882693">
        <w:rPr>
          <w:rFonts w:asciiTheme="majorHAnsi" w:hAnsiTheme="majorHAnsi" w:cs="Times New Roman"/>
          <w:b/>
          <w:sz w:val="24"/>
          <w:szCs w:val="24"/>
        </w:rPr>
        <w:t xml:space="preserve">Hambatan Pemanfaatan Teknologi Informasi </w:t>
      </w:r>
      <w:r w:rsidR="00BC729D" w:rsidRPr="00882693">
        <w:rPr>
          <w:rFonts w:asciiTheme="majorHAnsi" w:hAnsiTheme="majorHAnsi" w:cs="Times New Roman"/>
          <w:b/>
          <w:sz w:val="24"/>
          <w:szCs w:val="24"/>
        </w:rPr>
        <w:t>pada</w:t>
      </w:r>
      <w:r w:rsidRPr="00882693">
        <w:rPr>
          <w:rFonts w:asciiTheme="majorHAnsi" w:hAnsiTheme="majorHAnsi" w:cs="Times New Roman"/>
          <w:b/>
          <w:sz w:val="24"/>
          <w:szCs w:val="24"/>
        </w:rPr>
        <w:t xml:space="preserve"> Penerapan SAP Berbasis Akrual</w:t>
      </w:r>
    </w:p>
    <w:p w:rsidR="00F4270A" w:rsidRPr="00882693" w:rsidRDefault="00394B9F"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 xml:space="preserve">Beberapa Pemerintah Daerah sudah memiliki kesiapan yang baik dalam bidang teknologi informasi dan pemanfaatannya, hal ini dapat ditemukan pada studi yang dilakukan oleh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{"citationItems":[{"id":"ITEM-1","itemData":{"ISSN":"2528-7443","author":[{"dropping-particle":"","family":"Ramadhani","given":"Melati","non-dropping-particle":"","parse-names":false,"suffix":""},{"dropping-particle":"","family":"Soerono","given":"Ayu Noorida","non-dropping-particle":"","parse-names":false,"suffix":""},{"dropping-particle":"","family":"Mulyasari","given":"Windu","non-dropping-particle":"","parse-names":false,"suffix":""}],"container-title":"Jurnal Riset Akuntansi Terpadu","id":"ITEM-1","issue":"1","issued":{"date-parts":[["2019"]]},"title":"Pengaruh Sumber Daya Manusia, Sistem Pengendalian Intern, Teknologi Informasi, dan Pemahaman Basis Akrual Terhadap Kualitas Laporan Keuangan Pemerintah Daerah (Studi Pada Organisasi Perangkat Daerah Provinsi Banten)","type":"article-journal","volume":"12"},"uris":["http://www.mendeley.com/documents/?uuid=d2ba0833-6cf1-4732-b4fc-39f7a0d71b36"]}],"mendeley":{"formattedCitation":"(Ramadhani et al., 2019)","manualFormatting":"Ramadhani et al. (2019)","plainTextFormattedCitation":"(Ramadhani et al., 2019)","previouslyFormattedCitation":"(Ramadhani et al., 2019)"},"properties":{"noteIndex":0},"schema":"https://github.com/citation-style-language/schema/raw/master/csl-citation.json"}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 xml:space="preserve">Ramadhani </w:t>
      </w:r>
      <w:r w:rsidR="00974409" w:rsidRPr="00974409">
        <w:rPr>
          <w:rFonts w:asciiTheme="majorHAnsi" w:hAnsiTheme="majorHAnsi" w:cs="Times New Roman"/>
          <w:i/>
          <w:noProof/>
          <w:sz w:val="24"/>
          <w:szCs w:val="24"/>
        </w:rPr>
        <w:t>et al</w:t>
      </w:r>
      <w:r w:rsidR="00EB558C" w:rsidRPr="00882693">
        <w:rPr>
          <w:rFonts w:asciiTheme="majorHAnsi" w:hAnsiTheme="majorHAnsi" w:cs="Times New Roman"/>
          <w:noProof/>
          <w:sz w:val="24"/>
          <w:szCs w:val="24"/>
        </w:rPr>
        <w:t>. (2019)</w:t>
      </w:r>
      <w:r w:rsidR="00EB558C"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yang menyatakan bahwa</w:t>
      </w:r>
      <w:r w:rsidR="00F4270A" w:rsidRPr="00882693">
        <w:rPr>
          <w:rFonts w:asciiTheme="majorHAnsi" w:hAnsiTheme="majorHAnsi" w:cs="Times New Roman"/>
          <w:sz w:val="24"/>
          <w:szCs w:val="24"/>
        </w:rPr>
        <w:t xml:space="preserve"> pemanfaatan teknologi informasi pada Instansi publik sudah baik, dimana pegawai yang bertugas di OPD Provinsi Banten menggunakan komputer dalam </w:t>
      </w:r>
      <w:r w:rsidR="00C82670">
        <w:rPr>
          <w:rFonts w:asciiTheme="majorHAnsi" w:hAnsiTheme="majorHAnsi" w:cs="Times New Roman"/>
          <w:sz w:val="24"/>
          <w:szCs w:val="24"/>
        </w:rPr>
        <w:t>pelaksanaan</w:t>
      </w:r>
      <w:r w:rsidR="00F4270A" w:rsidRPr="00882693">
        <w:rPr>
          <w:rFonts w:asciiTheme="majorHAnsi" w:hAnsiTheme="majorHAnsi" w:cs="Times New Roman"/>
          <w:sz w:val="24"/>
          <w:szCs w:val="24"/>
        </w:rPr>
        <w:t xml:space="preserve"> </w:t>
      </w:r>
      <w:r w:rsidR="00C82670">
        <w:rPr>
          <w:rFonts w:asciiTheme="majorHAnsi" w:hAnsiTheme="majorHAnsi" w:cs="Times New Roman"/>
          <w:sz w:val="24"/>
          <w:szCs w:val="24"/>
        </w:rPr>
        <w:t>tugas-tugas</w:t>
      </w:r>
      <w:r w:rsidR="00017EBA" w:rsidRPr="00882693">
        <w:rPr>
          <w:rFonts w:asciiTheme="majorHAnsi" w:hAnsiTheme="majorHAnsi" w:cs="Times New Roman"/>
          <w:sz w:val="24"/>
          <w:szCs w:val="24"/>
        </w:rPr>
        <w:t xml:space="preserve"> </w:t>
      </w:r>
      <w:r w:rsidR="00F4270A" w:rsidRPr="00882693">
        <w:rPr>
          <w:rFonts w:asciiTheme="majorHAnsi" w:hAnsiTheme="majorHAnsi" w:cs="Times New Roman"/>
          <w:sz w:val="24"/>
          <w:szCs w:val="24"/>
        </w:rPr>
        <w:t xml:space="preserve">dan menggunakan jaringan internet </w:t>
      </w:r>
      <w:r w:rsidR="00017EBA" w:rsidRPr="00882693">
        <w:rPr>
          <w:rFonts w:asciiTheme="majorHAnsi" w:hAnsiTheme="majorHAnsi" w:cs="Times New Roman"/>
          <w:sz w:val="24"/>
          <w:szCs w:val="24"/>
        </w:rPr>
        <w:t>untuk</w:t>
      </w:r>
      <w:r w:rsidR="00F4270A" w:rsidRPr="00882693">
        <w:rPr>
          <w:rFonts w:asciiTheme="majorHAnsi" w:hAnsiTheme="majorHAnsi" w:cs="Times New Roman"/>
          <w:sz w:val="24"/>
          <w:szCs w:val="24"/>
        </w:rPr>
        <w:t xml:space="preserve"> distribusi informasi dengan intensitas yang cukup sering. Hal serupa terdapat pada hasil studi yang dilakukan oleh</w:t>
      </w:r>
      <w:r w:rsidR="00EB558C" w:rsidRPr="00882693">
        <w:rPr>
          <w:rFonts w:asciiTheme="majorHAnsi" w:hAnsiTheme="majorHAnsi" w:cs="Times New Roman"/>
          <w:sz w:val="24"/>
          <w:szCs w:val="24"/>
        </w:rPr>
        <w:t xml:space="preserve">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author":[{"dropping-particle":"","family":"Ludfi","given":"Riswan","non-dropping-particle":"","parse-names":false,"suffix":""},{"dropping-particle":"","family":"Ahyani","given":"Hamida","non-dropping-particle":"","parse-names":false,"suffix":""}],"container-title":"Jurnal Spread","id":"ITEM-1","issued":{"date-parts":[["2017"]]},"title":"Analisis Kualitas Sumber Daya Manusia Dan Sistem Teknologi Informasi Terhadap Keberhasilan Penerapan Standar Akuntansi Pemerintahan (SAP) Berbasis Akrual","type":"article-journal","volume":"7"},"uris":["http://www.mendeley.com/documents/?uuid=ba6266f3-ec4b-4573-a26f-4bb7fc9831ab"]}],"mendeley":{"formattedCitation":"(Ludfi &amp; Ahyani, 2017)","manualFormatting":"Ludfi &amp; Ahyani (2017)","plainTextFormattedCitation":"(Ludfi &amp; Ahyani, 2017)","previouslyFormattedCitation":"(Ludfi &amp; Ahyani, 2017)"},"properties":{"noteIndex":0},"schema":"https://github.com/citation-style-language/schema/raw/master/csl-citation.json"}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Ludfi &amp; Ahyani (2017)</w:t>
      </w:r>
      <w:r w:rsidR="00EB558C" w:rsidRPr="00882693">
        <w:rPr>
          <w:rFonts w:asciiTheme="majorHAnsi" w:hAnsiTheme="majorHAnsi" w:cs="Times New Roman"/>
          <w:sz w:val="24"/>
          <w:szCs w:val="24"/>
        </w:rPr>
        <w:fldChar w:fldCharType="end"/>
      </w:r>
      <w:r w:rsidR="00F4270A" w:rsidRPr="00882693">
        <w:rPr>
          <w:rFonts w:asciiTheme="majorHAnsi" w:hAnsiTheme="majorHAnsi" w:cs="Times New Roman"/>
          <w:sz w:val="24"/>
          <w:szCs w:val="24"/>
        </w:rPr>
        <w:t xml:space="preserve"> yang menyatakan pemanfaatan teknologi informasi pada Sekretariat Daerah Provinsi Kalimantan Selatan sudah cukup baik. Namun </w:t>
      </w:r>
      <w:r w:rsidR="00BC729D" w:rsidRPr="00882693">
        <w:rPr>
          <w:rFonts w:asciiTheme="majorHAnsi" w:hAnsiTheme="majorHAnsi" w:cs="Times New Roman"/>
          <w:sz w:val="24"/>
          <w:szCs w:val="24"/>
        </w:rPr>
        <w:t xml:space="preserve">tidak dapat dipungkiri bahwa masih terjadi beberapa hambatan dalam pemanfaatan teknologi informasi pada </w:t>
      </w:r>
      <w:r w:rsidR="00D664BF" w:rsidRPr="00882693">
        <w:rPr>
          <w:rFonts w:asciiTheme="majorHAnsi" w:hAnsiTheme="majorHAnsi" w:cs="Times New Roman"/>
          <w:sz w:val="24"/>
          <w:szCs w:val="24"/>
        </w:rPr>
        <w:t>Pemerintah Daerah</w:t>
      </w:r>
      <w:r w:rsidR="00BC729D" w:rsidRPr="00882693">
        <w:rPr>
          <w:rFonts w:asciiTheme="majorHAnsi" w:hAnsiTheme="majorHAnsi" w:cs="Times New Roman"/>
          <w:sz w:val="24"/>
          <w:szCs w:val="24"/>
        </w:rPr>
        <w:t xml:space="preserve"> lainnya pada penerapan SAP berbasis akrual.</w:t>
      </w:r>
    </w:p>
    <w:p w:rsidR="00017EBA" w:rsidRPr="00882693" w:rsidRDefault="00017EBA"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Pemanfaatan teknologi informasi diharapkan dapat meningkatkan keberhasilan pada penerapan Standar Akuntansi Pemerintah berbasis akrual. Meskipun beberapa penelitian yang dilakukan oleh</w:t>
      </w:r>
      <w:r w:rsidR="009814FA">
        <w:rPr>
          <w:rFonts w:asciiTheme="majorHAnsi" w:hAnsiTheme="majorHAnsi" w:cs="Times New Roman"/>
          <w:sz w:val="24"/>
          <w:szCs w:val="24"/>
        </w:rPr>
        <w:t xml:space="preserve"> </w:t>
      </w:r>
      <w:r w:rsidR="009814FA">
        <w:rPr>
          <w:rFonts w:asciiTheme="majorHAnsi" w:hAnsiTheme="majorHAnsi" w:cs="Times New Roman"/>
          <w:sz w:val="24"/>
          <w:szCs w:val="24"/>
        </w:rPr>
        <w:fldChar w:fldCharType="begin" w:fldLock="1"/>
      </w:r>
      <w:r w:rsidR="009814FA">
        <w:rPr>
          <w:rFonts w:asciiTheme="majorHAnsi" w:hAnsiTheme="majorHAnsi" w:cs="Times New Roman"/>
          <w:sz w:val="24"/>
          <w:szCs w:val="24"/>
        </w:rPr>
        <w:instrText>ADDIN CSL_CITATION {"citationItems":[{"id":"ITEM-1","itemData":{"author":[{"dropping-particle":"","family":"Widyastuti","given":"Ni Made Ari","non-dropping-particle":"","parse-names":false,"suffix":""},{"dropping-particle":"","family":"Sujana","given":"Edy","non-dropping-particle":"","parse-names":false,"suffix":""},{"dropping-particle":"","family":"Adiputra","given":"I Made Pradana","non-dropping-particle":"","parse-names":false,"suffix":""}],"container-title":"JIMAT (Jurnal Ilmiah Mahasiswa Akuntansi) Undiksha","id":"ITEM-1","issue":"1","issued":{"date-parts":[["2015"]]},"title":"Analisis Kesiapan Pemerintah Daerah Dalam Menerapkan Standar Akuntansi Pemerintahan Berbasis Akrual Di Kabupaten Gianyar","type":"article-journal","volume":"3"},"uris":["http://www.mendeley.com/documents/?uuid=6ece0139-6156-4ac4-b4d5-6e32b80edc46"]}],"mendeley":{"formattedCitation":"(Widyastuti et al., 2015)","manualFormatting":"Widyastuti et al. (2015)","plainTextFormattedCitation":"(Widyastuti et al., 2015)","previouslyFormattedCitation":"(Widyastuti et al., 2015)"},"properties":{"noteIndex":0},"schema":"https://github.com/citation-style-language/schema/raw/master/csl-citation.json"}</w:instrText>
      </w:r>
      <w:r w:rsidR="009814FA">
        <w:rPr>
          <w:rFonts w:asciiTheme="majorHAnsi" w:hAnsiTheme="majorHAnsi" w:cs="Times New Roman"/>
          <w:sz w:val="24"/>
          <w:szCs w:val="24"/>
        </w:rPr>
        <w:fldChar w:fldCharType="separate"/>
      </w:r>
      <w:r w:rsidR="009814FA">
        <w:rPr>
          <w:rFonts w:asciiTheme="majorHAnsi" w:hAnsiTheme="majorHAnsi" w:cs="Times New Roman"/>
          <w:noProof/>
          <w:sz w:val="24"/>
          <w:szCs w:val="24"/>
        </w:rPr>
        <w:t xml:space="preserve">Widyastuti </w:t>
      </w:r>
      <w:r w:rsidR="00974409" w:rsidRPr="00974409">
        <w:rPr>
          <w:rFonts w:asciiTheme="majorHAnsi" w:hAnsiTheme="majorHAnsi" w:cs="Times New Roman"/>
          <w:i/>
          <w:noProof/>
          <w:sz w:val="24"/>
          <w:szCs w:val="24"/>
        </w:rPr>
        <w:t>et al</w:t>
      </w:r>
      <w:r w:rsidR="009814FA">
        <w:rPr>
          <w:rFonts w:asciiTheme="majorHAnsi" w:hAnsiTheme="majorHAnsi" w:cs="Times New Roman"/>
          <w:noProof/>
          <w:sz w:val="24"/>
          <w:szCs w:val="24"/>
        </w:rPr>
        <w:t>. (</w:t>
      </w:r>
      <w:r w:rsidR="009814FA" w:rsidRPr="009814FA">
        <w:rPr>
          <w:rFonts w:asciiTheme="majorHAnsi" w:hAnsiTheme="majorHAnsi" w:cs="Times New Roman"/>
          <w:noProof/>
          <w:sz w:val="24"/>
          <w:szCs w:val="24"/>
        </w:rPr>
        <w:t>2015)</w:t>
      </w:r>
      <w:r w:rsidR="009814FA">
        <w:rPr>
          <w:rFonts w:asciiTheme="majorHAnsi" w:hAnsiTheme="majorHAnsi" w:cs="Times New Roman"/>
          <w:sz w:val="24"/>
          <w:szCs w:val="24"/>
        </w:rPr>
        <w:fldChar w:fldCharType="end"/>
      </w:r>
      <w:r w:rsidR="009814FA">
        <w:rPr>
          <w:rFonts w:asciiTheme="majorHAnsi" w:hAnsiTheme="majorHAnsi" w:cs="Times New Roman"/>
          <w:sz w:val="24"/>
          <w:szCs w:val="24"/>
        </w:rPr>
        <w:t>,</w:t>
      </w:r>
      <w:r w:rsidRPr="00882693">
        <w:rPr>
          <w:rFonts w:asciiTheme="majorHAnsi" w:hAnsiTheme="majorHAnsi" w:cs="Times New Roman"/>
          <w:sz w:val="24"/>
          <w:szCs w:val="24"/>
        </w:rPr>
        <w:t xml:space="preserve"> </w:t>
      </w:r>
      <w:r w:rsidR="009814FA">
        <w:rPr>
          <w:rFonts w:asciiTheme="majorHAnsi" w:hAnsiTheme="majorHAnsi" w:cs="Times New Roman"/>
          <w:sz w:val="24"/>
          <w:szCs w:val="24"/>
        </w:rPr>
        <w:fldChar w:fldCharType="begin" w:fldLock="1"/>
      </w:r>
      <w:r w:rsidR="0007173A">
        <w:rPr>
          <w:rFonts w:asciiTheme="majorHAnsi" w:hAnsiTheme="majorHAnsi" w:cs="Times New Roman"/>
          <w:sz w:val="24"/>
          <w:szCs w:val="24"/>
        </w:rPr>
        <w:instrText>ADDIN CSL_CITATION {"citationItems":[{"id":"ITEM-1","itemData":{"author":[{"dropping-particle":"","family":"Najati","given":"Ida","non-dropping-particle":"","parse-names":false,"suffix":""},{"dropping-particle":"","family":"Pituringsih","given":"Endar","non-dropping-particle":"","parse-names":false,"suffix":""}],"container-title":"Lembaga Jurnal Akuntansi Universitas Jember","id":"ITEM-1","issue":"1","issued":{"date-parts":[["2016"]]},"title":"Implementasi Akuntansi Berbasis Akrual: Pengujian Determinan dan Implikasinya terhadap kualitas laporan keuangan kementerian/lembaga","type":"article-journal","volume":"14"},"uris":["http://www.mendeley.com/documents/?uuid=d2018897-4706-4c92-9741-91a0bbb58086"]}],"mendeley":{"formattedCitation":"(Najati &amp; Pituringsih, 2016)","manualFormatting":"Najati &amp; Pituringsih (2016)","plainTextFormattedCitation":"(Najati &amp; Pituringsih, 2016)","previouslyFormattedCitation":"(Najati &amp; Pituringsih, 2016)"},"properties":{"noteIndex":0},"schema":"https://github.com/citation-style-language/schema/raw/master/csl-citation.json"}</w:instrText>
      </w:r>
      <w:r w:rsidR="009814FA">
        <w:rPr>
          <w:rFonts w:asciiTheme="majorHAnsi" w:hAnsiTheme="majorHAnsi" w:cs="Times New Roman"/>
          <w:sz w:val="24"/>
          <w:szCs w:val="24"/>
        </w:rPr>
        <w:fldChar w:fldCharType="separate"/>
      </w:r>
      <w:r w:rsidR="009814FA">
        <w:rPr>
          <w:rFonts w:asciiTheme="majorHAnsi" w:hAnsiTheme="majorHAnsi" w:cs="Times New Roman"/>
          <w:noProof/>
          <w:sz w:val="24"/>
          <w:szCs w:val="24"/>
        </w:rPr>
        <w:t>Najati &amp; Pituringsih (</w:t>
      </w:r>
      <w:r w:rsidR="009814FA" w:rsidRPr="009814FA">
        <w:rPr>
          <w:rFonts w:asciiTheme="majorHAnsi" w:hAnsiTheme="majorHAnsi" w:cs="Times New Roman"/>
          <w:noProof/>
          <w:sz w:val="24"/>
          <w:szCs w:val="24"/>
        </w:rPr>
        <w:t>2016)</w:t>
      </w:r>
      <w:r w:rsidR="009814FA">
        <w:rPr>
          <w:rFonts w:asciiTheme="majorHAnsi" w:hAnsiTheme="majorHAnsi" w:cs="Times New Roman"/>
          <w:sz w:val="24"/>
          <w:szCs w:val="24"/>
        </w:rPr>
        <w:fldChar w:fldCharType="end"/>
      </w:r>
      <w:r w:rsidR="009814FA">
        <w:rPr>
          <w:rFonts w:asciiTheme="majorHAnsi" w:hAnsiTheme="majorHAnsi" w:cs="Times New Roman"/>
          <w:sz w:val="24"/>
          <w:szCs w:val="24"/>
        </w:rPr>
        <w:t xml:space="preserve">, serta </w:t>
      </w:r>
      <w:r w:rsidRPr="00882693">
        <w:rPr>
          <w:rFonts w:asciiTheme="majorHAnsi" w:hAnsiTheme="majorHAnsi" w:cs="Times New Roman"/>
          <w:sz w:val="24"/>
          <w:szCs w:val="24"/>
        </w:rPr>
        <w:fldChar w:fldCharType="begin" w:fldLock="1"/>
      </w:r>
      <w:r w:rsidR="009814FA">
        <w:rPr>
          <w:rFonts w:asciiTheme="majorHAnsi" w:hAnsiTheme="majorHAnsi" w:cs="Times New Roman"/>
          <w:sz w:val="24"/>
          <w:szCs w:val="24"/>
        </w:rPr>
        <w:instrText>ADDIN CSL_CITATION {"citationItems":[{"id":"ITEM-1","itemData":{"author":[{"dropping-particle":"","family":"Najati","given":"Ida","non-dropping-particle":"","parse-names":false,"suffix":""},{"dropping-particle":"","family":"Pituringsih","given":"Endar","non-dropping-particle":"","parse-names":false,"suffix":""}],"container-title":"Lembaga Jurnal Akuntansi Universitas Jember","id":"ITEM-1","issue":"1","issued":{"date-parts":[["2016"]]},"title":"Implementasi Akuntansi Berbasis Akrual: Pengujian Determinan dan Implikasinya terhadap kualitas laporan keuangan kementerian/lembaga","type":"article-journal","volume":"14"},"uris":["http://www.mendeley.com/documents/?uuid=d2018897-4706-4c92-9741-91a0bbb58086"]},{"id":"ITEM-2","itemData":{"ISSN":"2540-9646","author":[{"dropping-particle":"","family":"Ayem","given":"Sri","non-dropping-particle":"","parse-names":false,"suffix":""},{"dropping-particle":"","family":"Saputri","given":"Nur Fina","non-dropping-particle":"","parse-names":false,"suffix":""}],"container-title":"Jurnal Akuntansi","id":"ITEM-2","issue":"2","issued":{"date-parts":[["2018"]]},"page":"165-179","title":"Komunikasi Organisasi Vertikal Sebagai Pemoderasi Pengaruh Kualitas Sumber Daya Manusia, Budaya Organisasi Dan Teknologi Informasi Pada Penerapan Standar Akuntansi Pemerintahan Berbasis Akrual (Studi Kasus Pada Badan Keuangan Dan Aset Daerah Kabupaten Kul","type":"article-journal","volume":"6"},"uris":["http://www.mendeley.com/documents/?uuid=20bc7926-cf99-4e0e-a6c5-b6a70b84c7e5"]},{"id":"ITEM-3","itemData":{"author":[{"dropping-particle":"","family":"Widyastuti","given":"Ni Made Ari","non-dropping-particle":"","parse-names":false,"suffix":""},{"dropping-particle":"","family":"Sujana","given":"Edy","non-dropping-particle":"","parse-names":false,"suffix":""},{"dropping-particle":"","family":"Adiputra","given":"I Made Pradana","non-dropping-particle":"","parse-names":false,"suffix":""}],"container-title":"JIMAT (Jurnal Ilmiah Mahasiswa Akuntansi) Undiksha","id":"ITEM-3","issue":"1","issued":{"date-parts":[["2015"]]},"title":"Analisis Kesiapan Pemerintah Daerah Dalam Menerapkan Standar Akuntansi Pemerintahan Berbasis Akrual Di Kabupaten Gianyar","type":"article-journal","volume":"3"},"uris":["http://www.mendeley.com/documents/?uuid=6ece0139-6156-4ac4-b4d5-6e32b80edc46"]}],"mendeley":{"formattedCitation":"(Ayem &amp; Saputri, 2018; Najati &amp; Pituringsih, 2016; Widyastuti et al., 2015)","manualFormatting":"Ayem &amp; Saputri (2018)","plainTextFormattedCitation":"(Ayem &amp; Saputri, 2018; Najati &amp; Pituringsih, 2016; Widyastuti et al., 2015)","previouslyFormattedCitation":"(Ayem &amp; Saputri, 2018; Najati &amp; Pituringsih, 2016; Widyastuti et al., 2015)"},"properties":{"noteIndex":0},"schema":"https://github.com/citation-style-language/schema/raw/master/csl-citation.json"}</w:instrText>
      </w:r>
      <w:r w:rsidRPr="00882693">
        <w:rPr>
          <w:rFonts w:asciiTheme="majorHAnsi" w:hAnsiTheme="majorHAnsi" w:cs="Times New Roman"/>
          <w:sz w:val="24"/>
          <w:szCs w:val="24"/>
        </w:rPr>
        <w:fldChar w:fldCharType="separate"/>
      </w:r>
      <w:r w:rsidRPr="00882693">
        <w:rPr>
          <w:rFonts w:asciiTheme="majorHAnsi" w:hAnsiTheme="majorHAnsi" w:cs="Times New Roman"/>
          <w:noProof/>
          <w:sz w:val="24"/>
          <w:szCs w:val="24"/>
        </w:rPr>
        <w:t>Ayem &amp; Saputri (2018</w:t>
      </w:r>
      <w:r w:rsidR="009814FA">
        <w:rPr>
          <w:rFonts w:asciiTheme="majorHAnsi" w:hAnsiTheme="majorHAnsi" w:cs="Times New Roman"/>
          <w:noProof/>
          <w:sz w:val="24"/>
          <w:szCs w:val="24"/>
        </w:rPr>
        <w:t>)</w:t>
      </w:r>
      <w:r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menyebutkan bahwa pemanfaatan teknologi tidak berpengaruh terhadap</w:t>
      </w:r>
      <w:r w:rsidR="00B50EE9">
        <w:rPr>
          <w:rFonts w:asciiTheme="majorHAnsi" w:hAnsiTheme="majorHAnsi" w:cs="Times New Roman"/>
          <w:sz w:val="24"/>
          <w:szCs w:val="24"/>
        </w:rPr>
        <w:t xml:space="preserve"> penerapan SAP berbasis akrual, h</w:t>
      </w:r>
      <w:r w:rsidRPr="00882693">
        <w:rPr>
          <w:rFonts w:asciiTheme="majorHAnsi" w:hAnsiTheme="majorHAnsi" w:cs="Times New Roman"/>
          <w:sz w:val="24"/>
          <w:szCs w:val="24"/>
        </w:rPr>
        <w:t xml:space="preserve">al ini dapat </w:t>
      </w:r>
      <w:r w:rsidR="00215E1E">
        <w:rPr>
          <w:rFonts w:asciiTheme="majorHAnsi" w:hAnsiTheme="majorHAnsi" w:cs="Times New Roman"/>
          <w:sz w:val="24"/>
          <w:szCs w:val="24"/>
        </w:rPr>
        <w:t xml:space="preserve">disebabkan </w:t>
      </w:r>
      <w:r w:rsidR="00215E1E" w:rsidRPr="00882693">
        <w:rPr>
          <w:rFonts w:asciiTheme="majorHAnsi" w:hAnsiTheme="majorHAnsi" w:cs="Times New Roman"/>
          <w:sz w:val="24"/>
          <w:szCs w:val="24"/>
        </w:rPr>
        <w:t>sarana dan prasana teknologi informasi yang berkualitas</w:t>
      </w:r>
      <w:r w:rsidR="00215E1E">
        <w:rPr>
          <w:rFonts w:asciiTheme="majorHAnsi" w:hAnsiTheme="majorHAnsi" w:cs="Times New Roman"/>
          <w:sz w:val="24"/>
          <w:szCs w:val="24"/>
        </w:rPr>
        <w:t xml:space="preserve"> masih sangat terbatas</w:t>
      </w:r>
      <w:r w:rsidRPr="00882693">
        <w:rPr>
          <w:rFonts w:asciiTheme="majorHAnsi" w:hAnsiTheme="majorHAnsi" w:cs="Times New Roman"/>
          <w:sz w:val="24"/>
          <w:szCs w:val="24"/>
        </w:rPr>
        <w:t xml:space="preserve">. </w:t>
      </w:r>
      <w:r w:rsidR="00215E1E">
        <w:rPr>
          <w:rFonts w:asciiTheme="majorHAnsi" w:hAnsiTheme="majorHAnsi" w:cs="Times New Roman"/>
          <w:sz w:val="24"/>
          <w:szCs w:val="24"/>
        </w:rPr>
        <w:t>Pemanfaatan teknologi informasi belum dilakukan secara maksimal</w:t>
      </w:r>
      <w:r w:rsidR="00465579" w:rsidRPr="00882693">
        <w:rPr>
          <w:rFonts w:asciiTheme="majorHAnsi" w:hAnsiTheme="majorHAnsi" w:cs="Times New Roman"/>
          <w:sz w:val="24"/>
          <w:szCs w:val="24"/>
        </w:rPr>
        <w:t xml:space="preserve">, serta dana yang dibutuhkan dalam </w:t>
      </w:r>
      <w:r w:rsidRPr="00882693">
        <w:rPr>
          <w:rFonts w:asciiTheme="majorHAnsi" w:hAnsiTheme="majorHAnsi" w:cs="Times New Roman"/>
          <w:sz w:val="24"/>
          <w:szCs w:val="24"/>
        </w:rPr>
        <w:t xml:space="preserve">penerapanan teknologi informasi yang cukup banyak, sehingga penerapan teknologi informasi </w:t>
      </w:r>
      <w:r w:rsidR="00465579" w:rsidRPr="00882693">
        <w:rPr>
          <w:rFonts w:asciiTheme="majorHAnsi" w:hAnsiTheme="majorHAnsi" w:cs="Times New Roman"/>
          <w:sz w:val="24"/>
          <w:szCs w:val="24"/>
        </w:rPr>
        <w:t>tidak optimal</w:t>
      </w:r>
      <w:r w:rsidRPr="00882693">
        <w:rPr>
          <w:rFonts w:asciiTheme="majorHAnsi" w:hAnsiTheme="majorHAnsi" w:cs="Times New Roman"/>
          <w:sz w:val="24"/>
          <w:szCs w:val="24"/>
        </w:rPr>
        <w:t xml:space="preserve">, mahal, </w:t>
      </w:r>
      <w:r w:rsidR="00215E1E">
        <w:rPr>
          <w:rFonts w:asciiTheme="majorHAnsi" w:hAnsiTheme="majorHAnsi" w:cs="Times New Roman"/>
          <w:sz w:val="24"/>
          <w:szCs w:val="24"/>
        </w:rPr>
        <w:t>dan</w:t>
      </w:r>
      <w:r w:rsidRPr="00882693">
        <w:rPr>
          <w:rFonts w:asciiTheme="majorHAnsi" w:hAnsiTheme="majorHAnsi" w:cs="Times New Roman"/>
          <w:sz w:val="24"/>
          <w:szCs w:val="24"/>
        </w:rPr>
        <w:t xml:space="preserve"> hasil yang dihasilkan belum dapat dirasakan dengan maksimal dalam waktu dekat.</w:t>
      </w:r>
    </w:p>
    <w:p w:rsidR="00F11BE7" w:rsidRPr="00882693" w:rsidRDefault="00304887" w:rsidP="00AD5DE8">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CF63BA" w:rsidRPr="00882693">
        <w:rPr>
          <w:rFonts w:asciiTheme="majorHAnsi" w:hAnsiTheme="majorHAnsi" w:cs="Times New Roman"/>
          <w:sz w:val="24"/>
          <w:szCs w:val="24"/>
        </w:rPr>
        <w:t>Berdasarkan hasil studi yang dilakukan oleh</w:t>
      </w:r>
      <w:r w:rsidR="00EB558C" w:rsidRPr="00882693">
        <w:rPr>
          <w:rFonts w:asciiTheme="majorHAnsi" w:hAnsiTheme="majorHAnsi" w:cs="Times New Roman"/>
          <w:sz w:val="24"/>
          <w:szCs w:val="24"/>
        </w:rPr>
        <w:t xml:space="preserve">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{"citationItems":[{"id":"ITEM-1","itemData":{"DOI":"10.24815/jped.v4i1.10923","ISSN":"2502-6976","abstract":"AbstractThe present study has the objective to analyze the problems in the application of accrual-based accounting at the local government of the Central Aceh. This research is also aimed to find out the strategic steps carried out by the local government in handling the problems of application of accrual-based accounting - by means of conducting a case study at Central Aceh Regional Government. The method employed in this research was qualitative method with case study approach. The results demonstrated that the application of accrual-based accounting at the Central Aceh Regional Government has been supported by the presence of regulations (Qanun) of the Central Aceh Regency on the accounting policy and SAP(Standar Akuntansi Pemerintahan) procedural system at Central Aceh Regency; followed by the socialization at the beginning of this application, which is then supported by the information technology. What become the problem here the insufficient Human Resources (HR), either in terms of experience or educational backgrounds at the Office of Central Aceh Regional Financial Management. Subsequently, the Central Aceh Regional Government, via the Office of Central Aceh Regional Financial Management, took the strategic steps to overcome the problems in the application of accrual-based accounting through: (1) special training, (2) funding/ budgeted expenditures, and (3) supportive information technology and systems. Keywords: Accrual problems, Strategic steps, Accrual basis  AbstrakPenelitian ini bertujuan untuk menganalisis permasalahan dalam penerapan akuntasi berbasis akrual pada pemerintah daerah. Kemudian penelitian ini bertujuan untuk mengetahui langkah strategis yang dilakukan pemerintah daerah dalam mengatasi masalah penerapan akuntansi berbasis akrual dengan mengambil studi kasus pada Pemerintah Daerah Kabupaten Aceh Tengah. Metode yang digunakan dalam penelitian ini adalah metode kualitatif dengan pendekatan studi kasus. Hasil penelitian menunjukkan bahwa dalam penerapan akuntansi berbasis akrual pada Pemda Kabupaten Aceh Tengah telah di dukung dengan adanya qanun/peraturan Bupati Aceh Tengah mengenai kebijakan akuntansi dan sistem prosedur Standar Akuntansi Pemerintahan (SAP) Kabupaten Aceh Tengah. Kemudian adanya sosialisasi di awal penerapan akuntansi berbasis akrual ini, yang kemudian di dukung dengan adanya teknologi informasi.Yang menjadi permasalahan disini yaitu Sumber Daya Manusia (SDM) yang kurang memadai baik dari segi pengalaman maupun …","author":[{"dropping-particle":"","family":"Syarienda","given":"Yanni","non-dropping-particle":"","parse-names":false,"suffix":""},{"dropping-particle":"","family":"Basri","given":"Hasan","non-dropping-particle":"","parse-names":false,"suffix":""},{"dropping-particle":"","family":"Fahlevi","given":"Heru","non-dropping-particle":"","parse-names":false,"suffix":""}],"container-title":"Jurnal Perspektif Ekonomi Darussalam","id":"ITEM-1","issue":"1","issued":{"date-parts":[["2019"]]},"page":"56-68","title":"Problematika Penerapan Akuntansi Berbasis Akrual Pada Pemerintah Daerah Aceh Tengah","type":"article-journal","volume":"4"},"uris":["http://www.mendeley.com/documents/?uuid=c922f05a-0584-44e7-b57c-e05b70941964"]}],"mendeley":{"formattedCitation":"(Syarienda et al., 2019)","manualFormatting":"Syarienda et al. (2019)","plainTextFormattedCitation":"(Syarienda et al., 2019)","previouslyFormattedCitation":"(Syarienda et al., 2019)"},"properties":{"noteIndex":0},"schema":"https://github.com/citation-style-language/schema/raw/master/csl-citation.json"}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 xml:space="preserve">Syarienda </w:t>
      </w:r>
      <w:r w:rsidR="00974409" w:rsidRPr="00974409">
        <w:rPr>
          <w:rFonts w:asciiTheme="majorHAnsi" w:hAnsiTheme="majorHAnsi" w:cs="Times New Roman"/>
          <w:i/>
          <w:noProof/>
          <w:sz w:val="24"/>
          <w:szCs w:val="24"/>
        </w:rPr>
        <w:t>et al</w:t>
      </w:r>
      <w:r w:rsidR="00EB558C" w:rsidRPr="00882693">
        <w:rPr>
          <w:rFonts w:asciiTheme="majorHAnsi" w:hAnsiTheme="majorHAnsi" w:cs="Times New Roman"/>
          <w:noProof/>
          <w:sz w:val="24"/>
          <w:szCs w:val="24"/>
        </w:rPr>
        <w:t>. (2019)</w:t>
      </w:r>
      <w:r w:rsidR="00EB558C" w:rsidRPr="00882693">
        <w:rPr>
          <w:rFonts w:asciiTheme="majorHAnsi" w:hAnsiTheme="majorHAnsi" w:cs="Times New Roman"/>
          <w:sz w:val="24"/>
          <w:szCs w:val="24"/>
        </w:rPr>
        <w:fldChar w:fldCharType="end"/>
      </w:r>
      <w:r w:rsidR="00CF63BA" w:rsidRPr="00882693">
        <w:rPr>
          <w:rFonts w:asciiTheme="majorHAnsi" w:hAnsiTheme="majorHAnsi" w:cs="Times New Roman"/>
          <w:sz w:val="24"/>
          <w:szCs w:val="24"/>
        </w:rPr>
        <w:t xml:space="preserve"> pada Pemerindah Daerah Kabupaten Aceh Tengah menyebutkan bahwa </w:t>
      </w:r>
      <w:r w:rsidR="00B75EE4" w:rsidRPr="00882693">
        <w:rPr>
          <w:rFonts w:asciiTheme="majorHAnsi" w:hAnsiTheme="majorHAnsi" w:cs="Times New Roman"/>
          <w:sz w:val="24"/>
          <w:szCs w:val="24"/>
        </w:rPr>
        <w:t>hambatan</w:t>
      </w:r>
      <w:r w:rsidR="00312CAA" w:rsidRPr="00882693">
        <w:rPr>
          <w:rFonts w:asciiTheme="majorHAnsi" w:hAnsiTheme="majorHAnsi" w:cs="Times New Roman"/>
          <w:sz w:val="24"/>
          <w:szCs w:val="24"/>
        </w:rPr>
        <w:t xml:space="preserve"> penerapan akuntansi berbasis akrual pada </w:t>
      </w:r>
      <w:r w:rsidR="005F5D55">
        <w:rPr>
          <w:rFonts w:asciiTheme="majorHAnsi" w:hAnsiTheme="majorHAnsi" w:cs="Times New Roman"/>
          <w:sz w:val="24"/>
          <w:szCs w:val="24"/>
        </w:rPr>
        <w:t>I</w:t>
      </w:r>
      <w:r w:rsidR="00CF63BA" w:rsidRPr="00882693">
        <w:rPr>
          <w:rFonts w:asciiTheme="majorHAnsi" w:hAnsiTheme="majorHAnsi" w:cs="Times New Roman"/>
          <w:sz w:val="24"/>
          <w:szCs w:val="24"/>
        </w:rPr>
        <w:t xml:space="preserve">nstansi-instansi </w:t>
      </w:r>
      <w:r w:rsidR="005F5D55">
        <w:rPr>
          <w:rFonts w:asciiTheme="majorHAnsi" w:hAnsiTheme="majorHAnsi" w:cs="Times New Roman"/>
          <w:sz w:val="24"/>
          <w:szCs w:val="24"/>
        </w:rPr>
        <w:t>pemerintahan</w:t>
      </w:r>
      <w:r w:rsidR="00CF63BA" w:rsidRPr="00882693">
        <w:rPr>
          <w:rFonts w:asciiTheme="majorHAnsi" w:hAnsiTheme="majorHAnsi" w:cs="Times New Roman"/>
          <w:sz w:val="24"/>
          <w:szCs w:val="24"/>
        </w:rPr>
        <w:t xml:space="preserve"> diantaranya terkait dengan</w:t>
      </w:r>
      <w:r w:rsidR="00312CAA" w:rsidRPr="00882693">
        <w:rPr>
          <w:rFonts w:asciiTheme="majorHAnsi" w:hAnsiTheme="majorHAnsi" w:cs="Times New Roman"/>
          <w:sz w:val="24"/>
          <w:szCs w:val="24"/>
        </w:rPr>
        <w:t xml:space="preserve"> Sistem Akuntans</w:t>
      </w:r>
      <w:r w:rsidR="00CF63BA" w:rsidRPr="00882693">
        <w:rPr>
          <w:rFonts w:asciiTheme="majorHAnsi" w:hAnsiTheme="majorHAnsi" w:cs="Times New Roman"/>
          <w:sz w:val="24"/>
          <w:szCs w:val="24"/>
        </w:rPr>
        <w:t>i dan teknologi informasi</w:t>
      </w:r>
      <w:r w:rsidR="00312CAA" w:rsidRPr="00882693">
        <w:rPr>
          <w:rFonts w:asciiTheme="majorHAnsi" w:hAnsiTheme="majorHAnsi" w:cs="Times New Roman"/>
          <w:sz w:val="24"/>
          <w:szCs w:val="24"/>
        </w:rPr>
        <w:t xml:space="preserve">, yaitu </w:t>
      </w:r>
      <w:r w:rsidR="005F5D55">
        <w:rPr>
          <w:rFonts w:asciiTheme="majorHAnsi" w:hAnsiTheme="majorHAnsi" w:cs="Times New Roman"/>
          <w:sz w:val="24"/>
          <w:szCs w:val="24"/>
        </w:rPr>
        <w:t xml:space="preserve">belum </w:t>
      </w:r>
      <w:r w:rsidR="00DA790A">
        <w:rPr>
          <w:rFonts w:asciiTheme="majorHAnsi" w:hAnsiTheme="majorHAnsi" w:cs="Times New Roman"/>
          <w:sz w:val="24"/>
          <w:szCs w:val="24"/>
        </w:rPr>
        <w:t>terdapatnya</w:t>
      </w:r>
      <w:r w:rsidR="005F5D55">
        <w:rPr>
          <w:rFonts w:asciiTheme="majorHAnsi" w:hAnsiTheme="majorHAnsi" w:cs="Times New Roman"/>
          <w:sz w:val="24"/>
          <w:szCs w:val="24"/>
        </w:rPr>
        <w:t xml:space="preserve"> </w:t>
      </w:r>
      <w:r w:rsidR="00312CAA" w:rsidRPr="00882693">
        <w:rPr>
          <w:rFonts w:asciiTheme="majorHAnsi" w:hAnsiTheme="majorHAnsi" w:cs="Times New Roman"/>
          <w:sz w:val="24"/>
          <w:szCs w:val="24"/>
        </w:rPr>
        <w:t xml:space="preserve">sistem akuntansi dan sistem teknologi informasi yang </w:t>
      </w:r>
      <w:r w:rsidR="00DA790A">
        <w:rPr>
          <w:rFonts w:asciiTheme="majorHAnsi" w:hAnsiTheme="majorHAnsi" w:cs="Times New Roman"/>
          <w:sz w:val="24"/>
          <w:szCs w:val="24"/>
        </w:rPr>
        <w:t>mampu</w:t>
      </w:r>
      <w:r w:rsidR="00312CAA" w:rsidRPr="00882693">
        <w:rPr>
          <w:rFonts w:asciiTheme="majorHAnsi" w:hAnsiTheme="majorHAnsi" w:cs="Times New Roman"/>
          <w:sz w:val="24"/>
          <w:szCs w:val="24"/>
        </w:rPr>
        <w:t xml:space="preserve"> </w:t>
      </w:r>
      <w:r w:rsidR="00465579" w:rsidRPr="00882693">
        <w:rPr>
          <w:rFonts w:asciiTheme="majorHAnsi" w:hAnsiTheme="majorHAnsi" w:cs="Times New Roman"/>
          <w:sz w:val="24"/>
          <w:szCs w:val="24"/>
        </w:rPr>
        <w:t>menunjang</w:t>
      </w:r>
      <w:r w:rsidR="00312CAA" w:rsidRPr="00882693">
        <w:rPr>
          <w:rFonts w:asciiTheme="majorHAnsi" w:hAnsiTheme="majorHAnsi" w:cs="Times New Roman"/>
          <w:sz w:val="24"/>
          <w:szCs w:val="24"/>
        </w:rPr>
        <w:t xml:space="preserve"> </w:t>
      </w:r>
      <w:r w:rsidR="005F5D55">
        <w:rPr>
          <w:rFonts w:asciiTheme="majorHAnsi" w:hAnsiTheme="majorHAnsi" w:cs="Times New Roman"/>
          <w:sz w:val="24"/>
          <w:szCs w:val="24"/>
        </w:rPr>
        <w:t>ketentuan-ketentuan</w:t>
      </w:r>
      <w:r w:rsidR="00312CAA" w:rsidRPr="00882693">
        <w:rPr>
          <w:rFonts w:asciiTheme="majorHAnsi" w:hAnsiTheme="majorHAnsi" w:cs="Times New Roman"/>
          <w:sz w:val="24"/>
          <w:szCs w:val="24"/>
        </w:rPr>
        <w:t xml:space="preserve"> dalam penerapan akuntansi berbasis akrual.</w:t>
      </w:r>
      <w:r w:rsidR="00CA5F60" w:rsidRPr="00882693">
        <w:rPr>
          <w:rFonts w:asciiTheme="majorHAnsi" w:hAnsiTheme="majorHAnsi" w:cs="Times New Roman"/>
          <w:sz w:val="24"/>
          <w:szCs w:val="24"/>
        </w:rPr>
        <w:t xml:space="preserve"> </w:t>
      </w:r>
      <w:r w:rsidR="002F2361" w:rsidRPr="00882693">
        <w:rPr>
          <w:rFonts w:asciiTheme="majorHAnsi" w:hAnsiTheme="majorHAnsi" w:cs="Times New Roman"/>
          <w:sz w:val="24"/>
          <w:szCs w:val="24"/>
        </w:rPr>
        <w:t xml:space="preserve">Studi yang dilakukan oleh </w:t>
      </w:r>
      <w:r w:rsidR="00017EBA" w:rsidRPr="00882693">
        <w:rPr>
          <w:rFonts w:asciiTheme="majorHAnsi" w:hAnsiTheme="majorHAnsi" w:cs="Times New Roman"/>
          <w:sz w:val="24"/>
          <w:szCs w:val="24"/>
        </w:rPr>
        <w:fldChar w:fldCharType="begin" w:fldLock="1"/>
      </w:r>
      <w:r w:rsidR="00017EBA" w:rsidRPr="00882693">
        <w:rPr>
          <w:rFonts w:asciiTheme="majorHAnsi" w:hAnsiTheme="majorHAnsi" w:cs="Times New Roman"/>
          <w:sz w:val="24"/>
          <w:szCs w:val="24"/>
        </w:rPr>
        <w:instrText>ADDIN CSL_CITATION {"citationItems":[{"id":"ITEM-1","itemData":{"ISSN":"2654-5063","author":[{"dropping-particle":"","family":"Supra","given":"Deswati","non-dropping-particle":"","parse-names":false,"suffix":""}],"container-title":"Jurnal ACSY: Jurnal Accounting Politeknik Sekayu","id":"ITEM-1","issue":"2","issued":{"date-parts":[["2016"]]},"page":"9-23","title":"Pengaruh Tingkat Pendidikan, Pelatihan, dan Kualitas Teknologi Informasi terhadap Penerapan Standar Akuntansi Pemerintahan Berbasis Akrual pada Pemerintah Kabupaten Musi Banyuasin","type":"article-journal","volume":"5"},"uris":["http://www.mendeley.com/documents/?uuid=a73b08a9-51ff-469a-bee1-c5912203342b"]}],"mendeley":{"formattedCitation":"(Supra, 2016)","manualFormatting":"Supra (2016)","plainTextFormattedCitation":"(Supra, 2016)","previouslyFormattedCitation":"(Supra, 2016)"},"properties":{"noteIndex":0},"schema":"https://github.com/citation-style-language/schema/raw/master/csl-citation.json"}</w:instrText>
      </w:r>
      <w:r w:rsidR="00017EBA" w:rsidRPr="00882693">
        <w:rPr>
          <w:rFonts w:asciiTheme="majorHAnsi" w:hAnsiTheme="majorHAnsi" w:cs="Times New Roman"/>
          <w:sz w:val="24"/>
          <w:szCs w:val="24"/>
        </w:rPr>
        <w:fldChar w:fldCharType="separate"/>
      </w:r>
      <w:r w:rsidR="00017EBA" w:rsidRPr="00882693">
        <w:rPr>
          <w:rFonts w:asciiTheme="majorHAnsi" w:hAnsiTheme="majorHAnsi" w:cs="Times New Roman"/>
          <w:noProof/>
          <w:sz w:val="24"/>
          <w:szCs w:val="24"/>
        </w:rPr>
        <w:t>Supra (2016)</w:t>
      </w:r>
      <w:r w:rsidR="00017EBA" w:rsidRPr="00882693">
        <w:rPr>
          <w:rFonts w:asciiTheme="majorHAnsi" w:hAnsiTheme="majorHAnsi" w:cs="Times New Roman"/>
          <w:sz w:val="24"/>
          <w:szCs w:val="24"/>
        </w:rPr>
        <w:fldChar w:fldCharType="end"/>
      </w:r>
      <w:r w:rsidR="00017EBA" w:rsidRPr="00882693">
        <w:rPr>
          <w:rFonts w:asciiTheme="majorHAnsi" w:hAnsiTheme="majorHAnsi" w:cs="Times New Roman"/>
          <w:sz w:val="24"/>
          <w:szCs w:val="24"/>
        </w:rPr>
        <w:t xml:space="preserve"> pada Pemerintah Daerah Kabupaten Musi Banyuasin yang menyebutkan bahwa jaringan internet </w:t>
      </w:r>
      <w:r w:rsidR="00682B01">
        <w:rPr>
          <w:rFonts w:asciiTheme="majorHAnsi" w:hAnsiTheme="majorHAnsi" w:cs="Times New Roman"/>
          <w:sz w:val="24"/>
          <w:szCs w:val="24"/>
        </w:rPr>
        <w:t>belum mumpuni</w:t>
      </w:r>
      <w:r w:rsidR="00017EBA" w:rsidRPr="00882693">
        <w:rPr>
          <w:rFonts w:asciiTheme="majorHAnsi" w:hAnsiTheme="majorHAnsi" w:cs="Times New Roman"/>
          <w:sz w:val="24"/>
          <w:szCs w:val="24"/>
        </w:rPr>
        <w:t xml:space="preserve"> bahkan masih </w:t>
      </w:r>
      <w:r w:rsidR="00682B01">
        <w:rPr>
          <w:rFonts w:asciiTheme="majorHAnsi" w:hAnsiTheme="majorHAnsi" w:cs="Times New Roman"/>
          <w:sz w:val="24"/>
          <w:szCs w:val="24"/>
        </w:rPr>
        <w:t>ditemukan</w:t>
      </w:r>
      <w:r w:rsidR="00017EBA" w:rsidRPr="00882693">
        <w:rPr>
          <w:rFonts w:asciiTheme="majorHAnsi" w:hAnsiTheme="majorHAnsi" w:cs="Times New Roman"/>
          <w:sz w:val="24"/>
          <w:szCs w:val="24"/>
        </w:rPr>
        <w:t xml:space="preserve"> beberapa SKPD </w:t>
      </w:r>
      <w:r w:rsidR="00682B01">
        <w:rPr>
          <w:rFonts w:asciiTheme="majorHAnsi" w:hAnsiTheme="majorHAnsi" w:cs="Times New Roman"/>
          <w:sz w:val="24"/>
          <w:szCs w:val="24"/>
        </w:rPr>
        <w:t>dengan jaringan internet yang</w:t>
      </w:r>
      <w:r w:rsidR="00017EBA" w:rsidRPr="00882693">
        <w:rPr>
          <w:rFonts w:asciiTheme="majorHAnsi" w:hAnsiTheme="majorHAnsi" w:cs="Times New Roman"/>
          <w:sz w:val="24"/>
          <w:szCs w:val="24"/>
        </w:rPr>
        <w:t xml:space="preserve"> belum terpasang. Masalah serupa pun ditemukan pada studi yang dilakukan oleh </w:t>
      </w:r>
      <w:r w:rsidR="00EB558C" w:rsidRPr="00882693">
        <w:rPr>
          <w:rFonts w:asciiTheme="majorHAnsi" w:hAnsiTheme="majorHAnsi" w:cs="Times New Roman"/>
          <w:sz w:val="24"/>
          <w:szCs w:val="24"/>
        </w:rPr>
        <w:fldChar w:fldCharType="begin" w:fldLock="1"/>
      </w:r>
      <w:r w:rsidR="00EB558C" w:rsidRPr="00882693">
        <w:rPr>
          <w:rFonts w:asciiTheme="majorHAnsi" w:hAnsiTheme="majorHAnsi" w:cs="Times New Roman"/>
          <w:sz w:val="24"/>
          <w:szCs w:val="24"/>
        </w:rPr>
        <w:instrText>ADDIN CSL_CITATION {"citationItems":[{"id":"ITEM-1","itemData":{"ISSN":"2623-1875","author":[{"dropping-particle":"","family":"Azman","given":"Tengku","non-dropping-particle":"","parse-names":false,"suffix":""}],"container-title":"Sorot","id":"ITEM-1","issue":"1","issued":{"date-parts":[["2015"]]},"page":"131-142","title":"Analisis Komitmen Organisasi, Kesiapan Sumberdaya Manusia, Infrastruktur Serta Sistem Informasi Dalam Menerapkan Standar Akuntansi Pemerintah Berbasis Akrual","type":"article-journal","volume":"10"},"uris":["http://www.mendeley.com/documents/?uuid=a46a172a-77b0-461c-9c19-d3326fe7b069"]}],"mendeley":{"formattedCitation":"(Azman, 2015)","manualFormatting":"Azman (2015)","plainTextFormattedCitation":"(Azman, 2015)","previouslyFormattedCitation":"(Azman, 2015)"},"properties":{"noteIndex":0},"schema":"https://github.com/citation-style-language/schema/raw/master/csl-citation.json"}</w:instrText>
      </w:r>
      <w:r w:rsidR="00EB558C" w:rsidRPr="00882693">
        <w:rPr>
          <w:rFonts w:asciiTheme="majorHAnsi" w:hAnsiTheme="majorHAnsi" w:cs="Times New Roman"/>
          <w:sz w:val="24"/>
          <w:szCs w:val="24"/>
        </w:rPr>
        <w:fldChar w:fldCharType="separate"/>
      </w:r>
      <w:r w:rsidR="00EB558C" w:rsidRPr="00882693">
        <w:rPr>
          <w:rFonts w:asciiTheme="majorHAnsi" w:hAnsiTheme="majorHAnsi" w:cs="Times New Roman"/>
          <w:noProof/>
          <w:sz w:val="24"/>
          <w:szCs w:val="24"/>
        </w:rPr>
        <w:t>Azman (2015)</w:t>
      </w:r>
      <w:r w:rsidR="00EB558C" w:rsidRPr="00882693">
        <w:rPr>
          <w:rFonts w:asciiTheme="majorHAnsi" w:hAnsiTheme="majorHAnsi" w:cs="Times New Roman"/>
          <w:sz w:val="24"/>
          <w:szCs w:val="24"/>
        </w:rPr>
        <w:fldChar w:fldCharType="end"/>
      </w:r>
      <w:r w:rsidR="00EB558C" w:rsidRPr="00882693">
        <w:rPr>
          <w:rFonts w:asciiTheme="majorHAnsi" w:hAnsiTheme="majorHAnsi" w:cs="Times New Roman"/>
          <w:sz w:val="24"/>
          <w:szCs w:val="24"/>
        </w:rPr>
        <w:t xml:space="preserve"> </w:t>
      </w:r>
      <w:r w:rsidR="00017EBA" w:rsidRPr="00882693">
        <w:rPr>
          <w:rFonts w:asciiTheme="majorHAnsi" w:hAnsiTheme="majorHAnsi" w:cs="Times New Roman"/>
          <w:sz w:val="24"/>
          <w:szCs w:val="24"/>
        </w:rPr>
        <w:t>yang</w:t>
      </w:r>
      <w:r w:rsidR="002F2361" w:rsidRPr="00882693">
        <w:rPr>
          <w:rFonts w:asciiTheme="majorHAnsi" w:hAnsiTheme="majorHAnsi" w:cs="Times New Roman"/>
          <w:sz w:val="24"/>
          <w:szCs w:val="24"/>
        </w:rPr>
        <w:t xml:space="preserve"> menyebutkan tantangan lainnya dalam aspek pemanfaatan teknologi informasi dan komunikasi pada saat peralihan basis akuntansi akrual adalah ketersediaan akses internet yang mu</w:t>
      </w:r>
      <w:r w:rsidR="004246B3" w:rsidRPr="00882693">
        <w:rPr>
          <w:rFonts w:asciiTheme="majorHAnsi" w:hAnsiTheme="majorHAnsi" w:cs="Times New Roman"/>
          <w:sz w:val="24"/>
          <w:szCs w:val="24"/>
        </w:rPr>
        <w:t xml:space="preserve">mpuni. Dimana jaringan internet </w:t>
      </w:r>
      <w:r w:rsidR="002F2361" w:rsidRPr="00882693">
        <w:rPr>
          <w:rFonts w:asciiTheme="majorHAnsi" w:hAnsiTheme="majorHAnsi" w:cs="Times New Roman"/>
          <w:sz w:val="24"/>
          <w:szCs w:val="24"/>
        </w:rPr>
        <w:t>belum tersedia pada hampir semua SKPD</w:t>
      </w:r>
      <w:r w:rsidR="00017EBA" w:rsidRPr="00882693">
        <w:rPr>
          <w:rFonts w:asciiTheme="majorHAnsi" w:hAnsiTheme="majorHAnsi" w:cs="Times New Roman"/>
          <w:sz w:val="24"/>
          <w:szCs w:val="24"/>
        </w:rPr>
        <w:t xml:space="preserve"> di Kepulauan Meranti</w:t>
      </w:r>
      <w:r w:rsidR="002F2361" w:rsidRPr="00882693">
        <w:rPr>
          <w:rFonts w:asciiTheme="majorHAnsi" w:hAnsiTheme="majorHAnsi" w:cs="Times New Roman"/>
          <w:sz w:val="24"/>
          <w:szCs w:val="24"/>
        </w:rPr>
        <w:t xml:space="preserve">. </w:t>
      </w:r>
      <w:r w:rsidR="00017EBA" w:rsidRPr="00882693">
        <w:rPr>
          <w:rFonts w:asciiTheme="majorHAnsi" w:hAnsiTheme="majorHAnsi" w:cs="Times New Roman"/>
          <w:sz w:val="24"/>
          <w:szCs w:val="24"/>
        </w:rPr>
        <w:t xml:space="preserve"> </w:t>
      </w:r>
    </w:p>
    <w:p w:rsidR="00EB558C" w:rsidRDefault="00F11BE7" w:rsidP="00AD5DE8">
      <w:pPr>
        <w:tabs>
          <w:tab w:val="left" w:pos="709"/>
        </w:tabs>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r w:rsidR="00B72F5D" w:rsidRPr="00882693">
        <w:rPr>
          <w:rFonts w:asciiTheme="majorHAnsi" w:hAnsiTheme="majorHAnsi" w:cs="Times New Roman"/>
          <w:sz w:val="24"/>
          <w:szCs w:val="24"/>
        </w:rPr>
        <w:t xml:space="preserve">Tidak hanya terkait </w:t>
      </w:r>
      <w:r w:rsidR="00B72F5D" w:rsidRPr="00882693">
        <w:rPr>
          <w:rFonts w:asciiTheme="majorHAnsi" w:hAnsiTheme="majorHAnsi" w:cs="Times New Roman"/>
          <w:i/>
          <w:sz w:val="24"/>
          <w:szCs w:val="24"/>
        </w:rPr>
        <w:t xml:space="preserve">hardware, software, </w:t>
      </w:r>
      <w:r w:rsidR="00B72F5D" w:rsidRPr="00882693">
        <w:rPr>
          <w:rFonts w:asciiTheme="majorHAnsi" w:hAnsiTheme="majorHAnsi" w:cs="Times New Roman"/>
          <w:sz w:val="24"/>
          <w:szCs w:val="24"/>
        </w:rPr>
        <w:t>dan jaringan internet, d</w:t>
      </w:r>
      <w:r w:rsidRPr="00882693">
        <w:rPr>
          <w:rFonts w:asciiTheme="majorHAnsi" w:hAnsiTheme="majorHAnsi" w:cs="Times New Roman"/>
          <w:sz w:val="24"/>
          <w:szCs w:val="24"/>
        </w:rPr>
        <w:t xml:space="preserve">alam penelitian </w:t>
      </w:r>
      <w:r w:rsidR="00017EBA" w:rsidRPr="00882693">
        <w:rPr>
          <w:rFonts w:asciiTheme="majorHAnsi" w:hAnsiTheme="majorHAnsi" w:cs="Times New Roman"/>
          <w:sz w:val="24"/>
          <w:szCs w:val="24"/>
        </w:rPr>
        <w:fldChar w:fldCharType="begin" w:fldLock="1"/>
      </w:r>
      <w:r w:rsidR="0065437A" w:rsidRPr="00882693">
        <w:rPr>
          <w:rFonts w:asciiTheme="majorHAnsi" w:hAnsiTheme="majorHAnsi" w:cs="Times New Roman"/>
          <w:sz w:val="24"/>
          <w:szCs w:val="24"/>
        </w:rPr>
        <w:instrText>ADDIN CSL_CITATION {"citationItems":[{"id":"ITEM-1","itemData":{"ISSN":"2528-0147","author":[{"dropping-particle":"","family":"Alfian","given":"Mohammad","non-dropping-particle":"","parse-names":false,"suffix":""}],"container-title":"Jurnal Ekonomi Dan Bisnis","id":"ITEM-1","issue":"3","issued":{"date-parts":[["2015"]]},"page":"119-131","title":"Faktor Pendukung Implemetasi Simda Dan Pengaruhnya Terhadap Kualitas Laporan Keuangan Pada Skpd Kabupaten Kulon Progo","type":"article-journal","volume":"18"},"uris":["http://www.mendeley.com/documents/?uuid=e68bc163-2ff2-4a5c-90b7-e836faff4970"]}],"mendeley":{"formattedCitation":"(Alfian, 2015)","manualFormatting":"Alfian (2015)","plainTextFormattedCitation":"(Alfian, 2015)","previouslyFormattedCitation":"(Alfian, 2015)"},"properties":{"noteIndex":0},"schema":"https://github.com/citation-style-language/schema/raw/master/csl-citation.json"}</w:instrText>
      </w:r>
      <w:r w:rsidR="00017EBA" w:rsidRPr="00882693">
        <w:rPr>
          <w:rFonts w:asciiTheme="majorHAnsi" w:hAnsiTheme="majorHAnsi" w:cs="Times New Roman"/>
          <w:sz w:val="24"/>
          <w:szCs w:val="24"/>
        </w:rPr>
        <w:fldChar w:fldCharType="separate"/>
      </w:r>
      <w:r w:rsidR="00EC34B5" w:rsidRPr="00882693">
        <w:rPr>
          <w:rFonts w:asciiTheme="majorHAnsi" w:hAnsiTheme="majorHAnsi" w:cs="Times New Roman"/>
          <w:noProof/>
          <w:sz w:val="24"/>
          <w:szCs w:val="24"/>
        </w:rPr>
        <w:t>Alfian (</w:t>
      </w:r>
      <w:r w:rsidR="00017EBA" w:rsidRPr="00882693">
        <w:rPr>
          <w:rFonts w:asciiTheme="majorHAnsi" w:hAnsiTheme="majorHAnsi" w:cs="Times New Roman"/>
          <w:noProof/>
          <w:sz w:val="24"/>
          <w:szCs w:val="24"/>
        </w:rPr>
        <w:t>2015)</w:t>
      </w:r>
      <w:r w:rsidR="00017EBA" w:rsidRPr="00882693">
        <w:rPr>
          <w:rFonts w:asciiTheme="majorHAnsi" w:hAnsiTheme="majorHAnsi" w:cs="Times New Roman"/>
          <w:sz w:val="24"/>
          <w:szCs w:val="24"/>
        </w:rPr>
        <w:fldChar w:fldCharType="end"/>
      </w:r>
      <w:r w:rsidRPr="00882693">
        <w:rPr>
          <w:rFonts w:asciiTheme="majorHAnsi" w:hAnsiTheme="majorHAnsi" w:cs="Times New Roman"/>
          <w:sz w:val="24"/>
          <w:szCs w:val="24"/>
        </w:rPr>
        <w:t xml:space="preserve"> menyebutkan</w:t>
      </w:r>
      <w:r w:rsidR="00EC34B5" w:rsidRPr="00882693">
        <w:rPr>
          <w:rFonts w:asciiTheme="majorHAnsi" w:hAnsiTheme="majorHAnsi" w:cs="Times New Roman"/>
          <w:sz w:val="24"/>
          <w:szCs w:val="24"/>
        </w:rPr>
        <w:t xml:space="preserve"> permasalahan terkait pemanfaatan teknologi informasi dalam aspek sumber daya manusia sebagai individu yang mengoperasikan aplikasi akuntansi menemukan</w:t>
      </w:r>
      <w:r w:rsidRPr="00882693">
        <w:rPr>
          <w:rFonts w:asciiTheme="majorHAnsi" w:hAnsiTheme="majorHAnsi" w:cs="Times New Roman"/>
          <w:sz w:val="24"/>
          <w:szCs w:val="24"/>
        </w:rPr>
        <w:t xml:space="preserve"> bahwa pegawai </w:t>
      </w:r>
      <w:r w:rsidR="00DA790A">
        <w:rPr>
          <w:rFonts w:asciiTheme="majorHAnsi" w:hAnsiTheme="majorHAnsi" w:cs="Times New Roman"/>
          <w:sz w:val="24"/>
          <w:szCs w:val="24"/>
        </w:rPr>
        <w:t xml:space="preserve">yang terdapat di </w:t>
      </w:r>
      <w:r w:rsidRPr="00882693">
        <w:rPr>
          <w:rFonts w:asciiTheme="majorHAnsi" w:hAnsiTheme="majorHAnsi" w:cs="Times New Roman"/>
          <w:sz w:val="24"/>
          <w:szCs w:val="24"/>
        </w:rPr>
        <w:t xml:space="preserve">SKPD Kabupaten Kulonprogo </w:t>
      </w:r>
      <w:r w:rsidR="00DA790A">
        <w:rPr>
          <w:rFonts w:asciiTheme="majorHAnsi" w:hAnsiTheme="majorHAnsi" w:cs="Times New Roman"/>
          <w:sz w:val="24"/>
          <w:szCs w:val="24"/>
        </w:rPr>
        <w:t xml:space="preserve">banyak </w:t>
      </w:r>
      <w:r w:rsidRPr="00882693">
        <w:rPr>
          <w:rFonts w:asciiTheme="majorHAnsi" w:hAnsiTheme="majorHAnsi" w:cs="Times New Roman"/>
          <w:sz w:val="24"/>
          <w:szCs w:val="24"/>
        </w:rPr>
        <w:t xml:space="preserve">yang lebih memilih </w:t>
      </w:r>
      <w:r w:rsidR="00465579" w:rsidRPr="00882693">
        <w:rPr>
          <w:rFonts w:asciiTheme="majorHAnsi" w:hAnsiTheme="majorHAnsi" w:cs="Times New Roman"/>
          <w:sz w:val="24"/>
          <w:szCs w:val="24"/>
        </w:rPr>
        <w:t xml:space="preserve">menggunakan </w:t>
      </w:r>
      <w:r w:rsidR="00465579" w:rsidRPr="00882693">
        <w:rPr>
          <w:rFonts w:asciiTheme="majorHAnsi" w:hAnsiTheme="majorHAnsi" w:cs="Times New Roman"/>
          <w:i/>
          <w:sz w:val="24"/>
          <w:szCs w:val="24"/>
        </w:rPr>
        <w:t>Microsoft Office Excel</w:t>
      </w:r>
      <w:r w:rsidR="00465579" w:rsidRPr="00882693">
        <w:rPr>
          <w:rFonts w:asciiTheme="majorHAnsi" w:hAnsiTheme="majorHAnsi" w:cs="Times New Roman"/>
          <w:sz w:val="24"/>
          <w:szCs w:val="24"/>
        </w:rPr>
        <w:t xml:space="preserve"> atau alat bantu lainnya dibandingkan menggunakan </w:t>
      </w:r>
      <w:r w:rsidR="00465579" w:rsidRPr="00882693">
        <w:rPr>
          <w:rFonts w:asciiTheme="majorHAnsi" w:hAnsiTheme="majorHAnsi" w:cs="Times New Roman"/>
          <w:i/>
          <w:sz w:val="24"/>
          <w:szCs w:val="24"/>
        </w:rPr>
        <w:t>software</w:t>
      </w:r>
      <w:r w:rsidR="00465579" w:rsidRPr="00882693">
        <w:rPr>
          <w:rFonts w:asciiTheme="majorHAnsi" w:hAnsiTheme="majorHAnsi" w:cs="Times New Roman"/>
          <w:sz w:val="24"/>
          <w:szCs w:val="24"/>
        </w:rPr>
        <w:t xml:space="preserve"> </w:t>
      </w:r>
      <w:r w:rsidR="008E728B" w:rsidRPr="00882693">
        <w:rPr>
          <w:rFonts w:asciiTheme="majorHAnsi" w:hAnsiTheme="majorHAnsi" w:cs="Times New Roman"/>
          <w:sz w:val="24"/>
          <w:szCs w:val="24"/>
        </w:rPr>
        <w:t>seperti SIMDA</w:t>
      </w:r>
      <w:r w:rsidR="008E728B">
        <w:rPr>
          <w:rFonts w:asciiTheme="majorHAnsi" w:hAnsiTheme="majorHAnsi" w:cs="Times New Roman"/>
          <w:sz w:val="24"/>
          <w:szCs w:val="24"/>
        </w:rPr>
        <w:t xml:space="preserve"> sebagai </w:t>
      </w:r>
      <w:r w:rsidR="008E728B" w:rsidRPr="00882693">
        <w:rPr>
          <w:rFonts w:asciiTheme="majorHAnsi" w:hAnsiTheme="majorHAnsi" w:cs="Times New Roman"/>
          <w:sz w:val="24"/>
          <w:szCs w:val="24"/>
        </w:rPr>
        <w:t>penunjang penerapan SAP berbasis akrual</w:t>
      </w:r>
      <w:r w:rsidR="008E728B">
        <w:rPr>
          <w:rFonts w:asciiTheme="majorHAnsi" w:hAnsiTheme="majorHAnsi" w:cs="Times New Roman"/>
          <w:sz w:val="24"/>
          <w:szCs w:val="24"/>
        </w:rPr>
        <w:t xml:space="preserve"> dalam proses penyusunan </w:t>
      </w:r>
      <w:r w:rsidR="008E728B" w:rsidRPr="00882693">
        <w:rPr>
          <w:rFonts w:asciiTheme="majorHAnsi" w:hAnsiTheme="majorHAnsi" w:cs="Times New Roman"/>
          <w:sz w:val="24"/>
          <w:szCs w:val="24"/>
        </w:rPr>
        <w:t>laporan</w:t>
      </w:r>
      <w:r w:rsidR="008E728B">
        <w:rPr>
          <w:rFonts w:asciiTheme="majorHAnsi" w:hAnsiTheme="majorHAnsi" w:cs="Times New Roman"/>
          <w:sz w:val="24"/>
          <w:szCs w:val="24"/>
        </w:rPr>
        <w:t xml:space="preserve"> keuangan pada pos-pos tertentu</w:t>
      </w:r>
      <w:r w:rsidR="00465579" w:rsidRPr="00882693">
        <w:rPr>
          <w:rFonts w:asciiTheme="majorHAnsi" w:hAnsiTheme="majorHAnsi" w:cs="Times New Roman"/>
          <w:sz w:val="24"/>
          <w:szCs w:val="24"/>
        </w:rPr>
        <w:t xml:space="preserve">, sehingga pemanfaatan </w:t>
      </w:r>
      <w:r w:rsidR="00465579" w:rsidRPr="00882693">
        <w:rPr>
          <w:rFonts w:asciiTheme="majorHAnsi" w:hAnsiTheme="majorHAnsi" w:cs="Times New Roman"/>
          <w:i/>
          <w:sz w:val="24"/>
          <w:szCs w:val="24"/>
        </w:rPr>
        <w:t xml:space="preserve">software </w:t>
      </w:r>
      <w:r w:rsidR="00465579" w:rsidRPr="00882693">
        <w:rPr>
          <w:rFonts w:asciiTheme="majorHAnsi" w:hAnsiTheme="majorHAnsi" w:cs="Times New Roman"/>
          <w:sz w:val="24"/>
          <w:szCs w:val="24"/>
        </w:rPr>
        <w:t>yang menunjang penerapan SAP bebasis akrual tidak optimal</w:t>
      </w:r>
      <w:r w:rsidR="00D0364C" w:rsidRPr="00882693">
        <w:rPr>
          <w:rFonts w:asciiTheme="majorHAnsi" w:hAnsiTheme="majorHAnsi" w:cs="Times New Roman"/>
          <w:sz w:val="24"/>
          <w:szCs w:val="24"/>
        </w:rPr>
        <w:t>.</w:t>
      </w:r>
      <w:r w:rsidR="00EC34B5" w:rsidRPr="00882693">
        <w:rPr>
          <w:rFonts w:asciiTheme="majorHAnsi" w:hAnsiTheme="majorHAnsi" w:cs="Times New Roman"/>
          <w:sz w:val="24"/>
          <w:szCs w:val="24"/>
        </w:rPr>
        <w:t xml:space="preserve"> Hal ini dapat diatasi dengan pelatihan dan</w:t>
      </w:r>
      <w:r w:rsidR="00451ED5" w:rsidRPr="00882693">
        <w:rPr>
          <w:rFonts w:asciiTheme="majorHAnsi" w:hAnsiTheme="majorHAnsi" w:cs="Times New Roman"/>
          <w:sz w:val="24"/>
          <w:szCs w:val="24"/>
        </w:rPr>
        <w:t xml:space="preserve"> bimbingan teknis yang memadai </w:t>
      </w:r>
      <w:r w:rsidR="00EC34B5" w:rsidRPr="00882693">
        <w:rPr>
          <w:rFonts w:asciiTheme="majorHAnsi" w:hAnsiTheme="majorHAnsi" w:cs="Times New Roman"/>
          <w:sz w:val="24"/>
          <w:szCs w:val="24"/>
        </w:rPr>
        <w:t xml:space="preserve">agar pegawai terbiasa dalam pemakaian </w:t>
      </w:r>
      <w:r w:rsidR="00EC34B5" w:rsidRPr="00882693">
        <w:rPr>
          <w:rFonts w:asciiTheme="majorHAnsi" w:hAnsiTheme="majorHAnsi" w:cs="Times New Roman"/>
          <w:i/>
          <w:sz w:val="24"/>
          <w:szCs w:val="24"/>
        </w:rPr>
        <w:t>software</w:t>
      </w:r>
      <w:r w:rsidR="00EC34B5" w:rsidRPr="00882693">
        <w:rPr>
          <w:rFonts w:asciiTheme="majorHAnsi" w:hAnsiTheme="majorHAnsi" w:cs="Times New Roman"/>
          <w:sz w:val="24"/>
          <w:szCs w:val="24"/>
        </w:rPr>
        <w:t xml:space="preserve"> akuntansi penunjang SAP berbasis Akrual.</w:t>
      </w:r>
    </w:p>
    <w:p w:rsidR="00AD5DE8" w:rsidRPr="00882693" w:rsidRDefault="00160035" w:rsidP="00AD5DE8">
      <w:pPr>
        <w:spacing w:after="0" w:line="240" w:lineRule="auto"/>
        <w:jc w:val="center"/>
        <w:rPr>
          <w:rFonts w:asciiTheme="majorHAnsi" w:hAnsiTheme="majorHAnsi" w:cs="Times New Roman"/>
          <w:b/>
          <w:sz w:val="24"/>
          <w:szCs w:val="24"/>
        </w:rPr>
      </w:pPr>
      <w:r w:rsidRPr="00882693">
        <w:rPr>
          <w:rFonts w:asciiTheme="majorHAnsi" w:hAnsiTheme="majorHAnsi" w:cs="Times New Roman"/>
          <w:b/>
          <w:sz w:val="24"/>
          <w:szCs w:val="24"/>
        </w:rPr>
        <w:lastRenderedPageBreak/>
        <w:t>SIMP</w:t>
      </w:r>
      <w:r w:rsidR="00824100" w:rsidRPr="00882693">
        <w:rPr>
          <w:rFonts w:asciiTheme="majorHAnsi" w:hAnsiTheme="majorHAnsi" w:cs="Times New Roman"/>
          <w:b/>
          <w:sz w:val="24"/>
          <w:szCs w:val="24"/>
        </w:rPr>
        <w:t>U</w:t>
      </w:r>
      <w:r w:rsidR="006E17A0" w:rsidRPr="00882693">
        <w:rPr>
          <w:rFonts w:asciiTheme="majorHAnsi" w:hAnsiTheme="majorHAnsi" w:cs="Times New Roman"/>
          <w:b/>
          <w:sz w:val="24"/>
          <w:szCs w:val="24"/>
        </w:rPr>
        <w:t>L</w:t>
      </w:r>
      <w:r w:rsidRPr="00882693">
        <w:rPr>
          <w:rFonts w:asciiTheme="majorHAnsi" w:hAnsiTheme="majorHAnsi" w:cs="Times New Roman"/>
          <w:b/>
          <w:sz w:val="24"/>
          <w:szCs w:val="24"/>
        </w:rPr>
        <w:t>AN</w:t>
      </w:r>
    </w:p>
    <w:p w:rsidR="00AD5DE8" w:rsidRDefault="00B54030" w:rsidP="00882693">
      <w:pPr>
        <w:spacing w:after="140" w:line="240" w:lineRule="auto"/>
        <w:jc w:val="both"/>
        <w:rPr>
          <w:rFonts w:asciiTheme="majorHAnsi" w:hAnsiTheme="majorHAnsi" w:cs="Times New Roman"/>
          <w:sz w:val="24"/>
          <w:szCs w:val="24"/>
        </w:rPr>
      </w:pPr>
      <w:r w:rsidRPr="00882693">
        <w:rPr>
          <w:rFonts w:asciiTheme="majorHAnsi" w:hAnsiTheme="majorHAnsi" w:cs="Times New Roman"/>
          <w:sz w:val="24"/>
          <w:szCs w:val="24"/>
        </w:rPr>
        <w:tab/>
      </w:r>
    </w:p>
    <w:p w:rsidR="00E63471" w:rsidRPr="00882693" w:rsidRDefault="00AD5DE8" w:rsidP="00AD5DE8">
      <w:pPr>
        <w:spacing w:after="0" w:line="240" w:lineRule="auto"/>
        <w:jc w:val="both"/>
        <w:rPr>
          <w:rFonts w:asciiTheme="majorHAnsi" w:hAnsiTheme="majorHAnsi" w:cs="Times New Roman"/>
          <w:sz w:val="24"/>
          <w:szCs w:val="24"/>
        </w:rPr>
      </w:pPr>
      <w:r>
        <w:rPr>
          <w:rFonts w:asciiTheme="majorHAnsi" w:hAnsiTheme="majorHAnsi" w:cs="Times New Roman"/>
          <w:sz w:val="24"/>
          <w:szCs w:val="24"/>
        </w:rPr>
        <w:tab/>
      </w:r>
      <w:r w:rsidR="00FD7D45">
        <w:rPr>
          <w:rFonts w:asciiTheme="majorHAnsi" w:hAnsiTheme="majorHAnsi" w:cs="Times New Roman"/>
          <w:sz w:val="24"/>
          <w:szCs w:val="24"/>
        </w:rPr>
        <w:t>Standar Akuntansi Pemerintahan</w:t>
      </w:r>
      <w:r w:rsidR="008A4EC3" w:rsidRPr="00882693">
        <w:rPr>
          <w:rFonts w:asciiTheme="majorHAnsi" w:hAnsiTheme="majorHAnsi" w:cs="Times New Roman"/>
          <w:sz w:val="24"/>
          <w:szCs w:val="24"/>
        </w:rPr>
        <w:t xml:space="preserve"> ber</w:t>
      </w:r>
      <w:r w:rsidR="00065FCD" w:rsidRPr="00882693">
        <w:rPr>
          <w:rFonts w:asciiTheme="majorHAnsi" w:hAnsiTheme="majorHAnsi" w:cs="Times New Roman"/>
          <w:sz w:val="24"/>
          <w:szCs w:val="24"/>
        </w:rPr>
        <w:t>basis akrua</w:t>
      </w:r>
      <w:r w:rsidR="006E17A0" w:rsidRPr="00882693">
        <w:rPr>
          <w:rFonts w:asciiTheme="majorHAnsi" w:hAnsiTheme="majorHAnsi" w:cs="Times New Roman"/>
          <w:sz w:val="24"/>
          <w:szCs w:val="24"/>
        </w:rPr>
        <w:t>l</w:t>
      </w:r>
      <w:r w:rsidR="00065FCD" w:rsidRPr="00882693">
        <w:rPr>
          <w:rFonts w:asciiTheme="majorHAnsi" w:hAnsiTheme="majorHAnsi" w:cs="Times New Roman"/>
          <w:sz w:val="24"/>
          <w:szCs w:val="24"/>
        </w:rPr>
        <w:t xml:space="preserve"> dapat diterapkan dengan optima</w:t>
      </w:r>
      <w:r w:rsidR="006E17A0" w:rsidRPr="00882693">
        <w:rPr>
          <w:rFonts w:asciiTheme="majorHAnsi" w:hAnsiTheme="majorHAnsi" w:cs="Times New Roman"/>
          <w:sz w:val="24"/>
          <w:szCs w:val="24"/>
        </w:rPr>
        <w:t>l</w:t>
      </w:r>
      <w:r w:rsidR="00065FCD" w:rsidRPr="00882693">
        <w:rPr>
          <w:rFonts w:asciiTheme="majorHAnsi" w:hAnsiTheme="majorHAnsi" w:cs="Times New Roman"/>
          <w:sz w:val="24"/>
          <w:szCs w:val="24"/>
        </w:rPr>
        <w:t xml:space="preserve"> jika kompetensi dari Sumber Daya Manusia </w:t>
      </w:r>
      <w:r w:rsidR="00BB0231" w:rsidRPr="00882693">
        <w:rPr>
          <w:rFonts w:asciiTheme="majorHAnsi" w:hAnsiTheme="majorHAnsi" w:cs="Times New Roman"/>
          <w:sz w:val="24"/>
          <w:szCs w:val="24"/>
        </w:rPr>
        <w:t>memadai</w:t>
      </w:r>
      <w:r w:rsidR="008A4EC3" w:rsidRPr="00882693">
        <w:rPr>
          <w:rFonts w:asciiTheme="majorHAnsi" w:hAnsiTheme="majorHAnsi" w:cs="Times New Roman"/>
          <w:sz w:val="24"/>
          <w:szCs w:val="24"/>
        </w:rPr>
        <w:t xml:space="preserve"> dan pemanfaatan yang optimal dari teknologi informasi</w:t>
      </w:r>
      <w:r w:rsidR="00BB0231" w:rsidRPr="00882693">
        <w:rPr>
          <w:rFonts w:asciiTheme="majorHAnsi" w:hAnsiTheme="majorHAnsi" w:cs="Times New Roman"/>
          <w:sz w:val="24"/>
          <w:szCs w:val="24"/>
        </w:rPr>
        <w:t xml:space="preserve">. </w:t>
      </w:r>
      <w:r w:rsidR="008A4EC3" w:rsidRPr="00882693">
        <w:rPr>
          <w:rFonts w:asciiTheme="majorHAnsi" w:hAnsiTheme="majorHAnsi" w:cs="Times New Roman"/>
          <w:sz w:val="24"/>
          <w:szCs w:val="24"/>
        </w:rPr>
        <w:t>Berdasarkan beberapa studi yang dilakukan, p</w:t>
      </w:r>
      <w:r w:rsidR="00BB0231" w:rsidRPr="00882693">
        <w:rPr>
          <w:rFonts w:asciiTheme="majorHAnsi" w:hAnsiTheme="majorHAnsi" w:cs="Times New Roman"/>
          <w:sz w:val="24"/>
          <w:szCs w:val="24"/>
        </w:rPr>
        <w:t>endidikan dan pelatihan, bimbingan teknis, penempatan sesuai latar belakang pendidikan, serta masa kerja</w:t>
      </w:r>
      <w:r w:rsidR="005E15AA" w:rsidRPr="00882693">
        <w:rPr>
          <w:rFonts w:asciiTheme="majorHAnsi" w:hAnsiTheme="majorHAnsi" w:cs="Times New Roman"/>
          <w:sz w:val="24"/>
          <w:szCs w:val="24"/>
        </w:rPr>
        <w:t xml:space="preserve"> </w:t>
      </w:r>
      <w:r w:rsidR="008A4EC3" w:rsidRPr="00882693">
        <w:rPr>
          <w:rFonts w:asciiTheme="majorHAnsi" w:hAnsiTheme="majorHAnsi" w:cs="Times New Roman"/>
          <w:sz w:val="24"/>
          <w:szCs w:val="24"/>
        </w:rPr>
        <w:t>berhubungan langsung dengan tingkat</w:t>
      </w:r>
      <w:r w:rsidR="005E15AA" w:rsidRPr="00882693">
        <w:rPr>
          <w:rFonts w:asciiTheme="majorHAnsi" w:hAnsiTheme="majorHAnsi" w:cs="Times New Roman"/>
          <w:sz w:val="24"/>
          <w:szCs w:val="24"/>
        </w:rPr>
        <w:t xml:space="preserve"> kompetensi SDM.</w:t>
      </w:r>
      <w:r w:rsidR="008A4EC3" w:rsidRPr="00882693">
        <w:rPr>
          <w:rFonts w:asciiTheme="majorHAnsi" w:hAnsiTheme="majorHAnsi" w:cs="Times New Roman"/>
          <w:sz w:val="24"/>
          <w:szCs w:val="24"/>
        </w:rPr>
        <w:t xml:space="preserve"> </w:t>
      </w:r>
      <w:r w:rsidR="00307547" w:rsidRPr="00882693">
        <w:rPr>
          <w:rFonts w:asciiTheme="majorHAnsi" w:hAnsiTheme="majorHAnsi" w:cs="Times New Roman"/>
          <w:sz w:val="24"/>
          <w:szCs w:val="24"/>
        </w:rPr>
        <w:t xml:space="preserve">Pemanfaatan teknologi informasi yang tercermin dari tersedianya </w:t>
      </w:r>
      <w:r w:rsidR="00307547" w:rsidRPr="00882693">
        <w:rPr>
          <w:rFonts w:asciiTheme="majorHAnsi" w:hAnsiTheme="majorHAnsi" w:cs="Times New Roman"/>
          <w:i/>
          <w:sz w:val="24"/>
          <w:szCs w:val="24"/>
        </w:rPr>
        <w:t xml:space="preserve">hardware, software, </w:t>
      </w:r>
      <w:r w:rsidR="00FD7D45">
        <w:rPr>
          <w:rFonts w:asciiTheme="majorHAnsi" w:hAnsiTheme="majorHAnsi" w:cs="Times New Roman"/>
          <w:sz w:val="24"/>
          <w:szCs w:val="24"/>
        </w:rPr>
        <w:t xml:space="preserve">serta </w:t>
      </w:r>
      <w:r w:rsidR="00307547" w:rsidRPr="00882693">
        <w:rPr>
          <w:rFonts w:asciiTheme="majorHAnsi" w:hAnsiTheme="majorHAnsi" w:cs="Times New Roman"/>
          <w:sz w:val="24"/>
          <w:szCs w:val="24"/>
        </w:rPr>
        <w:t xml:space="preserve">jaringan </w:t>
      </w:r>
      <w:r w:rsidR="00FD7D45">
        <w:rPr>
          <w:rFonts w:asciiTheme="majorHAnsi" w:hAnsiTheme="majorHAnsi" w:cs="Times New Roman"/>
          <w:sz w:val="24"/>
          <w:szCs w:val="24"/>
        </w:rPr>
        <w:t xml:space="preserve">internet </w:t>
      </w:r>
      <w:r w:rsidR="00307547" w:rsidRPr="00882693">
        <w:rPr>
          <w:rFonts w:asciiTheme="majorHAnsi" w:hAnsiTheme="majorHAnsi" w:cs="Times New Roman"/>
          <w:sz w:val="24"/>
          <w:szCs w:val="24"/>
        </w:rPr>
        <w:t xml:space="preserve">yang mumpuni akan menunjang penerapan SAP berbasis akrual. </w:t>
      </w:r>
      <w:r w:rsidR="008A4EC3" w:rsidRPr="00882693">
        <w:rPr>
          <w:rFonts w:asciiTheme="majorHAnsi" w:hAnsiTheme="majorHAnsi" w:cs="Times New Roman"/>
          <w:sz w:val="24"/>
          <w:szCs w:val="24"/>
        </w:rPr>
        <w:t>Hasil studi pun</w:t>
      </w:r>
      <w:r w:rsidR="005E15AA" w:rsidRPr="00882693">
        <w:rPr>
          <w:rFonts w:asciiTheme="majorHAnsi" w:hAnsiTheme="majorHAnsi" w:cs="Times New Roman"/>
          <w:sz w:val="24"/>
          <w:szCs w:val="24"/>
        </w:rPr>
        <w:t xml:space="preserve"> menyebutkan bahwa masih terdapat beberapa Pemerintah Daerah yang belum menyelenggarakan pelatihan dan bimbingan teknis</w:t>
      </w:r>
      <w:r w:rsidR="00BB0231" w:rsidRPr="00882693">
        <w:rPr>
          <w:rFonts w:asciiTheme="majorHAnsi" w:hAnsiTheme="majorHAnsi" w:cs="Times New Roman"/>
          <w:sz w:val="24"/>
          <w:szCs w:val="24"/>
        </w:rPr>
        <w:t xml:space="preserve"> </w:t>
      </w:r>
      <w:r w:rsidR="001C7AB4" w:rsidRPr="00882693">
        <w:rPr>
          <w:rFonts w:asciiTheme="majorHAnsi" w:hAnsiTheme="majorHAnsi" w:cs="Times New Roman"/>
          <w:sz w:val="24"/>
          <w:szCs w:val="24"/>
        </w:rPr>
        <w:t>untuk Pegawai Instansi publik</w:t>
      </w:r>
      <w:r w:rsidR="008A4EC3" w:rsidRPr="00882693">
        <w:rPr>
          <w:rFonts w:asciiTheme="majorHAnsi" w:hAnsiTheme="majorHAnsi" w:cs="Times New Roman"/>
          <w:sz w:val="24"/>
          <w:szCs w:val="24"/>
        </w:rPr>
        <w:t xml:space="preserve"> dengan optimal</w:t>
      </w:r>
      <w:r w:rsidR="00307547" w:rsidRPr="00882693">
        <w:rPr>
          <w:rFonts w:asciiTheme="majorHAnsi" w:hAnsiTheme="majorHAnsi" w:cs="Times New Roman"/>
          <w:sz w:val="24"/>
          <w:szCs w:val="24"/>
        </w:rPr>
        <w:t xml:space="preserve"> dan </w:t>
      </w:r>
      <w:r w:rsidR="001C7AB4" w:rsidRPr="00882693">
        <w:rPr>
          <w:rFonts w:asciiTheme="majorHAnsi" w:hAnsiTheme="majorHAnsi" w:cs="Times New Roman"/>
          <w:sz w:val="24"/>
          <w:szCs w:val="24"/>
        </w:rPr>
        <w:t>masih terdapat beberapa kendala</w:t>
      </w:r>
      <w:r w:rsidR="0021543D" w:rsidRPr="00882693">
        <w:rPr>
          <w:rFonts w:asciiTheme="majorHAnsi" w:hAnsiTheme="majorHAnsi" w:cs="Times New Roman"/>
          <w:sz w:val="24"/>
          <w:szCs w:val="24"/>
        </w:rPr>
        <w:t xml:space="preserve"> dalam pemanfaatan teknologi informasi </w:t>
      </w:r>
      <w:r w:rsidR="001C7AB4" w:rsidRPr="00882693">
        <w:rPr>
          <w:rFonts w:asciiTheme="majorHAnsi" w:hAnsiTheme="majorHAnsi" w:cs="Times New Roman"/>
          <w:sz w:val="24"/>
          <w:szCs w:val="24"/>
        </w:rPr>
        <w:t xml:space="preserve">seperti: jaringan internet yang kurang memadai dan pengguna </w:t>
      </w:r>
      <w:r w:rsidR="001C7AB4" w:rsidRPr="00882693">
        <w:rPr>
          <w:rFonts w:asciiTheme="majorHAnsi" w:hAnsiTheme="majorHAnsi" w:cs="Times New Roman"/>
          <w:i/>
          <w:sz w:val="24"/>
          <w:szCs w:val="24"/>
        </w:rPr>
        <w:t>software</w:t>
      </w:r>
      <w:r w:rsidR="001C7AB4" w:rsidRPr="00882693">
        <w:rPr>
          <w:rFonts w:asciiTheme="majorHAnsi" w:hAnsiTheme="majorHAnsi" w:cs="Times New Roman"/>
          <w:sz w:val="24"/>
          <w:szCs w:val="24"/>
        </w:rPr>
        <w:t xml:space="preserve"> yang belum memahami aplikasi secara penuh pa</w:t>
      </w:r>
      <w:r w:rsidR="008A4EC3" w:rsidRPr="00882693">
        <w:rPr>
          <w:rFonts w:asciiTheme="majorHAnsi" w:hAnsiTheme="majorHAnsi" w:cs="Times New Roman"/>
          <w:sz w:val="24"/>
          <w:szCs w:val="24"/>
        </w:rPr>
        <w:t xml:space="preserve">da beberapa Instansi Pemerintah, hal ini dapat diatasi dengan adanya pelatihan dan bimbingan teknis pengoperasian </w:t>
      </w:r>
      <w:r w:rsidR="008A4EC3" w:rsidRPr="00882693">
        <w:rPr>
          <w:rFonts w:asciiTheme="majorHAnsi" w:hAnsiTheme="majorHAnsi" w:cs="Times New Roman"/>
          <w:i/>
          <w:sz w:val="24"/>
          <w:szCs w:val="24"/>
        </w:rPr>
        <w:t>software</w:t>
      </w:r>
      <w:r w:rsidR="008A4EC3" w:rsidRPr="00882693">
        <w:rPr>
          <w:rFonts w:asciiTheme="majorHAnsi" w:hAnsiTheme="majorHAnsi" w:cs="Times New Roman"/>
          <w:sz w:val="24"/>
          <w:szCs w:val="24"/>
        </w:rPr>
        <w:t xml:space="preserve"> yang digunakan.</w:t>
      </w:r>
    </w:p>
    <w:p w:rsidR="00E63471" w:rsidRDefault="00713DD0" w:rsidP="0007173A">
      <w:pPr>
        <w:spacing w:after="0" w:line="240" w:lineRule="auto"/>
        <w:jc w:val="both"/>
        <w:rPr>
          <w:rFonts w:asciiTheme="majorHAnsi" w:hAnsiTheme="majorHAnsi" w:cs="Times New Roman"/>
          <w:sz w:val="24"/>
          <w:szCs w:val="24"/>
        </w:rPr>
      </w:pPr>
      <w:r w:rsidRPr="00882693">
        <w:rPr>
          <w:rFonts w:asciiTheme="majorHAnsi" w:hAnsiTheme="majorHAnsi" w:cs="Times New Roman"/>
          <w:sz w:val="24"/>
          <w:szCs w:val="24"/>
        </w:rPr>
        <w:tab/>
        <w:t xml:space="preserve">Berdasarkan </w:t>
      </w:r>
      <w:r w:rsidR="00B33F13">
        <w:rPr>
          <w:rFonts w:asciiTheme="majorHAnsi" w:hAnsiTheme="majorHAnsi" w:cs="Times New Roman"/>
          <w:sz w:val="24"/>
          <w:szCs w:val="24"/>
        </w:rPr>
        <w:t xml:space="preserve">hasil </w:t>
      </w:r>
      <w:r w:rsidR="000C79E3">
        <w:rPr>
          <w:rFonts w:asciiTheme="majorHAnsi" w:hAnsiTheme="majorHAnsi" w:cs="Times New Roman"/>
          <w:sz w:val="24"/>
          <w:szCs w:val="24"/>
        </w:rPr>
        <w:t>pembahasan</w:t>
      </w:r>
      <w:r w:rsidRPr="00882693">
        <w:rPr>
          <w:rFonts w:asciiTheme="majorHAnsi" w:hAnsiTheme="majorHAnsi" w:cs="Times New Roman"/>
          <w:sz w:val="24"/>
          <w:szCs w:val="24"/>
        </w:rPr>
        <w:t xml:space="preserve"> yang telah di uraikan dalam studi literatur ini, diharapkan dapat memberikan</w:t>
      </w:r>
      <w:r w:rsidR="002D4EF8" w:rsidRPr="00882693">
        <w:rPr>
          <w:rFonts w:asciiTheme="majorHAnsi" w:hAnsiTheme="majorHAnsi" w:cs="Times New Roman"/>
          <w:sz w:val="24"/>
          <w:szCs w:val="24"/>
        </w:rPr>
        <w:t xml:space="preserve"> implikasi berupa</w:t>
      </w:r>
      <w:r w:rsidRPr="00882693">
        <w:rPr>
          <w:rFonts w:asciiTheme="majorHAnsi" w:hAnsiTheme="majorHAnsi" w:cs="Times New Roman"/>
          <w:sz w:val="24"/>
          <w:szCs w:val="24"/>
        </w:rPr>
        <w:t xml:space="preserve"> gambaran dan pertimbangan </w:t>
      </w:r>
      <w:r w:rsidR="00BB0231" w:rsidRPr="00882693">
        <w:rPr>
          <w:rFonts w:asciiTheme="majorHAnsi" w:hAnsiTheme="majorHAnsi" w:cs="Times New Roman"/>
          <w:sz w:val="24"/>
          <w:szCs w:val="24"/>
        </w:rPr>
        <w:t xml:space="preserve">Pemerintah </w:t>
      </w:r>
      <w:r w:rsidRPr="00882693">
        <w:rPr>
          <w:rFonts w:asciiTheme="majorHAnsi" w:hAnsiTheme="majorHAnsi" w:cs="Times New Roman"/>
          <w:sz w:val="24"/>
          <w:szCs w:val="24"/>
        </w:rPr>
        <w:t xml:space="preserve">untuk </w:t>
      </w:r>
      <w:r w:rsidR="00BB0231" w:rsidRPr="00882693">
        <w:rPr>
          <w:rFonts w:asciiTheme="majorHAnsi" w:hAnsiTheme="majorHAnsi" w:cs="Times New Roman"/>
          <w:sz w:val="24"/>
          <w:szCs w:val="24"/>
        </w:rPr>
        <w:t>meningkatkan</w:t>
      </w:r>
      <w:r w:rsidRPr="00882693">
        <w:rPr>
          <w:rFonts w:asciiTheme="majorHAnsi" w:hAnsiTheme="majorHAnsi" w:cs="Times New Roman"/>
          <w:sz w:val="24"/>
          <w:szCs w:val="24"/>
        </w:rPr>
        <w:t xml:space="preserve"> kompetensi sumber daya manusia dan pemanfaatan teknologi informasi</w:t>
      </w:r>
      <w:r w:rsidR="00EB30FC" w:rsidRPr="00882693">
        <w:rPr>
          <w:rFonts w:asciiTheme="majorHAnsi" w:hAnsiTheme="majorHAnsi" w:cs="Times New Roman"/>
          <w:sz w:val="24"/>
          <w:szCs w:val="24"/>
        </w:rPr>
        <w:t xml:space="preserve"> secara berkesinambungan</w:t>
      </w:r>
      <w:r w:rsidR="00AD5DE8">
        <w:rPr>
          <w:rFonts w:asciiTheme="majorHAnsi" w:hAnsiTheme="majorHAnsi" w:cs="Times New Roman"/>
          <w:sz w:val="24"/>
          <w:szCs w:val="24"/>
        </w:rPr>
        <w:t xml:space="preserve"> dalam </w:t>
      </w:r>
      <w:r w:rsidRPr="00882693">
        <w:rPr>
          <w:rFonts w:asciiTheme="majorHAnsi" w:hAnsiTheme="majorHAnsi" w:cs="Times New Roman"/>
          <w:sz w:val="24"/>
          <w:szCs w:val="24"/>
        </w:rPr>
        <w:t xml:space="preserve">penerapan SAP </w:t>
      </w:r>
      <w:r w:rsidR="00BB0231" w:rsidRPr="00882693">
        <w:rPr>
          <w:rFonts w:asciiTheme="majorHAnsi" w:hAnsiTheme="majorHAnsi" w:cs="Times New Roman"/>
          <w:sz w:val="24"/>
          <w:szCs w:val="24"/>
        </w:rPr>
        <w:t xml:space="preserve">berbasis akrual dengan </w:t>
      </w:r>
      <w:r w:rsidR="00AD5DE8">
        <w:rPr>
          <w:rFonts w:asciiTheme="majorHAnsi" w:hAnsiTheme="majorHAnsi" w:cs="Times New Roman"/>
          <w:sz w:val="24"/>
          <w:szCs w:val="24"/>
        </w:rPr>
        <w:t>memaksimalkan penyelenggaraan</w:t>
      </w:r>
      <w:r w:rsidR="00BB0231" w:rsidRPr="00882693">
        <w:rPr>
          <w:rFonts w:asciiTheme="majorHAnsi" w:hAnsiTheme="majorHAnsi" w:cs="Times New Roman"/>
          <w:sz w:val="24"/>
          <w:szCs w:val="24"/>
        </w:rPr>
        <w:t xml:space="preserve"> pendidikan, pelatihan, dan bimbingan teknis, serta penyediaan </w:t>
      </w:r>
      <w:r w:rsidR="00BB0231" w:rsidRPr="00882693">
        <w:rPr>
          <w:rFonts w:asciiTheme="majorHAnsi" w:hAnsiTheme="majorHAnsi" w:cs="Times New Roman"/>
          <w:i/>
          <w:sz w:val="24"/>
          <w:szCs w:val="24"/>
        </w:rPr>
        <w:t xml:space="preserve">hardware, software, </w:t>
      </w:r>
      <w:r w:rsidR="00BB0231" w:rsidRPr="00882693">
        <w:rPr>
          <w:rFonts w:asciiTheme="majorHAnsi" w:hAnsiTheme="majorHAnsi" w:cs="Times New Roman"/>
          <w:sz w:val="24"/>
          <w:szCs w:val="24"/>
        </w:rPr>
        <w:t>dan jaringan internet yang memadai. P</w:t>
      </w:r>
      <w:r w:rsidRPr="00882693">
        <w:rPr>
          <w:rFonts w:asciiTheme="majorHAnsi" w:hAnsiTheme="majorHAnsi" w:cs="Times New Roman"/>
          <w:sz w:val="24"/>
          <w:szCs w:val="24"/>
        </w:rPr>
        <w:t>eneliti menyadari bahwa studi</w:t>
      </w:r>
      <w:r w:rsidR="00AD5DE8">
        <w:rPr>
          <w:rFonts w:asciiTheme="majorHAnsi" w:hAnsiTheme="majorHAnsi" w:cs="Times New Roman"/>
          <w:sz w:val="24"/>
          <w:szCs w:val="24"/>
        </w:rPr>
        <w:t xml:space="preserve"> literatur</w:t>
      </w:r>
      <w:r w:rsidRPr="00882693">
        <w:rPr>
          <w:rFonts w:asciiTheme="majorHAnsi" w:hAnsiTheme="majorHAnsi" w:cs="Times New Roman"/>
          <w:sz w:val="24"/>
          <w:szCs w:val="24"/>
        </w:rPr>
        <w:t xml:space="preserve"> ini masih memiliki beberapa keterbatasan, oleh karena itu penelitian selanjutnya </w:t>
      </w:r>
      <w:r w:rsidR="00DA790A">
        <w:rPr>
          <w:rFonts w:asciiTheme="majorHAnsi" w:hAnsiTheme="majorHAnsi" w:cs="Times New Roman"/>
          <w:sz w:val="24"/>
          <w:szCs w:val="24"/>
        </w:rPr>
        <w:t xml:space="preserve">diharapkan </w:t>
      </w:r>
      <w:r w:rsidRPr="00882693">
        <w:rPr>
          <w:rFonts w:asciiTheme="majorHAnsi" w:hAnsiTheme="majorHAnsi" w:cs="Times New Roman"/>
          <w:sz w:val="24"/>
          <w:szCs w:val="24"/>
        </w:rPr>
        <w:t>dapat menggunakan metode perhitungan statistik agar lebih menambah keakuratan data untuk mengukur sejauh mana</w:t>
      </w:r>
      <w:r w:rsidR="00DA790A">
        <w:rPr>
          <w:rFonts w:asciiTheme="majorHAnsi" w:hAnsiTheme="majorHAnsi" w:cs="Times New Roman"/>
          <w:sz w:val="24"/>
          <w:szCs w:val="24"/>
        </w:rPr>
        <w:t xml:space="preserve"> peran</w:t>
      </w:r>
      <w:r w:rsidRPr="00882693">
        <w:rPr>
          <w:rFonts w:asciiTheme="majorHAnsi" w:hAnsiTheme="majorHAnsi" w:cs="Times New Roman"/>
          <w:sz w:val="24"/>
          <w:szCs w:val="24"/>
        </w:rPr>
        <w:t xml:space="preserve"> kompetensi sumber daya manusia dan pemanfaatan teknologi informasi pada penerapan SAP berbasis akrual</w:t>
      </w:r>
      <w:r w:rsidR="00F3031E" w:rsidRPr="00882693">
        <w:rPr>
          <w:rFonts w:asciiTheme="majorHAnsi" w:hAnsiTheme="majorHAnsi" w:cs="Times New Roman"/>
          <w:sz w:val="24"/>
          <w:szCs w:val="24"/>
        </w:rPr>
        <w:t>.</w:t>
      </w:r>
      <w:r w:rsidR="001C7AB4" w:rsidRPr="00882693">
        <w:rPr>
          <w:rFonts w:asciiTheme="majorHAnsi" w:hAnsiTheme="majorHAnsi" w:cs="Times New Roman"/>
          <w:sz w:val="24"/>
          <w:szCs w:val="24"/>
        </w:rPr>
        <w:t xml:space="preserve"> </w:t>
      </w:r>
      <w:r w:rsidR="004F2589" w:rsidRPr="00882693">
        <w:rPr>
          <w:rFonts w:asciiTheme="majorHAnsi" w:hAnsiTheme="majorHAnsi" w:cs="Times New Roman"/>
          <w:sz w:val="24"/>
          <w:szCs w:val="24"/>
        </w:rPr>
        <w:t>Peneliti selanjutnya juga diharapkan dapat mengembangkan penelitian dengan menambah variabel lain seperti: ukuran satuan kerja, motivasi,  kesiapan, budaya organisasi, dukungan konsultan, dan resistensi terhadap perubahan.</w:t>
      </w:r>
      <w:r w:rsidR="00F3031E" w:rsidRPr="00882693">
        <w:rPr>
          <w:rFonts w:asciiTheme="majorHAnsi" w:hAnsiTheme="majorHAnsi" w:cs="Times New Roman"/>
          <w:sz w:val="24"/>
          <w:szCs w:val="24"/>
        </w:rPr>
        <w:t xml:space="preserve"> </w:t>
      </w:r>
    </w:p>
    <w:p w:rsidR="0007173A" w:rsidRPr="00882693" w:rsidRDefault="0007173A" w:rsidP="0007173A">
      <w:pPr>
        <w:spacing w:after="0" w:line="240" w:lineRule="auto"/>
        <w:jc w:val="both"/>
        <w:rPr>
          <w:rFonts w:asciiTheme="majorHAnsi" w:hAnsiTheme="majorHAnsi" w:cs="Times New Roman"/>
          <w:sz w:val="24"/>
          <w:szCs w:val="24"/>
        </w:rPr>
      </w:pPr>
    </w:p>
    <w:p w:rsidR="00393212" w:rsidRPr="00882693" w:rsidRDefault="009D2FB3" w:rsidP="00642C2B">
      <w:pPr>
        <w:pStyle w:val="Heading1"/>
        <w:spacing w:before="0" w:line="240" w:lineRule="auto"/>
        <w:jc w:val="center"/>
        <w:rPr>
          <w:rFonts w:asciiTheme="majorHAnsi" w:hAnsiTheme="majorHAnsi"/>
          <w:szCs w:val="24"/>
        </w:rPr>
      </w:pPr>
      <w:r w:rsidRPr="00882693">
        <w:rPr>
          <w:rFonts w:asciiTheme="majorHAnsi" w:hAnsiTheme="majorHAnsi"/>
          <w:szCs w:val="24"/>
        </w:rPr>
        <w:t>DAFTAR PUSTAKA</w:t>
      </w:r>
    </w:p>
    <w:p w:rsidR="009D2FB3" w:rsidRDefault="009D2FB3" w:rsidP="00642C2B">
      <w:pPr>
        <w:spacing w:line="240" w:lineRule="auto"/>
        <w:jc w:val="both"/>
        <w:rPr>
          <w:rFonts w:asciiTheme="majorHAnsi" w:hAnsiTheme="majorHAnsi"/>
          <w:sz w:val="24"/>
          <w:szCs w:val="24"/>
        </w:rPr>
      </w:pPr>
    </w:p>
    <w:p w:rsidR="00E37F3E" w:rsidRPr="00E37F3E" w:rsidRDefault="0007173A"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07173A">
        <w:rPr>
          <w:rFonts w:asciiTheme="majorHAnsi" w:hAnsiTheme="majorHAnsi"/>
          <w:sz w:val="24"/>
          <w:szCs w:val="24"/>
        </w:rPr>
        <w:fldChar w:fldCharType="begin" w:fldLock="1"/>
      </w:r>
      <w:r w:rsidRPr="0007173A">
        <w:rPr>
          <w:rFonts w:asciiTheme="majorHAnsi" w:hAnsiTheme="majorHAnsi"/>
          <w:sz w:val="24"/>
          <w:szCs w:val="24"/>
        </w:rPr>
        <w:instrText xml:space="preserve">ADDIN Mendeley Bibliography CSL_BIBLIOGRAPHY </w:instrText>
      </w:r>
      <w:r w:rsidRPr="0007173A">
        <w:rPr>
          <w:rFonts w:asciiTheme="majorHAnsi" w:hAnsiTheme="majorHAnsi"/>
          <w:sz w:val="24"/>
          <w:szCs w:val="24"/>
        </w:rPr>
        <w:fldChar w:fldCharType="separate"/>
      </w:r>
      <w:r w:rsidR="00E37F3E" w:rsidRPr="00E37F3E">
        <w:rPr>
          <w:rFonts w:ascii="Cambria" w:hAnsi="Cambria" w:cs="Times New Roman"/>
          <w:noProof/>
          <w:sz w:val="24"/>
          <w:szCs w:val="24"/>
        </w:rPr>
        <w:t xml:space="preserve">Alfian, M. (2015). Faktor Pendukung Implemetasi Simda Dan Pengaruhnya Terhadap Kualitas Laporan Keuangan Pada Skpd Kabupaten Kulon Progo. </w:t>
      </w:r>
      <w:r w:rsidR="00E37F3E" w:rsidRPr="00E37F3E">
        <w:rPr>
          <w:rFonts w:ascii="Cambria" w:hAnsi="Cambria" w:cs="Times New Roman"/>
          <w:i/>
          <w:iCs/>
          <w:noProof/>
          <w:sz w:val="24"/>
          <w:szCs w:val="24"/>
        </w:rPr>
        <w:t>Jurnal Ekonomi Dan Bisnis</w:t>
      </w:r>
      <w:r w:rsidR="00E37F3E" w:rsidRPr="00E37F3E">
        <w:rPr>
          <w:rFonts w:ascii="Cambria" w:hAnsi="Cambria" w:cs="Times New Roman"/>
          <w:noProof/>
          <w:sz w:val="24"/>
          <w:szCs w:val="24"/>
        </w:rPr>
        <w:t xml:space="preserve">, </w:t>
      </w:r>
      <w:r w:rsidR="00E37F3E" w:rsidRPr="00E37F3E">
        <w:rPr>
          <w:rFonts w:ascii="Cambria" w:hAnsi="Cambria" w:cs="Times New Roman"/>
          <w:i/>
          <w:iCs/>
          <w:noProof/>
          <w:sz w:val="24"/>
          <w:szCs w:val="24"/>
        </w:rPr>
        <w:t>18</w:t>
      </w:r>
      <w:r w:rsidR="00E37F3E" w:rsidRPr="00E37F3E">
        <w:rPr>
          <w:rFonts w:ascii="Cambria" w:hAnsi="Cambria" w:cs="Times New Roman"/>
          <w:noProof/>
          <w:sz w:val="24"/>
          <w:szCs w:val="24"/>
        </w:rPr>
        <w:t>(3), 119–131.</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Andhayani, A. (2017). Dilema Akrualisasi Akuntansi Dalam Pengelolaan Keuangan Daerah. </w:t>
      </w:r>
      <w:r w:rsidRPr="00E37F3E">
        <w:rPr>
          <w:rFonts w:ascii="Cambria" w:hAnsi="Cambria" w:cs="Times New Roman"/>
          <w:i/>
          <w:iCs/>
          <w:noProof/>
          <w:sz w:val="24"/>
          <w:szCs w:val="24"/>
        </w:rPr>
        <w:t>Jurnal Akuntansi Multiparadigma</w:t>
      </w:r>
      <w:r w:rsidRPr="00E37F3E">
        <w:rPr>
          <w:rFonts w:ascii="Cambria" w:hAnsi="Cambria" w:cs="Times New Roman"/>
          <w:noProof/>
          <w:sz w:val="24"/>
          <w:szCs w:val="24"/>
        </w:rPr>
        <w:t xml:space="preserve">, </w:t>
      </w:r>
      <w:r w:rsidRPr="00E37F3E">
        <w:rPr>
          <w:rFonts w:ascii="Cambria" w:hAnsi="Cambria" w:cs="Times New Roman"/>
          <w:i/>
          <w:iCs/>
          <w:noProof/>
          <w:sz w:val="24"/>
          <w:szCs w:val="24"/>
        </w:rPr>
        <w:t>8</w:t>
      </w:r>
      <w:r w:rsidRPr="00E37F3E">
        <w:rPr>
          <w:rFonts w:ascii="Cambria" w:hAnsi="Cambria" w:cs="Times New Roman"/>
          <w:noProof/>
          <w:sz w:val="24"/>
          <w:szCs w:val="24"/>
        </w:rPr>
        <w:t>(2), 291–307.</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Andiola, L. M., Bedard, J. C., &amp; Hux, C. T. (2017). Writing a Literature Review In Behavioural Accounting Research. </w:t>
      </w:r>
      <w:r w:rsidRPr="00E37F3E">
        <w:rPr>
          <w:rFonts w:ascii="Cambria" w:hAnsi="Cambria" w:cs="Times New Roman"/>
          <w:i/>
          <w:iCs/>
          <w:noProof/>
          <w:sz w:val="24"/>
          <w:szCs w:val="24"/>
        </w:rPr>
        <w:t>The Routledge Companion to Behavioural Accounting Research</w:t>
      </w:r>
      <w:r w:rsidRPr="00E37F3E">
        <w:rPr>
          <w:rFonts w:ascii="Cambria" w:hAnsi="Cambria" w:cs="Times New Roman"/>
          <w:noProof/>
          <w:sz w:val="24"/>
          <w:szCs w:val="24"/>
        </w:rPr>
        <w:t>, 473–</w:t>
      </w:r>
      <w:r w:rsidR="00642C2B">
        <w:rPr>
          <w:rFonts w:ascii="Cambria" w:hAnsi="Cambria" w:cs="Times New Roman"/>
          <w:noProof/>
          <w:sz w:val="24"/>
          <w:szCs w:val="24"/>
        </w:rPr>
        <w:t>485. h</w:t>
      </w:r>
      <w:r w:rsidRPr="00E37F3E">
        <w:rPr>
          <w:rFonts w:ascii="Cambria" w:hAnsi="Cambria" w:cs="Times New Roman"/>
          <w:noProof/>
          <w:sz w:val="24"/>
          <w:szCs w:val="24"/>
        </w:rPr>
        <w:t>ttps://doi.org/https://doi.org/10.4324/9781315710129-30</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Armaini, R. (2017). Pengaruh Sumber Daya Manusia Dan Teknologi Informasi Terhadap Keberhasilan Penerapan Akuntansi Berbasis Akrual Pada Pemerintah Provinsi Sumatera Selatan. </w:t>
      </w:r>
      <w:r w:rsidRPr="00E37F3E">
        <w:rPr>
          <w:rFonts w:ascii="Cambria" w:hAnsi="Cambria" w:cs="Times New Roman"/>
          <w:i/>
          <w:iCs/>
          <w:noProof/>
          <w:sz w:val="24"/>
          <w:szCs w:val="24"/>
        </w:rPr>
        <w:t>Jurnal ACSY: Jurnal Accounting Politeknik Sekayu</w:t>
      </w:r>
      <w:r w:rsidRPr="00E37F3E">
        <w:rPr>
          <w:rFonts w:ascii="Cambria" w:hAnsi="Cambria" w:cs="Times New Roman"/>
          <w:noProof/>
          <w:sz w:val="24"/>
          <w:szCs w:val="24"/>
        </w:rPr>
        <w:t xml:space="preserve">, </w:t>
      </w:r>
      <w:r w:rsidRPr="00E37F3E">
        <w:rPr>
          <w:rFonts w:ascii="Cambria" w:hAnsi="Cambria" w:cs="Times New Roman"/>
          <w:i/>
          <w:iCs/>
          <w:noProof/>
          <w:sz w:val="24"/>
          <w:szCs w:val="24"/>
        </w:rPr>
        <w:t>6</w:t>
      </w:r>
      <w:r w:rsidRPr="00E37F3E">
        <w:rPr>
          <w:rFonts w:ascii="Cambria" w:hAnsi="Cambria" w:cs="Times New Roman"/>
          <w:noProof/>
          <w:sz w:val="24"/>
          <w:szCs w:val="24"/>
        </w:rPr>
        <w:t>(2), 71–86.</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Armel, R. Y. G., Nasir, A., &amp; Safitri, D. (2017). Pengaruh Kompetensi Sumber Daya Manusia, Penerapan Standar Akuntansi Pemerintahan, Pemanfaatan Teknologi Informasi Dan </w:t>
      </w:r>
      <w:r w:rsidRPr="00E37F3E">
        <w:rPr>
          <w:rFonts w:ascii="Cambria" w:hAnsi="Cambria" w:cs="Times New Roman"/>
          <w:noProof/>
          <w:sz w:val="24"/>
          <w:szCs w:val="24"/>
        </w:rPr>
        <w:lastRenderedPageBreak/>
        <w:t xml:space="preserve">Sistem Pengendalian Internal Terhadap Kualitas Laporan Keuangan Pemerintah Daerah (Studi Pada Satuan Kerja Perangkat Daerah Kota Dumai). </w:t>
      </w:r>
      <w:r w:rsidRPr="00E37F3E">
        <w:rPr>
          <w:rFonts w:ascii="Cambria" w:hAnsi="Cambria" w:cs="Times New Roman"/>
          <w:i/>
          <w:iCs/>
          <w:noProof/>
          <w:sz w:val="24"/>
          <w:szCs w:val="24"/>
        </w:rPr>
        <w:t>JOM Fekon</w:t>
      </w:r>
      <w:r w:rsidRPr="00E37F3E">
        <w:rPr>
          <w:rFonts w:ascii="Cambria" w:hAnsi="Cambria" w:cs="Times New Roman"/>
          <w:noProof/>
          <w:sz w:val="24"/>
          <w:szCs w:val="24"/>
        </w:rPr>
        <w:t xml:space="preserve">, </w:t>
      </w:r>
      <w:r w:rsidRPr="00E37F3E">
        <w:rPr>
          <w:rFonts w:ascii="Cambria" w:hAnsi="Cambria" w:cs="Times New Roman"/>
          <w:i/>
          <w:iCs/>
          <w:noProof/>
          <w:sz w:val="24"/>
          <w:szCs w:val="24"/>
        </w:rPr>
        <w:t>4</w:t>
      </w:r>
      <w:r w:rsidRPr="00E37F3E">
        <w:rPr>
          <w:rFonts w:ascii="Cambria" w:hAnsi="Cambria" w:cs="Times New Roman"/>
          <w:noProof/>
          <w:sz w:val="24"/>
          <w:szCs w:val="24"/>
        </w:rPr>
        <w:t>(1), 105–119.</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Asfiansyah, A. (2015). Strategi Implementasi Akuntansi Akrual Pada Pemerintah Daerah (Studi Kasus Pada Pemerintah Kota “S”). </w:t>
      </w:r>
      <w:r w:rsidRPr="00E37F3E">
        <w:rPr>
          <w:rFonts w:ascii="Cambria" w:hAnsi="Cambria" w:cs="Times New Roman"/>
          <w:i/>
          <w:iCs/>
          <w:noProof/>
          <w:sz w:val="24"/>
          <w:szCs w:val="24"/>
        </w:rPr>
        <w:t>Neo-Bis</w:t>
      </w:r>
      <w:r w:rsidRPr="00E37F3E">
        <w:rPr>
          <w:rFonts w:ascii="Cambria" w:hAnsi="Cambria" w:cs="Times New Roman"/>
          <w:noProof/>
          <w:sz w:val="24"/>
          <w:szCs w:val="24"/>
        </w:rPr>
        <w:t xml:space="preserve">, </w:t>
      </w:r>
      <w:r w:rsidRPr="00E37F3E">
        <w:rPr>
          <w:rFonts w:ascii="Cambria" w:hAnsi="Cambria" w:cs="Times New Roman"/>
          <w:i/>
          <w:iCs/>
          <w:noProof/>
          <w:sz w:val="24"/>
          <w:szCs w:val="24"/>
        </w:rPr>
        <w:t>9</w:t>
      </w:r>
      <w:r w:rsidRPr="00E37F3E">
        <w:rPr>
          <w:rFonts w:ascii="Cambria" w:hAnsi="Cambria" w:cs="Times New Roman"/>
          <w:noProof/>
          <w:sz w:val="24"/>
          <w:szCs w:val="24"/>
        </w:rPr>
        <w:t>(1), 1–19.</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Ayem, S., &amp; Saputri, N. F. (2018). Komunikasi Organisasi Vertikal Sebagai Pemoderasi Pengaruh Kualitas Sumber Daya Manusia, Budaya Organisasi Dan Teknologi Informasi Pada Penerapan Standar Akuntansi Pemerintahan Berbasis Akrual (Studi Kasus Pada Badan Keuangan Dan Aset Daerah Kabupaten Kul. </w:t>
      </w:r>
      <w:r w:rsidRPr="00E37F3E">
        <w:rPr>
          <w:rFonts w:ascii="Cambria" w:hAnsi="Cambria" w:cs="Times New Roman"/>
          <w:i/>
          <w:iCs/>
          <w:noProof/>
          <w:sz w:val="24"/>
          <w:szCs w:val="24"/>
        </w:rPr>
        <w:t>Jurnal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6</w:t>
      </w:r>
      <w:r w:rsidRPr="00E37F3E">
        <w:rPr>
          <w:rFonts w:ascii="Cambria" w:hAnsi="Cambria" w:cs="Times New Roman"/>
          <w:noProof/>
          <w:sz w:val="24"/>
          <w:szCs w:val="24"/>
        </w:rPr>
        <w:t>(2), 165–179.</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Azman, T. (2015). Analisis Komitmen Organisasi, Kesiapan Sumberdaya Manusia, Infrastruktur Serta Sistem Informasi Dalam Menerapkan Standar Akuntansi Pemerintah Berbasis Akrual. </w:t>
      </w:r>
      <w:r w:rsidRPr="00E37F3E">
        <w:rPr>
          <w:rFonts w:ascii="Cambria" w:hAnsi="Cambria" w:cs="Times New Roman"/>
          <w:i/>
          <w:iCs/>
          <w:noProof/>
          <w:sz w:val="24"/>
          <w:szCs w:val="24"/>
        </w:rPr>
        <w:t>Sorot</w:t>
      </w:r>
      <w:r w:rsidRPr="00E37F3E">
        <w:rPr>
          <w:rFonts w:ascii="Cambria" w:hAnsi="Cambria" w:cs="Times New Roman"/>
          <w:noProof/>
          <w:sz w:val="24"/>
          <w:szCs w:val="24"/>
        </w:rPr>
        <w:t xml:space="preserve">, </w:t>
      </w:r>
      <w:r w:rsidRPr="00E37F3E">
        <w:rPr>
          <w:rFonts w:ascii="Cambria" w:hAnsi="Cambria" w:cs="Times New Roman"/>
          <w:i/>
          <w:iCs/>
          <w:noProof/>
          <w:sz w:val="24"/>
          <w:szCs w:val="24"/>
        </w:rPr>
        <w:t>10</w:t>
      </w:r>
      <w:r w:rsidRPr="00E37F3E">
        <w:rPr>
          <w:rFonts w:ascii="Cambria" w:hAnsi="Cambria" w:cs="Times New Roman"/>
          <w:noProof/>
          <w:sz w:val="24"/>
          <w:szCs w:val="24"/>
        </w:rPr>
        <w:t>(1), 131–142.</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Badan Pemeriksa Keuangan. (2015). Pendapat BPK Kesiapan Pemerintah Dalam Pelaporan Keuangan Berbasis Akrual Tahun 2015. </w:t>
      </w:r>
      <w:r w:rsidRPr="00E37F3E">
        <w:rPr>
          <w:rFonts w:ascii="Cambria" w:hAnsi="Cambria" w:cs="Times New Roman"/>
          <w:i/>
          <w:iCs/>
          <w:noProof/>
          <w:sz w:val="24"/>
          <w:szCs w:val="24"/>
        </w:rPr>
        <w:t>BPK-RI. Jakarta. Nur Mayani, A. Faroby Falatehan Strategi Peningkatan Kesiapan Sumber Daya Manusia</w:t>
      </w:r>
      <w:r w:rsidRPr="00E37F3E">
        <w:rPr>
          <w:rFonts w:ascii="Cambria" w:hAnsi="Cambria" w:cs="Times New Roman"/>
          <w:noProof/>
          <w:sz w:val="24"/>
          <w:szCs w:val="24"/>
        </w:rPr>
        <w:t>.</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Binawati, E., &amp; Susliyanti, E. D. (2020). Pengaruh Kualitas Teknologi Informasi Dan Kompetensi Sumber Daya Manusia Terhadap Kualitas Laporan Keuangan Yang Dimoderasi Dengan Penerapan Standar Akuntansi Pemerintah (Sap) Berbasis Akrual Dan Sistem Akuntansi Keuangan Pemerintah. </w:t>
      </w:r>
      <w:r w:rsidRPr="00E37F3E">
        <w:rPr>
          <w:rFonts w:ascii="Cambria" w:hAnsi="Cambria" w:cs="Times New Roman"/>
          <w:i/>
          <w:iCs/>
          <w:noProof/>
          <w:sz w:val="24"/>
          <w:szCs w:val="24"/>
        </w:rPr>
        <w:t>Jurnal Optimal</w:t>
      </w:r>
      <w:r w:rsidRPr="00E37F3E">
        <w:rPr>
          <w:rFonts w:ascii="Cambria" w:hAnsi="Cambria" w:cs="Times New Roman"/>
          <w:noProof/>
          <w:sz w:val="24"/>
          <w:szCs w:val="24"/>
        </w:rPr>
        <w:t xml:space="preserve">, </w:t>
      </w:r>
      <w:r w:rsidRPr="00E37F3E">
        <w:rPr>
          <w:rFonts w:ascii="Cambria" w:hAnsi="Cambria" w:cs="Times New Roman"/>
          <w:i/>
          <w:iCs/>
          <w:noProof/>
          <w:sz w:val="24"/>
          <w:szCs w:val="24"/>
        </w:rPr>
        <w:t>17</w:t>
      </w:r>
      <w:r w:rsidRPr="00E37F3E">
        <w:rPr>
          <w:rFonts w:ascii="Cambria" w:hAnsi="Cambria" w:cs="Times New Roman"/>
          <w:noProof/>
          <w:sz w:val="24"/>
          <w:szCs w:val="24"/>
        </w:rPr>
        <w:t>(2), 20–37.</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Budiono, A. (2016). </w:t>
      </w:r>
      <w:r w:rsidRPr="00E37F3E">
        <w:rPr>
          <w:rFonts w:ascii="Cambria" w:hAnsi="Cambria" w:cs="Times New Roman"/>
          <w:i/>
          <w:iCs/>
          <w:noProof/>
          <w:sz w:val="24"/>
          <w:szCs w:val="24"/>
        </w:rPr>
        <w:t>Penerapan Standar Akuntansi Persediaan Berbasis Akrual Pada Pemerintah Kota Tangerang Tahun 2015</w:t>
      </w:r>
      <w:r w:rsidRPr="00E37F3E">
        <w:rPr>
          <w:rFonts w:ascii="Cambria" w:hAnsi="Cambria" w:cs="Times New Roman"/>
          <w:noProof/>
          <w:sz w:val="24"/>
          <w:szCs w:val="24"/>
        </w:rPr>
        <w:t>. Tesis, Jakarta, STIA LAN.</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Dewi, L. D. S., Purnamawati, I. G. A., &amp; Herawati, N. T. (2017). Pengaruh Kualitas Sumber Daya Manusia, Komitmen Organisasi, dan Sistem Pengendalian Intern terhadap Keberhasilan Penerapan SAP Berbasis Akrual (Studi Empiris pada SKPD Kabupaten Bangli). </w:t>
      </w:r>
      <w:r w:rsidRPr="00E37F3E">
        <w:rPr>
          <w:rFonts w:ascii="Cambria" w:hAnsi="Cambria" w:cs="Times New Roman"/>
          <w:i/>
          <w:iCs/>
          <w:noProof/>
          <w:sz w:val="24"/>
          <w:szCs w:val="24"/>
        </w:rPr>
        <w:t>JIMAT (Jurnal Ilmiah Mahasiswa Akuntansi) Undiksha</w:t>
      </w:r>
      <w:r w:rsidRPr="00E37F3E">
        <w:rPr>
          <w:rFonts w:ascii="Cambria" w:hAnsi="Cambria" w:cs="Times New Roman"/>
          <w:noProof/>
          <w:sz w:val="24"/>
          <w:szCs w:val="24"/>
        </w:rPr>
        <w:t xml:space="preserve">, </w:t>
      </w:r>
      <w:r w:rsidRPr="00E37F3E">
        <w:rPr>
          <w:rFonts w:ascii="Cambria" w:hAnsi="Cambria" w:cs="Times New Roman"/>
          <w:i/>
          <w:iCs/>
          <w:noProof/>
          <w:sz w:val="24"/>
          <w:szCs w:val="24"/>
        </w:rPr>
        <w:t>7</w:t>
      </w:r>
      <w:r w:rsidRPr="00E37F3E">
        <w:rPr>
          <w:rFonts w:ascii="Cambria" w:hAnsi="Cambria" w:cs="Times New Roman"/>
          <w:noProof/>
          <w:sz w:val="24"/>
          <w:szCs w:val="24"/>
        </w:rPr>
        <w:t>(1).</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Dewi, L. K. U., Yuniarta, G. A., Ak, S. E., &amp; Prayudi, M. A. (2018). Pengaruh Kualitas Sumber Daya Manusia, Komitmen Organisasi, Dan Pemanfaatan Sistem Informasi Akuntansi Keuangan Daerah Terhadap Keberhasilan Penerapan Sap Berbasis Akrual (Studi Empiris Pada Skpd Kabupaten Badung). </w:t>
      </w:r>
      <w:r w:rsidRPr="00E37F3E">
        <w:rPr>
          <w:rFonts w:ascii="Cambria" w:hAnsi="Cambria" w:cs="Times New Roman"/>
          <w:i/>
          <w:iCs/>
          <w:noProof/>
          <w:sz w:val="24"/>
          <w:szCs w:val="24"/>
        </w:rPr>
        <w:t>JIMAT (Jurnal Ilmiah Mahasiswa Akuntansi) Undiksha</w:t>
      </w:r>
      <w:r w:rsidRPr="00E37F3E">
        <w:rPr>
          <w:rFonts w:ascii="Cambria" w:hAnsi="Cambria" w:cs="Times New Roman"/>
          <w:noProof/>
          <w:sz w:val="24"/>
          <w:szCs w:val="24"/>
        </w:rPr>
        <w:t xml:space="preserve">, </w:t>
      </w:r>
      <w:r w:rsidRPr="00E37F3E">
        <w:rPr>
          <w:rFonts w:ascii="Cambria" w:hAnsi="Cambria" w:cs="Times New Roman"/>
          <w:i/>
          <w:iCs/>
          <w:noProof/>
          <w:sz w:val="24"/>
          <w:szCs w:val="24"/>
        </w:rPr>
        <w:t>8</w:t>
      </w:r>
      <w:r w:rsidRPr="00E37F3E">
        <w:rPr>
          <w:rFonts w:ascii="Cambria" w:hAnsi="Cambria" w:cs="Times New Roman"/>
          <w:noProof/>
          <w:sz w:val="24"/>
          <w:szCs w:val="24"/>
        </w:rPr>
        <w:t>(2).</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Erawati, T., &amp; Kurniawan, D. (2018). Penerapan Sistem Akuntansi Berbasis Akrual: Kajian Dari Aspek Keperilakuan. </w:t>
      </w:r>
      <w:r w:rsidRPr="00E37F3E">
        <w:rPr>
          <w:rFonts w:ascii="Cambria" w:hAnsi="Cambria" w:cs="Times New Roman"/>
          <w:i/>
          <w:iCs/>
          <w:noProof/>
          <w:sz w:val="24"/>
          <w:szCs w:val="24"/>
        </w:rPr>
        <w:t>Jurnal Ekonomi Dan Bisnis</w:t>
      </w:r>
      <w:r w:rsidRPr="00E37F3E">
        <w:rPr>
          <w:rFonts w:ascii="Cambria" w:hAnsi="Cambria" w:cs="Times New Roman"/>
          <w:noProof/>
          <w:sz w:val="24"/>
          <w:szCs w:val="24"/>
        </w:rPr>
        <w:t xml:space="preserve">, </w:t>
      </w:r>
      <w:r w:rsidRPr="00E37F3E">
        <w:rPr>
          <w:rFonts w:ascii="Cambria" w:hAnsi="Cambria" w:cs="Times New Roman"/>
          <w:i/>
          <w:iCs/>
          <w:noProof/>
          <w:sz w:val="24"/>
          <w:szCs w:val="24"/>
        </w:rPr>
        <w:t>21</w:t>
      </w:r>
      <w:r w:rsidRPr="00E37F3E">
        <w:rPr>
          <w:rFonts w:ascii="Cambria" w:hAnsi="Cambria" w:cs="Times New Roman"/>
          <w:noProof/>
          <w:sz w:val="24"/>
          <w:szCs w:val="24"/>
        </w:rPr>
        <w:t>(2), 313–332.</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Fitrizal, R. (2017). Pengaruh Kualitas Sumber Daya Manusia, Sistem Informasi, dan Komitmen Organisasi terhadap Implementasi Sistem Akuntansi Pemerintah Berbasis Akrual (Studi Empiris pada SKPD Kabupaten Pesisir Selatan). </w:t>
      </w:r>
      <w:r w:rsidRPr="00E37F3E">
        <w:rPr>
          <w:rFonts w:ascii="Cambria" w:hAnsi="Cambria" w:cs="Times New Roman"/>
          <w:i/>
          <w:iCs/>
          <w:noProof/>
          <w:sz w:val="24"/>
          <w:szCs w:val="24"/>
        </w:rPr>
        <w:t>Jurnal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5</w:t>
      </w:r>
      <w:r w:rsidRPr="00E37F3E">
        <w:rPr>
          <w:rFonts w:ascii="Cambria" w:hAnsi="Cambria" w:cs="Times New Roman"/>
          <w:noProof/>
          <w:sz w:val="24"/>
          <w:szCs w:val="24"/>
        </w:rPr>
        <w:t>(1).</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Hastutik, P., &amp; Riduwan, A. (2018). Pengaruh Kompetensi Sumber Daya Manusia Dan Akuntansi Akrual Terhadap Kualitas Laporan Keuangan Daerah. </w:t>
      </w:r>
      <w:r w:rsidRPr="00E37F3E">
        <w:rPr>
          <w:rFonts w:ascii="Cambria" w:hAnsi="Cambria" w:cs="Times New Roman"/>
          <w:i/>
          <w:iCs/>
          <w:noProof/>
          <w:sz w:val="24"/>
          <w:szCs w:val="24"/>
        </w:rPr>
        <w:t>Jurnal Ilmu Dan Riset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7</w:t>
      </w:r>
      <w:r w:rsidRPr="00E37F3E">
        <w:rPr>
          <w:rFonts w:ascii="Cambria" w:hAnsi="Cambria" w:cs="Times New Roman"/>
          <w:noProof/>
          <w:sz w:val="24"/>
          <w:szCs w:val="24"/>
        </w:rPr>
        <w:t>(7).</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Indrawati, L. (2018). Faktor-faktor yang Mempengaruhi Keberhasilan Penerapan </w:t>
      </w:r>
      <w:r w:rsidRPr="00E37F3E">
        <w:rPr>
          <w:rFonts w:ascii="Cambria" w:hAnsi="Cambria" w:cs="Times New Roman"/>
          <w:noProof/>
          <w:sz w:val="24"/>
          <w:szCs w:val="24"/>
        </w:rPr>
        <w:lastRenderedPageBreak/>
        <w:t xml:space="preserve">Akuntansi Berbasis Akrual pada Satuan Kerja Politeknik Negeri Bandung. </w:t>
      </w:r>
      <w:r w:rsidRPr="00E37F3E">
        <w:rPr>
          <w:rFonts w:ascii="Cambria" w:hAnsi="Cambria" w:cs="Times New Roman"/>
          <w:i/>
          <w:iCs/>
          <w:noProof/>
          <w:sz w:val="24"/>
          <w:szCs w:val="24"/>
        </w:rPr>
        <w:t>Ekspansi: Jurnal Ekonomi, Keuangan, Perbankan Dan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10</w:t>
      </w:r>
      <w:r w:rsidRPr="00E37F3E">
        <w:rPr>
          <w:rFonts w:ascii="Cambria" w:hAnsi="Cambria" w:cs="Times New Roman"/>
          <w:noProof/>
          <w:sz w:val="24"/>
          <w:szCs w:val="24"/>
        </w:rPr>
        <w:t>(1), 1–11.</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Iznillah, M. L., Silfi, A., &amp; Azlina, N. (2015). Pengaruh Kualitas Sumber Daya Manusia, Komitmen Organisasi, Teknologi Informasi, dan Komunikasi terhadap Kesiapan Pemerintah dalam Menerapkan Standar Akuntansi Pemerintah Berbasis Akrual (Studi Empiris pada Pemerintah Kabupaten Indragiri Hilir). </w:t>
      </w:r>
      <w:r w:rsidRPr="00E37F3E">
        <w:rPr>
          <w:rFonts w:ascii="Cambria" w:hAnsi="Cambria" w:cs="Times New Roman"/>
          <w:i/>
          <w:iCs/>
          <w:noProof/>
          <w:sz w:val="24"/>
          <w:szCs w:val="24"/>
        </w:rPr>
        <w:t>Jom FEKON</w:t>
      </w:r>
      <w:r w:rsidRPr="00E37F3E">
        <w:rPr>
          <w:rFonts w:ascii="Cambria" w:hAnsi="Cambria" w:cs="Times New Roman"/>
          <w:noProof/>
          <w:sz w:val="24"/>
          <w:szCs w:val="24"/>
        </w:rPr>
        <w:t xml:space="preserve">, </w:t>
      </w:r>
      <w:r w:rsidRPr="00E37F3E">
        <w:rPr>
          <w:rFonts w:ascii="Cambria" w:hAnsi="Cambria" w:cs="Times New Roman"/>
          <w:i/>
          <w:iCs/>
          <w:noProof/>
          <w:sz w:val="24"/>
          <w:szCs w:val="24"/>
        </w:rPr>
        <w:t>2</w:t>
      </w:r>
      <w:r w:rsidRPr="00E37F3E">
        <w:rPr>
          <w:rFonts w:ascii="Cambria" w:hAnsi="Cambria" w:cs="Times New Roman"/>
          <w:noProof/>
          <w:sz w:val="24"/>
          <w:szCs w:val="24"/>
        </w:rPr>
        <w:t>(2).</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Jantong, A., Nurkholis, N., &amp; Roekhudin, R. (2019). Faktor-Faktor Yang Mempengaruhi Kesiapan Penerapan Standar Akuntansi Pemerintahan Berbasis Akrual Pada Pemerintahan Daerah. </w:t>
      </w:r>
      <w:r w:rsidRPr="00E37F3E">
        <w:rPr>
          <w:rFonts w:ascii="Cambria" w:hAnsi="Cambria" w:cs="Times New Roman"/>
          <w:i/>
          <w:iCs/>
          <w:noProof/>
          <w:sz w:val="24"/>
          <w:szCs w:val="24"/>
        </w:rPr>
        <w:t>Jurnal Bisnis Dan Manajemen</w:t>
      </w:r>
      <w:r w:rsidRPr="00E37F3E">
        <w:rPr>
          <w:rFonts w:ascii="Cambria" w:hAnsi="Cambria" w:cs="Times New Roman"/>
          <w:noProof/>
          <w:sz w:val="24"/>
          <w:szCs w:val="24"/>
        </w:rPr>
        <w:t xml:space="preserve">, </w:t>
      </w:r>
      <w:r w:rsidRPr="00E37F3E">
        <w:rPr>
          <w:rFonts w:ascii="Cambria" w:hAnsi="Cambria" w:cs="Times New Roman"/>
          <w:i/>
          <w:iCs/>
          <w:noProof/>
          <w:sz w:val="24"/>
          <w:szCs w:val="24"/>
        </w:rPr>
        <w:t>5</w:t>
      </w:r>
      <w:r w:rsidRPr="00E37F3E">
        <w:rPr>
          <w:rFonts w:ascii="Cambria" w:hAnsi="Cambria" w:cs="Times New Roman"/>
          <w:noProof/>
          <w:sz w:val="24"/>
          <w:szCs w:val="24"/>
        </w:rPr>
        <w:t>(2).</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Karyogis, K. N., &amp; Putra, I. P. D. (2017). Analisis Faktor-Faktor Yang Mempengaruhi Penerapan Standar Akuntansi Pemerintahan Berbasis Akrual Di Kabupaten Bangli. </w:t>
      </w:r>
      <w:r w:rsidRPr="00E37F3E">
        <w:rPr>
          <w:rFonts w:ascii="Cambria" w:hAnsi="Cambria" w:cs="Times New Roman"/>
          <w:i/>
          <w:iCs/>
          <w:noProof/>
          <w:sz w:val="24"/>
          <w:szCs w:val="24"/>
        </w:rPr>
        <w:t>E-Jurnal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20</w:t>
      </w:r>
      <w:r w:rsidRPr="00E37F3E">
        <w:rPr>
          <w:rFonts w:ascii="Cambria" w:hAnsi="Cambria" w:cs="Times New Roman"/>
          <w:noProof/>
          <w:sz w:val="24"/>
          <w:szCs w:val="24"/>
        </w:rPr>
        <w:t>(1), 555–584.</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Kristiawati, E. (2015). Faktor-Faktor Yang Mempengaruhi Keberhasilan Penerapan Akuntansi Berbasis Akrual Pada Pemerintahan Daerah Kalimantan Barat. </w:t>
      </w:r>
      <w:r w:rsidRPr="00E37F3E">
        <w:rPr>
          <w:rFonts w:ascii="Cambria" w:hAnsi="Cambria" w:cs="Times New Roman"/>
          <w:i/>
          <w:iCs/>
          <w:noProof/>
          <w:sz w:val="24"/>
          <w:szCs w:val="24"/>
        </w:rPr>
        <w:t>Akuntabilitas</w:t>
      </w:r>
      <w:r w:rsidRPr="00E37F3E">
        <w:rPr>
          <w:rFonts w:ascii="Cambria" w:hAnsi="Cambria" w:cs="Times New Roman"/>
          <w:noProof/>
          <w:sz w:val="24"/>
          <w:szCs w:val="24"/>
        </w:rPr>
        <w:t xml:space="preserve">, </w:t>
      </w:r>
      <w:r w:rsidRPr="00E37F3E">
        <w:rPr>
          <w:rFonts w:ascii="Cambria" w:hAnsi="Cambria" w:cs="Times New Roman"/>
          <w:i/>
          <w:iCs/>
          <w:noProof/>
          <w:sz w:val="24"/>
          <w:szCs w:val="24"/>
        </w:rPr>
        <w:t>8</w:t>
      </w:r>
      <w:r w:rsidRPr="00E37F3E">
        <w:rPr>
          <w:rFonts w:ascii="Cambria" w:hAnsi="Cambria" w:cs="Times New Roman"/>
          <w:noProof/>
          <w:sz w:val="24"/>
          <w:szCs w:val="24"/>
        </w:rPr>
        <w:t>(3), 171–190.</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Langelo, F., Saerang, D. P. E., &amp; Alexander, S. W. (2015). Analisis Penerapan Standar Akuntansi Pemerintahan Berbasis Akrual Dalam Penyajian Laporan Keuangan Pada Pemerintah Kota Bitung. </w:t>
      </w:r>
      <w:r w:rsidRPr="00E37F3E">
        <w:rPr>
          <w:rFonts w:ascii="Cambria" w:hAnsi="Cambria" w:cs="Times New Roman"/>
          <w:i/>
          <w:iCs/>
          <w:noProof/>
          <w:sz w:val="24"/>
          <w:szCs w:val="24"/>
        </w:rPr>
        <w:t>Jurnal EMBA: Jurnal Riset Ekonomi, Manajemen, Bisnis Dan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3</w:t>
      </w:r>
      <w:r w:rsidRPr="00E37F3E">
        <w:rPr>
          <w:rFonts w:ascii="Cambria" w:hAnsi="Cambria" w:cs="Times New Roman"/>
          <w:noProof/>
          <w:sz w:val="24"/>
          <w:szCs w:val="24"/>
        </w:rPr>
        <w:t>(1).</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Ludfi, R., &amp; Ahyani, H. (2017). Analisis Kualitas Sumber Daya Manusia Dan Sistem Teknologi Informasi Terhadap Keberhasilan Penerapan Standar Akuntansi Pemerintahan (SAP) Berbasis Akrual. </w:t>
      </w:r>
      <w:r w:rsidRPr="00E37F3E">
        <w:rPr>
          <w:rFonts w:ascii="Cambria" w:hAnsi="Cambria" w:cs="Times New Roman"/>
          <w:i/>
          <w:iCs/>
          <w:noProof/>
          <w:sz w:val="24"/>
          <w:szCs w:val="24"/>
        </w:rPr>
        <w:t>Jurnal Spread</w:t>
      </w:r>
      <w:r w:rsidRPr="00E37F3E">
        <w:rPr>
          <w:rFonts w:ascii="Cambria" w:hAnsi="Cambria" w:cs="Times New Roman"/>
          <w:noProof/>
          <w:sz w:val="24"/>
          <w:szCs w:val="24"/>
        </w:rPr>
        <w:t xml:space="preserve">, </w:t>
      </w:r>
      <w:r w:rsidRPr="00E37F3E">
        <w:rPr>
          <w:rFonts w:ascii="Cambria" w:hAnsi="Cambria" w:cs="Times New Roman"/>
          <w:i/>
          <w:iCs/>
          <w:noProof/>
          <w:sz w:val="24"/>
          <w:szCs w:val="24"/>
        </w:rPr>
        <w:t>7</w:t>
      </w:r>
      <w:r w:rsidRPr="00E37F3E">
        <w:rPr>
          <w:rFonts w:ascii="Cambria" w:hAnsi="Cambria" w:cs="Times New Roman"/>
          <w:noProof/>
          <w:sz w:val="24"/>
          <w:szCs w:val="24"/>
        </w:rPr>
        <w:t>.</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Manossoh, H. (2015). Implementasi Sistem Akuntansi Pemerintahan Dalam Mewujudkan Good Government Governance Pada Pemerintah Provinsi Sulawesi Utara. </w:t>
      </w:r>
      <w:r w:rsidRPr="00E37F3E">
        <w:rPr>
          <w:rFonts w:ascii="Cambria" w:hAnsi="Cambria" w:cs="Times New Roman"/>
          <w:i/>
          <w:iCs/>
          <w:noProof/>
          <w:sz w:val="24"/>
          <w:szCs w:val="24"/>
        </w:rPr>
        <w:t>Jurnal Berkala Ilmiah Efisiensi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15</w:t>
      </w:r>
      <w:r w:rsidRPr="00E37F3E">
        <w:rPr>
          <w:rFonts w:ascii="Cambria" w:hAnsi="Cambria" w:cs="Times New Roman"/>
          <w:noProof/>
          <w:sz w:val="24"/>
          <w:szCs w:val="24"/>
        </w:rPr>
        <w:t>(5).</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Massaro, M., Dumay, J., &amp; Guthrie, J. (2016). On the shoulders of giants: undertaking a structured literature review in accounting. </w:t>
      </w:r>
      <w:r w:rsidRPr="00E37F3E">
        <w:rPr>
          <w:rFonts w:ascii="Cambria" w:hAnsi="Cambria" w:cs="Times New Roman"/>
          <w:i/>
          <w:iCs/>
          <w:noProof/>
          <w:sz w:val="24"/>
          <w:szCs w:val="24"/>
        </w:rPr>
        <w:t>Accounting, Auditing &amp; Accountability Journal</w:t>
      </w:r>
      <w:r w:rsidRPr="00E37F3E">
        <w:rPr>
          <w:rFonts w:ascii="Cambria" w:hAnsi="Cambria" w:cs="Times New Roman"/>
          <w:noProof/>
          <w:sz w:val="24"/>
          <w:szCs w:val="24"/>
        </w:rPr>
        <w:t xml:space="preserve">, </w:t>
      </w:r>
      <w:r w:rsidRPr="00E37F3E">
        <w:rPr>
          <w:rFonts w:ascii="Cambria" w:hAnsi="Cambria" w:cs="Times New Roman"/>
          <w:i/>
          <w:iCs/>
          <w:noProof/>
          <w:sz w:val="24"/>
          <w:szCs w:val="24"/>
        </w:rPr>
        <w:t>29</w:t>
      </w:r>
      <w:r w:rsidRPr="00E37F3E">
        <w:rPr>
          <w:rFonts w:ascii="Cambria" w:hAnsi="Cambria" w:cs="Times New Roman"/>
          <w:noProof/>
          <w:sz w:val="24"/>
          <w:szCs w:val="24"/>
        </w:rPr>
        <w:t>(5), 767–801. https://doi.org/https://doi.org/10.1108/AAAJ-01-2015-1939</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Mayani, N., Falatehan, A. F., &amp; Wahyuni, E. S. (2018). Strategi Peningkatan Kesiapan Sumber Daya Manusia dalam Implementasi Akuntansi Berbasis Akrual di Pemerintah Kabupaten Kepulauan Selayar. </w:t>
      </w:r>
      <w:r w:rsidRPr="00E37F3E">
        <w:rPr>
          <w:rFonts w:ascii="Cambria" w:hAnsi="Cambria" w:cs="Times New Roman"/>
          <w:i/>
          <w:iCs/>
          <w:noProof/>
          <w:sz w:val="24"/>
          <w:szCs w:val="24"/>
        </w:rPr>
        <w:t>Jurnal Manajemen Pembangunan Daerah</w:t>
      </w:r>
      <w:r w:rsidRPr="00E37F3E">
        <w:rPr>
          <w:rFonts w:ascii="Cambria" w:hAnsi="Cambria" w:cs="Times New Roman"/>
          <w:noProof/>
          <w:sz w:val="24"/>
          <w:szCs w:val="24"/>
        </w:rPr>
        <w:t xml:space="preserve">, </w:t>
      </w:r>
      <w:r w:rsidRPr="00E37F3E">
        <w:rPr>
          <w:rFonts w:ascii="Cambria" w:hAnsi="Cambria" w:cs="Times New Roman"/>
          <w:i/>
          <w:iCs/>
          <w:noProof/>
          <w:sz w:val="24"/>
          <w:szCs w:val="24"/>
        </w:rPr>
        <w:t>10</w:t>
      </w:r>
      <w:r w:rsidRPr="00E37F3E">
        <w:rPr>
          <w:rFonts w:ascii="Cambria" w:hAnsi="Cambria" w:cs="Times New Roman"/>
          <w:noProof/>
          <w:sz w:val="24"/>
          <w:szCs w:val="24"/>
        </w:rPr>
        <w:t>(1), 67–81.</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Najati, I., &amp; Pituringsih, E. (2016). Implementasi Akuntansi Berbasis Akrual: Pengujian Determinan dan Implikasinya terhadap kualitas laporan keuangan kementerian/lembaga. </w:t>
      </w:r>
      <w:r w:rsidRPr="00E37F3E">
        <w:rPr>
          <w:rFonts w:ascii="Cambria" w:hAnsi="Cambria" w:cs="Times New Roman"/>
          <w:i/>
          <w:iCs/>
          <w:noProof/>
          <w:sz w:val="24"/>
          <w:szCs w:val="24"/>
        </w:rPr>
        <w:t>Lembaga Jurnal Akuntansi Universitas Jember</w:t>
      </w:r>
      <w:r w:rsidRPr="00E37F3E">
        <w:rPr>
          <w:rFonts w:ascii="Cambria" w:hAnsi="Cambria" w:cs="Times New Roman"/>
          <w:noProof/>
          <w:sz w:val="24"/>
          <w:szCs w:val="24"/>
        </w:rPr>
        <w:t xml:space="preserve">, </w:t>
      </w:r>
      <w:r w:rsidRPr="00E37F3E">
        <w:rPr>
          <w:rFonts w:ascii="Cambria" w:hAnsi="Cambria" w:cs="Times New Roman"/>
          <w:i/>
          <w:iCs/>
          <w:noProof/>
          <w:sz w:val="24"/>
          <w:szCs w:val="24"/>
        </w:rPr>
        <w:t>14</w:t>
      </w:r>
      <w:r w:rsidRPr="00E37F3E">
        <w:rPr>
          <w:rFonts w:ascii="Cambria" w:hAnsi="Cambria" w:cs="Times New Roman"/>
          <w:noProof/>
          <w:sz w:val="24"/>
          <w:szCs w:val="24"/>
        </w:rPr>
        <w:t>(1).</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Niagawan, K. A. R., Yuliantari, N. P. Y., &amp; Pratiwi, N. P. T. W. (2020). Pengaruh Kompetensi Sumber Daya Manusia, Sistem Informasi, Dan Kualitas Teknologi Informasi Terhadap Penerapan Standar Akuntansi Pemerintah Berbasis Akrual. </w:t>
      </w:r>
      <w:r w:rsidRPr="00E37F3E">
        <w:rPr>
          <w:rFonts w:ascii="Cambria" w:hAnsi="Cambria" w:cs="Times New Roman"/>
          <w:i/>
          <w:iCs/>
          <w:noProof/>
          <w:sz w:val="24"/>
          <w:szCs w:val="24"/>
        </w:rPr>
        <w:t>Hita Akuntansi Dan Keuangan</w:t>
      </w:r>
      <w:r w:rsidRPr="00E37F3E">
        <w:rPr>
          <w:rFonts w:ascii="Cambria" w:hAnsi="Cambria" w:cs="Times New Roman"/>
          <w:noProof/>
          <w:sz w:val="24"/>
          <w:szCs w:val="24"/>
        </w:rPr>
        <w:t xml:space="preserve">, </w:t>
      </w:r>
      <w:r w:rsidRPr="00E37F3E">
        <w:rPr>
          <w:rFonts w:ascii="Cambria" w:hAnsi="Cambria" w:cs="Times New Roman"/>
          <w:i/>
          <w:iCs/>
          <w:noProof/>
          <w:sz w:val="24"/>
          <w:szCs w:val="24"/>
        </w:rPr>
        <w:t>1</w:t>
      </w:r>
      <w:r w:rsidRPr="00E37F3E">
        <w:rPr>
          <w:rFonts w:ascii="Cambria" w:hAnsi="Cambria" w:cs="Times New Roman"/>
          <w:noProof/>
          <w:sz w:val="24"/>
          <w:szCs w:val="24"/>
        </w:rPr>
        <w:t>(2), 130–159.</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Oktaria, M. (2019). Pengaruh Kompetensi Aparatur, Pemanfaatan Teknologi Informasi </w:t>
      </w:r>
      <w:r w:rsidRPr="00E37F3E">
        <w:rPr>
          <w:rFonts w:ascii="Cambria" w:hAnsi="Cambria" w:cs="Times New Roman"/>
          <w:noProof/>
          <w:sz w:val="24"/>
          <w:szCs w:val="24"/>
        </w:rPr>
        <w:lastRenderedPageBreak/>
        <w:t xml:space="preserve">Dan Komitmen Organisasi Terhadap Penerapan Akuntansi Berbasis Akrual (Studi Pada Pemda Kabupaten/Kota Dan Provinsi Yang Ada Di Wilayah Provinsi Kalimantan Tengah). </w:t>
      </w:r>
      <w:r w:rsidRPr="00E37F3E">
        <w:rPr>
          <w:rFonts w:ascii="Cambria" w:hAnsi="Cambria" w:cs="Times New Roman"/>
          <w:i/>
          <w:iCs/>
          <w:noProof/>
          <w:sz w:val="24"/>
          <w:szCs w:val="24"/>
        </w:rPr>
        <w:t>Riset Akuntansi Dan Perbankan</w:t>
      </w:r>
      <w:r w:rsidRPr="00E37F3E">
        <w:rPr>
          <w:rFonts w:ascii="Cambria" w:hAnsi="Cambria" w:cs="Times New Roman"/>
          <w:noProof/>
          <w:sz w:val="24"/>
          <w:szCs w:val="24"/>
        </w:rPr>
        <w:t xml:space="preserve">, </w:t>
      </w:r>
      <w:r w:rsidRPr="00E37F3E">
        <w:rPr>
          <w:rFonts w:ascii="Cambria" w:hAnsi="Cambria" w:cs="Times New Roman"/>
          <w:i/>
          <w:iCs/>
          <w:noProof/>
          <w:sz w:val="24"/>
          <w:szCs w:val="24"/>
        </w:rPr>
        <w:t>13</w:t>
      </w:r>
      <w:r w:rsidRPr="00E37F3E">
        <w:rPr>
          <w:rFonts w:ascii="Cambria" w:hAnsi="Cambria" w:cs="Times New Roman"/>
          <w:noProof/>
          <w:sz w:val="24"/>
          <w:szCs w:val="24"/>
        </w:rPr>
        <w:t>(2), 181–199.</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Pattiasina, V., &amp; Noch, M. Y. (2019). Implementasi Akuntansi Berbasis Akrual Ditinjau Dari Sisi Sumber Daya Manusia, Pemanfaatan Teknologi Informasi Dan Sistim Pengendalian Intern. </w:t>
      </w:r>
      <w:r w:rsidRPr="00E37F3E">
        <w:rPr>
          <w:rFonts w:ascii="Cambria" w:hAnsi="Cambria" w:cs="Times New Roman"/>
          <w:i/>
          <w:iCs/>
          <w:noProof/>
          <w:sz w:val="24"/>
          <w:szCs w:val="24"/>
        </w:rPr>
        <w:t>AccJu-Accounting Journal</w:t>
      </w:r>
      <w:r w:rsidRPr="00E37F3E">
        <w:rPr>
          <w:rFonts w:ascii="Cambria" w:hAnsi="Cambria" w:cs="Times New Roman"/>
          <w:noProof/>
          <w:sz w:val="24"/>
          <w:szCs w:val="24"/>
        </w:rPr>
        <w:t xml:space="preserve">, </w:t>
      </w:r>
      <w:r w:rsidRPr="00E37F3E">
        <w:rPr>
          <w:rFonts w:ascii="Cambria" w:hAnsi="Cambria" w:cs="Times New Roman"/>
          <w:i/>
          <w:iCs/>
          <w:noProof/>
          <w:sz w:val="24"/>
          <w:szCs w:val="24"/>
        </w:rPr>
        <w:t>1</w:t>
      </w:r>
      <w:r w:rsidRPr="00E37F3E">
        <w:rPr>
          <w:rFonts w:ascii="Cambria" w:hAnsi="Cambria" w:cs="Times New Roman"/>
          <w:noProof/>
          <w:sz w:val="24"/>
          <w:szCs w:val="24"/>
        </w:rPr>
        <w:t>(01), 18–28.</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Permana, I. B. G. B., &amp; Wiratmaja, I. D. N. (2016). Pengaruh Sumber Daya Manusia, Komitmen Organisasi, Sistem Informasi Pada Kesiapan Penerapan Laporan Keuangan Pemerintah Daerah Berbasis Akrual. </w:t>
      </w:r>
      <w:r w:rsidRPr="00E37F3E">
        <w:rPr>
          <w:rFonts w:ascii="Cambria" w:hAnsi="Cambria" w:cs="Times New Roman"/>
          <w:i/>
          <w:iCs/>
          <w:noProof/>
          <w:sz w:val="24"/>
          <w:szCs w:val="24"/>
        </w:rPr>
        <w:t>E-Jurnal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16</w:t>
      </w:r>
      <w:r w:rsidRPr="00E37F3E">
        <w:rPr>
          <w:rFonts w:ascii="Cambria" w:hAnsi="Cambria" w:cs="Times New Roman"/>
          <w:noProof/>
          <w:sz w:val="24"/>
          <w:szCs w:val="24"/>
        </w:rPr>
        <w:t>(3), 2260–2287.</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Putra, I. W. G. Y. D., &amp; Ariyanto, D. (2015). Faktor-Faktor Yang Mempengaruhi Penerapan Standar Akuntansi Pemerintahan Berbasis Akrual. </w:t>
      </w:r>
      <w:r w:rsidRPr="00E37F3E">
        <w:rPr>
          <w:rFonts w:ascii="Cambria" w:hAnsi="Cambria" w:cs="Times New Roman"/>
          <w:i/>
          <w:iCs/>
          <w:noProof/>
          <w:sz w:val="24"/>
          <w:szCs w:val="24"/>
        </w:rPr>
        <w:t>E-Jurnal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13</w:t>
      </w:r>
      <w:r w:rsidRPr="00E37F3E">
        <w:rPr>
          <w:rFonts w:ascii="Cambria" w:hAnsi="Cambria" w:cs="Times New Roman"/>
          <w:noProof/>
          <w:sz w:val="24"/>
          <w:szCs w:val="24"/>
        </w:rPr>
        <w:t>(1), 14–32.</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Ramadhani, M., Soerono, A. N., &amp; Mulyasari, W. (2019). Pengaruh Sumber Daya Manusia, Sistem Pengendalian Intern, Teknologi Informasi, dan Pemahaman Basis Akrual Terhadap Kualitas Laporan Keuangan Pemerintah Daerah (Studi Pada Organisasi Perangkat Daerah Provinsi Banten). </w:t>
      </w:r>
      <w:r w:rsidRPr="00E37F3E">
        <w:rPr>
          <w:rFonts w:ascii="Cambria" w:hAnsi="Cambria" w:cs="Times New Roman"/>
          <w:i/>
          <w:iCs/>
          <w:noProof/>
          <w:sz w:val="24"/>
          <w:szCs w:val="24"/>
        </w:rPr>
        <w:t>Jurnal Riset Akuntansi Terpadu</w:t>
      </w:r>
      <w:r w:rsidRPr="00E37F3E">
        <w:rPr>
          <w:rFonts w:ascii="Cambria" w:hAnsi="Cambria" w:cs="Times New Roman"/>
          <w:noProof/>
          <w:sz w:val="24"/>
          <w:szCs w:val="24"/>
        </w:rPr>
        <w:t xml:space="preserve">, </w:t>
      </w:r>
      <w:r w:rsidRPr="00E37F3E">
        <w:rPr>
          <w:rFonts w:ascii="Cambria" w:hAnsi="Cambria" w:cs="Times New Roman"/>
          <w:i/>
          <w:iCs/>
          <w:noProof/>
          <w:sz w:val="24"/>
          <w:szCs w:val="24"/>
        </w:rPr>
        <w:t>12</w:t>
      </w:r>
      <w:r w:rsidRPr="00E37F3E">
        <w:rPr>
          <w:rFonts w:ascii="Cambria" w:hAnsi="Cambria" w:cs="Times New Roman"/>
          <w:noProof/>
          <w:sz w:val="24"/>
          <w:szCs w:val="24"/>
        </w:rPr>
        <w:t>(1).</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Ranuba, E. D. S., Pangemanan, S., &amp; Pinatik, S. (2015). Analisis Kesiapan Penerapan Standar Akuntansi Pemerintah Berbasis Akrual Berdasarkan PP No. 71 Tahun 2010 Pada DPKPA Minahasa Selatan. </w:t>
      </w:r>
      <w:r w:rsidRPr="00E37F3E">
        <w:rPr>
          <w:rFonts w:ascii="Cambria" w:hAnsi="Cambria" w:cs="Times New Roman"/>
          <w:i/>
          <w:iCs/>
          <w:noProof/>
          <w:sz w:val="24"/>
          <w:szCs w:val="24"/>
        </w:rPr>
        <w:t>Jurnal EMBA: Jurnal Riset Ekonomi, Manajemen, Bisnis Dan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3</w:t>
      </w:r>
      <w:r w:rsidRPr="00E37F3E">
        <w:rPr>
          <w:rFonts w:ascii="Cambria" w:hAnsi="Cambria" w:cs="Times New Roman"/>
          <w:noProof/>
          <w:sz w:val="24"/>
          <w:szCs w:val="24"/>
        </w:rPr>
        <w:t>(1).</w:t>
      </w:r>
    </w:p>
    <w:p w:rsidR="00E37F3E" w:rsidRPr="000C7B20"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0C7B20">
        <w:rPr>
          <w:rFonts w:ascii="Cambria" w:hAnsi="Cambria" w:cs="Times New Roman"/>
          <w:iCs/>
          <w:noProof/>
          <w:sz w:val="24"/>
          <w:szCs w:val="24"/>
        </w:rPr>
        <w:t>Peraturan Pemerintah No</w:t>
      </w:r>
      <w:r w:rsidR="000C7B20">
        <w:rPr>
          <w:rFonts w:ascii="Cambria" w:hAnsi="Cambria" w:cs="Times New Roman"/>
          <w:iCs/>
          <w:noProof/>
          <w:sz w:val="24"/>
          <w:szCs w:val="24"/>
        </w:rPr>
        <w:t>mor</w:t>
      </w:r>
      <w:r w:rsidRPr="000C7B20">
        <w:rPr>
          <w:rFonts w:ascii="Cambria" w:hAnsi="Cambria" w:cs="Times New Roman"/>
          <w:iCs/>
          <w:noProof/>
          <w:sz w:val="24"/>
          <w:szCs w:val="24"/>
        </w:rPr>
        <w:t xml:space="preserve"> 101 Tahun 2000</w:t>
      </w:r>
      <w:r w:rsidR="000C7B20">
        <w:rPr>
          <w:rFonts w:ascii="Cambria" w:hAnsi="Cambria" w:cs="Times New Roman"/>
          <w:iCs/>
          <w:noProof/>
          <w:sz w:val="24"/>
          <w:szCs w:val="24"/>
        </w:rPr>
        <w:t>,</w:t>
      </w:r>
      <w:r w:rsidRPr="000C7B20">
        <w:rPr>
          <w:rFonts w:ascii="Cambria" w:hAnsi="Cambria" w:cs="Times New Roman"/>
          <w:iCs/>
          <w:noProof/>
          <w:sz w:val="24"/>
          <w:szCs w:val="24"/>
        </w:rPr>
        <w:t xml:space="preserve"> Pendidikan dan Pelatihan Jabatan Pegawai Negeri Sipil</w:t>
      </w:r>
      <w:r w:rsidRPr="000C7B20">
        <w:rPr>
          <w:rFonts w:ascii="Cambria" w:hAnsi="Cambria" w:cs="Times New Roman"/>
          <w:noProof/>
          <w:sz w:val="24"/>
          <w:szCs w:val="24"/>
        </w:rPr>
        <w:t>.</w:t>
      </w:r>
    </w:p>
    <w:p w:rsidR="00E37F3E" w:rsidRPr="000C7B20"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0C7B20">
        <w:rPr>
          <w:rFonts w:ascii="Cambria" w:hAnsi="Cambria" w:cs="Times New Roman"/>
          <w:iCs/>
          <w:noProof/>
          <w:sz w:val="24"/>
          <w:szCs w:val="24"/>
        </w:rPr>
        <w:t>Peraturan Pemerintah Nomor 71</w:t>
      </w:r>
      <w:r w:rsidR="000C7B20">
        <w:rPr>
          <w:rFonts w:ascii="Cambria" w:hAnsi="Cambria" w:cs="Times New Roman"/>
          <w:iCs/>
          <w:noProof/>
          <w:sz w:val="24"/>
          <w:szCs w:val="24"/>
        </w:rPr>
        <w:t xml:space="preserve"> Tahun 2010, </w:t>
      </w:r>
      <w:r w:rsidRPr="000C7B20">
        <w:rPr>
          <w:rFonts w:ascii="Cambria" w:hAnsi="Cambria" w:cs="Times New Roman"/>
          <w:iCs/>
          <w:noProof/>
          <w:sz w:val="24"/>
          <w:szCs w:val="24"/>
        </w:rPr>
        <w:t>Standar Akuntansi Pemerintahan Berbasis Akrual</w:t>
      </w:r>
      <w:r w:rsidRPr="000C7B20">
        <w:rPr>
          <w:rFonts w:ascii="Cambria" w:hAnsi="Cambria" w:cs="Times New Roman"/>
          <w:noProof/>
          <w:sz w:val="24"/>
          <w:szCs w:val="24"/>
        </w:rPr>
        <w:t>.</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Santis, S., Grossi, G., &amp; Bisogno, M. (2018). Public Sector Consolidated Financial Statements: A Structured Literature Review. </w:t>
      </w:r>
      <w:r w:rsidRPr="00E37F3E">
        <w:rPr>
          <w:rFonts w:ascii="Cambria" w:hAnsi="Cambria" w:cs="Times New Roman"/>
          <w:i/>
          <w:iCs/>
          <w:noProof/>
          <w:sz w:val="24"/>
          <w:szCs w:val="24"/>
        </w:rPr>
        <w:t>Journal of Public Budgeting, Accounting &amp; Financial Management</w:t>
      </w:r>
      <w:r w:rsidRPr="00E37F3E">
        <w:rPr>
          <w:rFonts w:ascii="Cambria" w:hAnsi="Cambria" w:cs="Times New Roman"/>
          <w:noProof/>
          <w:sz w:val="24"/>
          <w:szCs w:val="24"/>
        </w:rPr>
        <w:t xml:space="preserve">, </w:t>
      </w:r>
      <w:r w:rsidRPr="00E37F3E">
        <w:rPr>
          <w:rFonts w:ascii="Cambria" w:hAnsi="Cambria" w:cs="Times New Roman"/>
          <w:i/>
          <w:iCs/>
          <w:noProof/>
          <w:sz w:val="24"/>
          <w:szCs w:val="24"/>
        </w:rPr>
        <w:t>30</w:t>
      </w:r>
      <w:r w:rsidRPr="00E37F3E">
        <w:rPr>
          <w:rFonts w:ascii="Cambria" w:hAnsi="Cambria" w:cs="Times New Roman"/>
          <w:noProof/>
          <w:sz w:val="24"/>
          <w:szCs w:val="24"/>
        </w:rPr>
        <w:t>(2), 230–251. https://doi.org/10.1108/JPBAFM-02-2018-0017</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Saprudin, S. (2017). Kesiapan Pemerintah Daerah dalam Penerapan Standar Akuntansi Pemerintahan Berbasis Akrual (Studi Kasus Pada Badan Keuangan Provinsi Gorontalo). </w:t>
      </w:r>
      <w:r w:rsidRPr="00E37F3E">
        <w:rPr>
          <w:rFonts w:ascii="Cambria" w:hAnsi="Cambria" w:cs="Times New Roman"/>
          <w:i/>
          <w:iCs/>
          <w:noProof/>
          <w:sz w:val="24"/>
          <w:szCs w:val="24"/>
        </w:rPr>
        <w:t>Ekuitas: Jurnal Pendidikan Ekonomi</w:t>
      </w:r>
      <w:r w:rsidRPr="00E37F3E">
        <w:rPr>
          <w:rFonts w:ascii="Cambria" w:hAnsi="Cambria" w:cs="Times New Roman"/>
          <w:noProof/>
          <w:sz w:val="24"/>
          <w:szCs w:val="24"/>
        </w:rPr>
        <w:t xml:space="preserve">, </w:t>
      </w:r>
      <w:r w:rsidRPr="00E37F3E">
        <w:rPr>
          <w:rFonts w:ascii="Cambria" w:hAnsi="Cambria" w:cs="Times New Roman"/>
          <w:i/>
          <w:iCs/>
          <w:noProof/>
          <w:sz w:val="24"/>
          <w:szCs w:val="24"/>
        </w:rPr>
        <w:t>5</w:t>
      </w:r>
      <w:r w:rsidRPr="00E37F3E">
        <w:rPr>
          <w:rFonts w:ascii="Cambria" w:hAnsi="Cambria" w:cs="Times New Roman"/>
          <w:noProof/>
          <w:sz w:val="24"/>
          <w:szCs w:val="24"/>
        </w:rPr>
        <w:t>(2), 59–69.</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Sari, F. H., Suprasto, B., &amp; Dwirandra, A. (2016). Motivasi Sebagai Pemoderasi Pengaruh Kompetensi Dan Teknologi Informasi Pada Penerapan Akuntansi Berbasis Akrual. </w:t>
      </w:r>
      <w:r w:rsidRPr="00E37F3E">
        <w:rPr>
          <w:rFonts w:ascii="Cambria" w:hAnsi="Cambria" w:cs="Times New Roman"/>
          <w:i/>
          <w:iCs/>
          <w:noProof/>
          <w:sz w:val="24"/>
          <w:szCs w:val="24"/>
        </w:rPr>
        <w:t>E-Jurnal Ekonomi Dan Bisnis Universitas Udayana</w:t>
      </w:r>
      <w:r w:rsidRPr="00E37F3E">
        <w:rPr>
          <w:rFonts w:ascii="Cambria" w:hAnsi="Cambria" w:cs="Times New Roman"/>
          <w:noProof/>
          <w:sz w:val="24"/>
          <w:szCs w:val="24"/>
        </w:rPr>
        <w:t>.</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Satrio, M. D., Yuhertiana, I., &amp; Hamzah, A. (2016). Implementasi Standar Akuntansi Pemerintah Berbasis Akrual di Kabupaten Jombang. </w:t>
      </w:r>
      <w:r w:rsidRPr="00E37F3E">
        <w:rPr>
          <w:rFonts w:ascii="Cambria" w:hAnsi="Cambria" w:cs="Times New Roman"/>
          <w:i/>
          <w:iCs/>
          <w:noProof/>
          <w:sz w:val="24"/>
          <w:szCs w:val="24"/>
        </w:rPr>
        <w:t>Jurnal Akuntansi Dan Keuangan</w:t>
      </w:r>
      <w:r w:rsidRPr="00E37F3E">
        <w:rPr>
          <w:rFonts w:ascii="Cambria" w:hAnsi="Cambria" w:cs="Times New Roman"/>
          <w:noProof/>
          <w:sz w:val="24"/>
          <w:szCs w:val="24"/>
        </w:rPr>
        <w:t xml:space="preserve">, </w:t>
      </w:r>
      <w:r w:rsidRPr="00E37F3E">
        <w:rPr>
          <w:rFonts w:ascii="Cambria" w:hAnsi="Cambria" w:cs="Times New Roman"/>
          <w:i/>
          <w:iCs/>
          <w:noProof/>
          <w:sz w:val="24"/>
          <w:szCs w:val="24"/>
        </w:rPr>
        <w:t>18</w:t>
      </w:r>
      <w:r w:rsidRPr="00E37F3E">
        <w:rPr>
          <w:rFonts w:ascii="Cambria" w:hAnsi="Cambria" w:cs="Times New Roman"/>
          <w:noProof/>
          <w:sz w:val="24"/>
          <w:szCs w:val="24"/>
        </w:rPr>
        <w:t>(1), 59–70. https://doi.org/10.9744/jak.18.1.59-70</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Sinaga, J. (2005). Selamat Datang Standar Akuntansi Pemerintahan. </w:t>
      </w:r>
      <w:r w:rsidRPr="00E37F3E">
        <w:rPr>
          <w:rFonts w:ascii="Cambria" w:hAnsi="Cambria" w:cs="Times New Roman"/>
          <w:i/>
          <w:iCs/>
          <w:noProof/>
          <w:sz w:val="24"/>
          <w:szCs w:val="24"/>
        </w:rPr>
        <w:t>Jurnal Akuntansi Pemerintah</w:t>
      </w:r>
      <w:r w:rsidRPr="00E37F3E">
        <w:rPr>
          <w:rFonts w:ascii="Cambria" w:hAnsi="Cambria" w:cs="Times New Roman"/>
          <w:noProof/>
          <w:sz w:val="24"/>
          <w:szCs w:val="24"/>
        </w:rPr>
        <w:t xml:space="preserve">, </w:t>
      </w:r>
      <w:r w:rsidRPr="00E37F3E">
        <w:rPr>
          <w:rFonts w:ascii="Cambria" w:hAnsi="Cambria" w:cs="Times New Roman"/>
          <w:i/>
          <w:iCs/>
          <w:noProof/>
          <w:sz w:val="24"/>
          <w:szCs w:val="24"/>
        </w:rPr>
        <w:t>1</w:t>
      </w:r>
      <w:r w:rsidRPr="00E37F3E">
        <w:rPr>
          <w:rFonts w:ascii="Cambria" w:hAnsi="Cambria" w:cs="Times New Roman"/>
          <w:noProof/>
          <w:sz w:val="24"/>
          <w:szCs w:val="24"/>
        </w:rPr>
        <w:t>(2), 1–8.</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Supra, D. (2016). Pengaruh Tingkat Pendidikan, Pelatihan, dan Kualitas Teknologi </w:t>
      </w:r>
      <w:r w:rsidRPr="00E37F3E">
        <w:rPr>
          <w:rFonts w:ascii="Cambria" w:hAnsi="Cambria" w:cs="Times New Roman"/>
          <w:noProof/>
          <w:sz w:val="24"/>
          <w:szCs w:val="24"/>
        </w:rPr>
        <w:lastRenderedPageBreak/>
        <w:t xml:space="preserve">Informasi terhadap Penerapan Standar Akuntansi Pemerintahan Berbasis Akrual pada Pemerintah Kabupaten Musi Banyuasin. </w:t>
      </w:r>
      <w:r w:rsidRPr="00E37F3E">
        <w:rPr>
          <w:rFonts w:ascii="Cambria" w:hAnsi="Cambria" w:cs="Times New Roman"/>
          <w:i/>
          <w:iCs/>
          <w:noProof/>
          <w:sz w:val="24"/>
          <w:szCs w:val="24"/>
        </w:rPr>
        <w:t>Jurnal ACSY: Jurnal Accounting Politeknik Sekayu</w:t>
      </w:r>
      <w:r w:rsidRPr="00E37F3E">
        <w:rPr>
          <w:rFonts w:ascii="Cambria" w:hAnsi="Cambria" w:cs="Times New Roman"/>
          <w:noProof/>
          <w:sz w:val="24"/>
          <w:szCs w:val="24"/>
        </w:rPr>
        <w:t xml:space="preserve">, </w:t>
      </w:r>
      <w:r w:rsidRPr="00E37F3E">
        <w:rPr>
          <w:rFonts w:ascii="Cambria" w:hAnsi="Cambria" w:cs="Times New Roman"/>
          <w:i/>
          <w:iCs/>
          <w:noProof/>
          <w:sz w:val="24"/>
          <w:szCs w:val="24"/>
        </w:rPr>
        <w:t>5</w:t>
      </w:r>
      <w:r w:rsidRPr="00E37F3E">
        <w:rPr>
          <w:rFonts w:ascii="Cambria" w:hAnsi="Cambria" w:cs="Times New Roman"/>
          <w:noProof/>
          <w:sz w:val="24"/>
          <w:szCs w:val="24"/>
        </w:rPr>
        <w:t>(2), 9–23.</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Syarienda, Y., Basri, H., &amp; Fahlevi, H. (2019). Problematika Penerapan Akuntansi Berbasis Akrual Pada Pemerintah Daerah Aceh Tengah. </w:t>
      </w:r>
      <w:r w:rsidRPr="00E37F3E">
        <w:rPr>
          <w:rFonts w:ascii="Cambria" w:hAnsi="Cambria" w:cs="Times New Roman"/>
          <w:i/>
          <w:iCs/>
          <w:noProof/>
          <w:sz w:val="24"/>
          <w:szCs w:val="24"/>
        </w:rPr>
        <w:t>Jurnal Perspektif Ekonomi Darussalam</w:t>
      </w:r>
      <w:r w:rsidRPr="00E37F3E">
        <w:rPr>
          <w:rFonts w:ascii="Cambria" w:hAnsi="Cambria" w:cs="Times New Roman"/>
          <w:noProof/>
          <w:sz w:val="24"/>
          <w:szCs w:val="24"/>
        </w:rPr>
        <w:t xml:space="preserve">, </w:t>
      </w:r>
      <w:r w:rsidRPr="00E37F3E">
        <w:rPr>
          <w:rFonts w:ascii="Cambria" w:hAnsi="Cambria" w:cs="Times New Roman"/>
          <w:i/>
          <w:iCs/>
          <w:noProof/>
          <w:sz w:val="24"/>
          <w:szCs w:val="24"/>
        </w:rPr>
        <w:t>4</w:t>
      </w:r>
      <w:r w:rsidRPr="00E37F3E">
        <w:rPr>
          <w:rFonts w:ascii="Cambria" w:hAnsi="Cambria" w:cs="Times New Roman"/>
          <w:noProof/>
          <w:sz w:val="24"/>
          <w:szCs w:val="24"/>
        </w:rPr>
        <w:t>(1), 56–68. https://doi.org/10.24815/jped.v4i1.10923</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Ternalemta, T., Kalangi, L., &amp; Tinangon, J. J. (2021). Pengaruh Kompetensi Sumber Daya Manusia, Penerapan Akuntansi Berbasis Akrual, Sistem Pengendalian Internal Pemerintah Dan Pemanfaatan Teknologi Informasi Terhadap Kualitas Laporan Keuangan. </w:t>
      </w:r>
      <w:r w:rsidRPr="00E37F3E">
        <w:rPr>
          <w:rFonts w:ascii="Cambria" w:hAnsi="Cambria" w:cs="Times New Roman"/>
          <w:i/>
          <w:iCs/>
          <w:noProof/>
          <w:sz w:val="24"/>
          <w:szCs w:val="24"/>
        </w:rPr>
        <w:t>Jurnal Riset Akuntansi Dan Auditing “ GOODWILL,”</w:t>
      </w:r>
      <w:r w:rsidRPr="00E37F3E">
        <w:rPr>
          <w:rFonts w:ascii="Cambria" w:hAnsi="Cambria" w:cs="Times New Roman"/>
          <w:noProof/>
          <w:sz w:val="24"/>
          <w:szCs w:val="24"/>
        </w:rPr>
        <w:t xml:space="preserve"> </w:t>
      </w:r>
      <w:r w:rsidRPr="00E37F3E">
        <w:rPr>
          <w:rFonts w:ascii="Cambria" w:hAnsi="Cambria" w:cs="Times New Roman"/>
          <w:i/>
          <w:iCs/>
          <w:noProof/>
          <w:sz w:val="24"/>
          <w:szCs w:val="24"/>
        </w:rPr>
        <w:t>12</w:t>
      </w:r>
      <w:r w:rsidRPr="00E37F3E">
        <w:rPr>
          <w:rFonts w:ascii="Cambria" w:hAnsi="Cambria" w:cs="Times New Roman"/>
          <w:noProof/>
          <w:sz w:val="24"/>
          <w:szCs w:val="24"/>
        </w:rPr>
        <w:t>(1), 38–50.</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Usman, R., Misra, F., &amp; Firdaus. (2019). Pengaruh Kekayaan Daerah dan Belanja Modal Terhadap Kinerja Penyelanggaraan Pemerintah: Pengujian Legislative Power Sebagai Variabel Pemoderasi. </w:t>
      </w:r>
      <w:r w:rsidRPr="00E37F3E">
        <w:rPr>
          <w:rFonts w:ascii="Cambria" w:hAnsi="Cambria" w:cs="Times New Roman"/>
          <w:i/>
          <w:iCs/>
          <w:noProof/>
          <w:sz w:val="24"/>
          <w:szCs w:val="24"/>
        </w:rPr>
        <w:t>E-Journal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29</w:t>
      </w:r>
      <w:r w:rsidRPr="00E37F3E">
        <w:rPr>
          <w:rFonts w:ascii="Cambria" w:hAnsi="Cambria" w:cs="Times New Roman"/>
          <w:noProof/>
          <w:sz w:val="24"/>
          <w:szCs w:val="24"/>
        </w:rPr>
        <w:t>(2), 561–576.</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Wardani, D. K., &amp; Andriyani, I. (2017). Pengaruh Kualitas Sumber Daya Manusia, Pemanfaatan Teknologi Informasi, Dan Sistem Pengendalian Intern Terhadap Keandalan Pelaporan Keuangan Pemerintahan Desa Di Kabupaten Klaten. </w:t>
      </w:r>
      <w:r w:rsidRPr="00E37F3E">
        <w:rPr>
          <w:rFonts w:ascii="Cambria" w:hAnsi="Cambria" w:cs="Times New Roman"/>
          <w:i/>
          <w:iCs/>
          <w:noProof/>
          <w:sz w:val="24"/>
          <w:szCs w:val="24"/>
        </w:rPr>
        <w:t>Jurnal Akuntansi</w:t>
      </w:r>
      <w:r w:rsidRPr="00E37F3E">
        <w:rPr>
          <w:rFonts w:ascii="Cambria" w:hAnsi="Cambria" w:cs="Times New Roman"/>
          <w:noProof/>
          <w:sz w:val="24"/>
          <w:szCs w:val="24"/>
        </w:rPr>
        <w:t xml:space="preserve">, </w:t>
      </w:r>
      <w:r w:rsidRPr="00E37F3E">
        <w:rPr>
          <w:rFonts w:ascii="Cambria" w:hAnsi="Cambria" w:cs="Times New Roman"/>
          <w:i/>
          <w:iCs/>
          <w:noProof/>
          <w:sz w:val="24"/>
          <w:szCs w:val="24"/>
        </w:rPr>
        <w:t>5</w:t>
      </w:r>
      <w:r w:rsidRPr="00E37F3E">
        <w:rPr>
          <w:rFonts w:ascii="Cambria" w:hAnsi="Cambria" w:cs="Times New Roman"/>
          <w:noProof/>
          <w:sz w:val="24"/>
          <w:szCs w:val="24"/>
        </w:rPr>
        <w:t>(2), 88–98.</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Widianti, H., Hadiyati, S. N., &amp; Sulistyowati, D. (2016). Analisis Faktor-faktor Yang Mempengaruhi Implementasi Akuntansi Akrual Pada Sektor Pemerintah. </w:t>
      </w:r>
      <w:r w:rsidRPr="00E37F3E">
        <w:rPr>
          <w:rFonts w:ascii="Cambria" w:hAnsi="Cambria" w:cs="Times New Roman"/>
          <w:i/>
          <w:iCs/>
          <w:noProof/>
          <w:sz w:val="24"/>
          <w:szCs w:val="24"/>
        </w:rPr>
        <w:t>Prosiding Seminar Nasional IPTEK Terapan (SENIT) 2016 Pengembangan Sumber Daya Lokal Berbasis IPTEK</w:t>
      </w:r>
      <w:r w:rsidRPr="00E37F3E">
        <w:rPr>
          <w:rFonts w:ascii="Cambria" w:hAnsi="Cambria" w:cs="Times New Roman"/>
          <w:noProof/>
          <w:sz w:val="24"/>
          <w:szCs w:val="24"/>
        </w:rPr>
        <w:t xml:space="preserve">, </w:t>
      </w:r>
      <w:r w:rsidRPr="00E37F3E">
        <w:rPr>
          <w:rFonts w:ascii="Cambria" w:hAnsi="Cambria" w:cs="Times New Roman"/>
          <w:i/>
          <w:iCs/>
          <w:noProof/>
          <w:sz w:val="24"/>
          <w:szCs w:val="24"/>
        </w:rPr>
        <w:t>1</w:t>
      </w:r>
      <w:r w:rsidRPr="00E37F3E">
        <w:rPr>
          <w:rFonts w:ascii="Cambria" w:hAnsi="Cambria" w:cs="Times New Roman"/>
          <w:noProof/>
          <w:sz w:val="24"/>
          <w:szCs w:val="24"/>
        </w:rPr>
        <w:t>(1).</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Widyastuti, N. M. A., Sujana, E., &amp; Adiputra, I. M. P. (2015). Analisis Kesiapan Pemerintah Daerah Dalam Menerapkan Standar Akuntansi Pemerintahan Berbasis Akrual Di Kabupaten Gianyar. </w:t>
      </w:r>
      <w:r w:rsidRPr="00E37F3E">
        <w:rPr>
          <w:rFonts w:ascii="Cambria" w:hAnsi="Cambria" w:cs="Times New Roman"/>
          <w:i/>
          <w:iCs/>
          <w:noProof/>
          <w:sz w:val="24"/>
          <w:szCs w:val="24"/>
        </w:rPr>
        <w:t>JIMAT (Jurnal Ilmiah Mahasiswa Akuntansi) Undiksha</w:t>
      </w:r>
      <w:r w:rsidRPr="00E37F3E">
        <w:rPr>
          <w:rFonts w:ascii="Cambria" w:hAnsi="Cambria" w:cs="Times New Roman"/>
          <w:noProof/>
          <w:sz w:val="24"/>
          <w:szCs w:val="24"/>
        </w:rPr>
        <w:t xml:space="preserve">, </w:t>
      </w:r>
      <w:r w:rsidRPr="00E37F3E">
        <w:rPr>
          <w:rFonts w:ascii="Cambria" w:hAnsi="Cambria" w:cs="Times New Roman"/>
          <w:i/>
          <w:iCs/>
          <w:noProof/>
          <w:sz w:val="24"/>
          <w:szCs w:val="24"/>
        </w:rPr>
        <w:t>3</w:t>
      </w:r>
      <w:r w:rsidRPr="00E37F3E">
        <w:rPr>
          <w:rFonts w:ascii="Cambria" w:hAnsi="Cambria" w:cs="Times New Roman"/>
          <w:noProof/>
          <w:sz w:val="24"/>
          <w:szCs w:val="24"/>
        </w:rPr>
        <w:t>(1).</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Wijayanti, R., &amp; Handayani, N. (2017). Pengaruh Kompetensi SDM Dan Implementasi Akuntansi Akrual Terhadap Kualitas Laporan Keuangan Daerah. </w:t>
      </w:r>
      <w:r w:rsidRPr="00E37F3E">
        <w:rPr>
          <w:rFonts w:ascii="Cambria" w:hAnsi="Cambria" w:cs="Times New Roman"/>
          <w:i/>
          <w:iCs/>
          <w:noProof/>
          <w:sz w:val="24"/>
          <w:szCs w:val="24"/>
        </w:rPr>
        <w:t>Jurnal Ilmu Dan Riset Akuntansi (JIRA)</w:t>
      </w:r>
      <w:r w:rsidRPr="00E37F3E">
        <w:rPr>
          <w:rFonts w:ascii="Cambria" w:hAnsi="Cambria" w:cs="Times New Roman"/>
          <w:noProof/>
          <w:sz w:val="24"/>
          <w:szCs w:val="24"/>
        </w:rPr>
        <w:t xml:space="preserve">, </w:t>
      </w:r>
      <w:r w:rsidRPr="00E37F3E">
        <w:rPr>
          <w:rFonts w:ascii="Cambria" w:hAnsi="Cambria" w:cs="Times New Roman"/>
          <w:i/>
          <w:iCs/>
          <w:noProof/>
          <w:sz w:val="24"/>
          <w:szCs w:val="24"/>
        </w:rPr>
        <w:t>6</w:t>
      </w:r>
      <w:r w:rsidRPr="00E37F3E">
        <w:rPr>
          <w:rFonts w:ascii="Cambria" w:hAnsi="Cambria" w:cs="Times New Roman"/>
          <w:noProof/>
          <w:sz w:val="24"/>
          <w:szCs w:val="24"/>
        </w:rPr>
        <w:t>(3).</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Yanni, Y., Randa, F., &amp; Bangun, Y. K. (2020). Pemaknaan Penerapan Akuntansi Basis Akrual (Studi Pada Pemerintahan Kabupaten Toraja Utara). </w:t>
      </w:r>
      <w:r w:rsidRPr="00E37F3E">
        <w:rPr>
          <w:rFonts w:ascii="Cambria" w:hAnsi="Cambria" w:cs="Times New Roman"/>
          <w:i/>
          <w:iCs/>
          <w:noProof/>
          <w:sz w:val="24"/>
          <w:szCs w:val="24"/>
        </w:rPr>
        <w:t>AJAR</w:t>
      </w:r>
      <w:r w:rsidRPr="00E37F3E">
        <w:rPr>
          <w:rFonts w:ascii="Cambria" w:hAnsi="Cambria" w:cs="Times New Roman"/>
          <w:noProof/>
          <w:sz w:val="24"/>
          <w:szCs w:val="24"/>
        </w:rPr>
        <w:t xml:space="preserve">, </w:t>
      </w:r>
      <w:r w:rsidRPr="00E37F3E">
        <w:rPr>
          <w:rFonts w:ascii="Cambria" w:hAnsi="Cambria" w:cs="Times New Roman"/>
          <w:i/>
          <w:iCs/>
          <w:noProof/>
          <w:sz w:val="24"/>
          <w:szCs w:val="24"/>
        </w:rPr>
        <w:t>3</w:t>
      </w:r>
      <w:r w:rsidRPr="00E37F3E">
        <w:rPr>
          <w:rFonts w:ascii="Cambria" w:hAnsi="Cambria" w:cs="Times New Roman"/>
          <w:noProof/>
          <w:sz w:val="24"/>
          <w:szCs w:val="24"/>
        </w:rPr>
        <w:t>(01), 48–67.</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Yuhertiana, I. (2015). Behavioural public sector accounting research in Indonesia: a literature review. </w:t>
      </w:r>
      <w:r w:rsidRPr="00E37F3E">
        <w:rPr>
          <w:rFonts w:ascii="Cambria" w:hAnsi="Cambria" w:cs="Times New Roman"/>
          <w:i/>
          <w:iCs/>
          <w:noProof/>
          <w:sz w:val="24"/>
          <w:szCs w:val="24"/>
        </w:rPr>
        <w:t>Malaysian Accounting Review</w:t>
      </w:r>
      <w:r w:rsidRPr="00E37F3E">
        <w:rPr>
          <w:rFonts w:ascii="Cambria" w:hAnsi="Cambria" w:cs="Times New Roman"/>
          <w:noProof/>
          <w:sz w:val="24"/>
          <w:szCs w:val="24"/>
        </w:rPr>
        <w:t xml:space="preserve">, </w:t>
      </w:r>
      <w:r w:rsidRPr="00E37F3E">
        <w:rPr>
          <w:rFonts w:ascii="Cambria" w:hAnsi="Cambria" w:cs="Times New Roman"/>
          <w:i/>
          <w:iCs/>
          <w:noProof/>
          <w:sz w:val="24"/>
          <w:szCs w:val="24"/>
        </w:rPr>
        <w:t>14</w:t>
      </w:r>
      <w:r w:rsidRPr="00E37F3E">
        <w:rPr>
          <w:rFonts w:ascii="Cambria" w:hAnsi="Cambria" w:cs="Times New Roman"/>
          <w:noProof/>
          <w:sz w:val="24"/>
          <w:szCs w:val="24"/>
        </w:rPr>
        <w:t>(1), 50–64.</w:t>
      </w:r>
    </w:p>
    <w:p w:rsidR="00E37F3E" w:rsidRPr="00E37F3E" w:rsidRDefault="00E37F3E" w:rsidP="00642C2B">
      <w:pPr>
        <w:widowControl w:val="0"/>
        <w:autoSpaceDE w:val="0"/>
        <w:autoSpaceDN w:val="0"/>
        <w:adjustRightInd w:val="0"/>
        <w:spacing w:line="240" w:lineRule="auto"/>
        <w:ind w:left="480" w:hanging="480"/>
        <w:jc w:val="both"/>
        <w:rPr>
          <w:rFonts w:ascii="Cambria" w:hAnsi="Cambria" w:cs="Times New Roman"/>
          <w:noProof/>
          <w:sz w:val="24"/>
          <w:szCs w:val="24"/>
        </w:rPr>
      </w:pPr>
      <w:r w:rsidRPr="00E37F3E">
        <w:rPr>
          <w:rFonts w:ascii="Cambria" w:hAnsi="Cambria" w:cs="Times New Roman"/>
          <w:noProof/>
          <w:sz w:val="24"/>
          <w:szCs w:val="24"/>
        </w:rPr>
        <w:t xml:space="preserve">Yusrisal, H. (2020). Analisis Faktor-Faktor Yang Mempengaruhi Implementasi Akuntansi Akrual Pada Unit Satuan Kerja Kantor Camat Pangean Kabupaten Kuantan Singingi. </w:t>
      </w:r>
      <w:r w:rsidRPr="00E37F3E">
        <w:rPr>
          <w:rFonts w:ascii="Cambria" w:hAnsi="Cambria" w:cs="Times New Roman"/>
          <w:i/>
          <w:iCs/>
          <w:noProof/>
          <w:sz w:val="24"/>
          <w:szCs w:val="24"/>
        </w:rPr>
        <w:t>JUHANPERAK</w:t>
      </w:r>
      <w:r w:rsidRPr="00E37F3E">
        <w:rPr>
          <w:rFonts w:ascii="Cambria" w:hAnsi="Cambria" w:cs="Times New Roman"/>
          <w:noProof/>
          <w:sz w:val="24"/>
          <w:szCs w:val="24"/>
        </w:rPr>
        <w:t xml:space="preserve">, </w:t>
      </w:r>
      <w:r w:rsidRPr="00E37F3E">
        <w:rPr>
          <w:rFonts w:ascii="Cambria" w:hAnsi="Cambria" w:cs="Times New Roman"/>
          <w:i/>
          <w:iCs/>
          <w:noProof/>
          <w:sz w:val="24"/>
          <w:szCs w:val="24"/>
        </w:rPr>
        <w:t>1</w:t>
      </w:r>
      <w:r w:rsidRPr="00E37F3E">
        <w:rPr>
          <w:rFonts w:ascii="Cambria" w:hAnsi="Cambria" w:cs="Times New Roman"/>
          <w:noProof/>
          <w:sz w:val="24"/>
          <w:szCs w:val="24"/>
        </w:rPr>
        <w:t>(2), 645–663.</w:t>
      </w:r>
    </w:p>
    <w:p w:rsidR="0007173A" w:rsidRPr="00882693" w:rsidRDefault="00E37F3E" w:rsidP="00A55D4A">
      <w:pPr>
        <w:widowControl w:val="0"/>
        <w:autoSpaceDE w:val="0"/>
        <w:autoSpaceDN w:val="0"/>
        <w:adjustRightInd w:val="0"/>
        <w:spacing w:line="240" w:lineRule="auto"/>
        <w:ind w:left="480" w:hanging="480"/>
        <w:jc w:val="both"/>
        <w:rPr>
          <w:rFonts w:asciiTheme="majorHAnsi" w:hAnsiTheme="majorHAnsi"/>
          <w:sz w:val="24"/>
          <w:szCs w:val="24"/>
        </w:rPr>
      </w:pPr>
      <w:r w:rsidRPr="00E37F3E">
        <w:rPr>
          <w:rFonts w:ascii="Cambria" w:hAnsi="Cambria" w:cs="Times New Roman"/>
          <w:noProof/>
          <w:sz w:val="24"/>
          <w:szCs w:val="24"/>
        </w:rPr>
        <w:t xml:space="preserve">Zhu, M., Sari, A., &amp; Lee, M. M. (2018). A Systematic Review Of Research Methods And Topics Of The Empirical Mooc Literature (2014–2016). </w:t>
      </w:r>
      <w:r w:rsidRPr="00E37F3E">
        <w:rPr>
          <w:rFonts w:ascii="Cambria" w:hAnsi="Cambria" w:cs="Times New Roman"/>
          <w:i/>
          <w:iCs/>
          <w:noProof/>
          <w:sz w:val="24"/>
          <w:szCs w:val="24"/>
        </w:rPr>
        <w:t>The Internet and Higher Education</w:t>
      </w:r>
      <w:r w:rsidRPr="00E37F3E">
        <w:rPr>
          <w:rFonts w:ascii="Cambria" w:hAnsi="Cambria" w:cs="Times New Roman"/>
          <w:noProof/>
          <w:sz w:val="24"/>
          <w:szCs w:val="24"/>
        </w:rPr>
        <w:t xml:space="preserve">, </w:t>
      </w:r>
      <w:r w:rsidRPr="00E37F3E">
        <w:rPr>
          <w:rFonts w:ascii="Cambria" w:hAnsi="Cambria" w:cs="Times New Roman"/>
          <w:i/>
          <w:iCs/>
          <w:noProof/>
          <w:sz w:val="24"/>
          <w:szCs w:val="24"/>
        </w:rPr>
        <w:t>37</w:t>
      </w:r>
      <w:r w:rsidRPr="00E37F3E">
        <w:rPr>
          <w:rFonts w:ascii="Cambria" w:hAnsi="Cambria" w:cs="Times New Roman"/>
          <w:noProof/>
          <w:sz w:val="24"/>
          <w:szCs w:val="24"/>
        </w:rPr>
        <w:t>, 31–39. https://doi.org/10.1016/j.iheduc.2018.01.002</w:t>
      </w:r>
      <w:r w:rsidR="0007173A" w:rsidRPr="0007173A">
        <w:rPr>
          <w:rFonts w:asciiTheme="majorHAnsi" w:hAnsiTheme="majorHAnsi"/>
          <w:sz w:val="24"/>
          <w:szCs w:val="24"/>
        </w:rPr>
        <w:fldChar w:fldCharType="end"/>
      </w:r>
    </w:p>
    <w:sectPr w:rsidR="0007173A" w:rsidRPr="008826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E1B" w:rsidRDefault="00D55E1B" w:rsidP="00290970">
      <w:pPr>
        <w:spacing w:after="0" w:line="240" w:lineRule="auto"/>
      </w:pPr>
      <w:r>
        <w:separator/>
      </w:r>
    </w:p>
  </w:endnote>
  <w:endnote w:type="continuationSeparator" w:id="0">
    <w:p w:rsidR="00D55E1B" w:rsidRDefault="00D55E1B" w:rsidP="0029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OldStyle-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E1B" w:rsidRDefault="00D55E1B" w:rsidP="00290970">
      <w:pPr>
        <w:spacing w:after="0" w:line="240" w:lineRule="auto"/>
      </w:pPr>
      <w:r>
        <w:separator/>
      </w:r>
    </w:p>
  </w:footnote>
  <w:footnote w:type="continuationSeparator" w:id="0">
    <w:p w:rsidR="00D55E1B" w:rsidRDefault="00D55E1B" w:rsidP="00290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E4954"/>
    <w:multiLevelType w:val="hybridMultilevel"/>
    <w:tmpl w:val="042A2B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B12639E"/>
    <w:multiLevelType w:val="hybridMultilevel"/>
    <w:tmpl w:val="44D403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3637670"/>
    <w:multiLevelType w:val="hybridMultilevel"/>
    <w:tmpl w:val="6BDEAD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D3C4C13"/>
    <w:multiLevelType w:val="hybridMultilevel"/>
    <w:tmpl w:val="C1FC5A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F250850"/>
    <w:multiLevelType w:val="hybridMultilevel"/>
    <w:tmpl w:val="38020E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FE6746E"/>
    <w:multiLevelType w:val="hybridMultilevel"/>
    <w:tmpl w:val="402E92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FC66704"/>
    <w:multiLevelType w:val="hybridMultilevel"/>
    <w:tmpl w:val="66F41A34"/>
    <w:lvl w:ilvl="0" w:tplc="EFC062F2">
      <w:start w:val="4"/>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31329D6"/>
    <w:multiLevelType w:val="hybridMultilevel"/>
    <w:tmpl w:val="4FC83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DBD0259"/>
    <w:multiLevelType w:val="hybridMultilevel"/>
    <w:tmpl w:val="0A3056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2"/>
  </w:num>
  <w:num w:numId="5">
    <w:abstractNumId w:val="6"/>
  </w:num>
  <w:num w:numId="6">
    <w:abstractNumId w:val="4"/>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3M7AwMjS2sDQzMjVS0lEKTi0uzszPAykwqgUAabZDbywAAAA="/>
  </w:docVars>
  <w:rsids>
    <w:rsidRoot w:val="00745887"/>
    <w:rsid w:val="00000266"/>
    <w:rsid w:val="00003A68"/>
    <w:rsid w:val="000060CB"/>
    <w:rsid w:val="00006A12"/>
    <w:rsid w:val="000108E2"/>
    <w:rsid w:val="00012EC8"/>
    <w:rsid w:val="00017EBA"/>
    <w:rsid w:val="000216FB"/>
    <w:rsid w:val="00022F47"/>
    <w:rsid w:val="000274EA"/>
    <w:rsid w:val="00031D5D"/>
    <w:rsid w:val="00044807"/>
    <w:rsid w:val="00045050"/>
    <w:rsid w:val="00045B4B"/>
    <w:rsid w:val="00045CE1"/>
    <w:rsid w:val="00047685"/>
    <w:rsid w:val="000508EF"/>
    <w:rsid w:val="00055ED1"/>
    <w:rsid w:val="00060B74"/>
    <w:rsid w:val="00062C9B"/>
    <w:rsid w:val="00064F10"/>
    <w:rsid w:val="00065FCD"/>
    <w:rsid w:val="00066C75"/>
    <w:rsid w:val="0007173A"/>
    <w:rsid w:val="00072092"/>
    <w:rsid w:val="00072482"/>
    <w:rsid w:val="0007397D"/>
    <w:rsid w:val="00073B83"/>
    <w:rsid w:val="0007424C"/>
    <w:rsid w:val="00075C14"/>
    <w:rsid w:val="0007706E"/>
    <w:rsid w:val="0008098D"/>
    <w:rsid w:val="00082F14"/>
    <w:rsid w:val="00086986"/>
    <w:rsid w:val="00090333"/>
    <w:rsid w:val="000925AB"/>
    <w:rsid w:val="00095AB8"/>
    <w:rsid w:val="0009645B"/>
    <w:rsid w:val="000A1F98"/>
    <w:rsid w:val="000B0A12"/>
    <w:rsid w:val="000B15F8"/>
    <w:rsid w:val="000B476E"/>
    <w:rsid w:val="000B65B0"/>
    <w:rsid w:val="000B6D96"/>
    <w:rsid w:val="000C17A6"/>
    <w:rsid w:val="000C30EE"/>
    <w:rsid w:val="000C79E3"/>
    <w:rsid w:val="000C7B20"/>
    <w:rsid w:val="000D04EC"/>
    <w:rsid w:val="000D0677"/>
    <w:rsid w:val="000D0F03"/>
    <w:rsid w:val="000D115A"/>
    <w:rsid w:val="000D1832"/>
    <w:rsid w:val="000D5BDD"/>
    <w:rsid w:val="000E0788"/>
    <w:rsid w:val="000E29A4"/>
    <w:rsid w:val="000F12A6"/>
    <w:rsid w:val="000F3CA5"/>
    <w:rsid w:val="000F5554"/>
    <w:rsid w:val="000F59B1"/>
    <w:rsid w:val="001010E2"/>
    <w:rsid w:val="0010234F"/>
    <w:rsid w:val="00104D47"/>
    <w:rsid w:val="00106005"/>
    <w:rsid w:val="00111D29"/>
    <w:rsid w:val="001174AB"/>
    <w:rsid w:val="00117953"/>
    <w:rsid w:val="00117B63"/>
    <w:rsid w:val="00124731"/>
    <w:rsid w:val="00124B1E"/>
    <w:rsid w:val="0013051E"/>
    <w:rsid w:val="00135604"/>
    <w:rsid w:val="001401A3"/>
    <w:rsid w:val="001409BD"/>
    <w:rsid w:val="001425E3"/>
    <w:rsid w:val="00143286"/>
    <w:rsid w:val="00145F85"/>
    <w:rsid w:val="00150BAA"/>
    <w:rsid w:val="00150D0D"/>
    <w:rsid w:val="00151981"/>
    <w:rsid w:val="00154AE5"/>
    <w:rsid w:val="00155C8D"/>
    <w:rsid w:val="00157E71"/>
    <w:rsid w:val="00160035"/>
    <w:rsid w:val="0016235A"/>
    <w:rsid w:val="00162F1B"/>
    <w:rsid w:val="0016407F"/>
    <w:rsid w:val="00166FD1"/>
    <w:rsid w:val="001767A1"/>
    <w:rsid w:val="00177123"/>
    <w:rsid w:val="0018137D"/>
    <w:rsid w:val="001842D8"/>
    <w:rsid w:val="00192685"/>
    <w:rsid w:val="00194CF5"/>
    <w:rsid w:val="00194E19"/>
    <w:rsid w:val="00196A0F"/>
    <w:rsid w:val="001A1078"/>
    <w:rsid w:val="001A15C3"/>
    <w:rsid w:val="001A46BE"/>
    <w:rsid w:val="001A5EDE"/>
    <w:rsid w:val="001A7FA0"/>
    <w:rsid w:val="001B3107"/>
    <w:rsid w:val="001C1512"/>
    <w:rsid w:val="001C470D"/>
    <w:rsid w:val="001C5626"/>
    <w:rsid w:val="001C75F7"/>
    <w:rsid w:val="001C7AB4"/>
    <w:rsid w:val="001D3ED2"/>
    <w:rsid w:val="001D7FB6"/>
    <w:rsid w:val="001E20A2"/>
    <w:rsid w:val="001E2F1C"/>
    <w:rsid w:val="001E45FB"/>
    <w:rsid w:val="001F4AA0"/>
    <w:rsid w:val="001F5465"/>
    <w:rsid w:val="001F6815"/>
    <w:rsid w:val="00207BE0"/>
    <w:rsid w:val="00210590"/>
    <w:rsid w:val="0021138D"/>
    <w:rsid w:val="0021155C"/>
    <w:rsid w:val="00212160"/>
    <w:rsid w:val="00212254"/>
    <w:rsid w:val="00212F0A"/>
    <w:rsid w:val="0021351E"/>
    <w:rsid w:val="0021543D"/>
    <w:rsid w:val="00215E1E"/>
    <w:rsid w:val="00216E20"/>
    <w:rsid w:val="00217308"/>
    <w:rsid w:val="00222B4C"/>
    <w:rsid w:val="0022606A"/>
    <w:rsid w:val="002261B5"/>
    <w:rsid w:val="002278D1"/>
    <w:rsid w:val="002517E3"/>
    <w:rsid w:val="002521C1"/>
    <w:rsid w:val="00255E17"/>
    <w:rsid w:val="00257373"/>
    <w:rsid w:val="00264F5A"/>
    <w:rsid w:val="00267FB9"/>
    <w:rsid w:val="0027003D"/>
    <w:rsid w:val="0027268C"/>
    <w:rsid w:val="002731BD"/>
    <w:rsid w:val="0028061D"/>
    <w:rsid w:val="00280867"/>
    <w:rsid w:val="00282135"/>
    <w:rsid w:val="0028357E"/>
    <w:rsid w:val="00283B87"/>
    <w:rsid w:val="0028663A"/>
    <w:rsid w:val="0028671C"/>
    <w:rsid w:val="0028772A"/>
    <w:rsid w:val="00287D48"/>
    <w:rsid w:val="00287F5F"/>
    <w:rsid w:val="00290970"/>
    <w:rsid w:val="00293B2A"/>
    <w:rsid w:val="002A3211"/>
    <w:rsid w:val="002A4613"/>
    <w:rsid w:val="002A60CE"/>
    <w:rsid w:val="002A6E80"/>
    <w:rsid w:val="002C4DD7"/>
    <w:rsid w:val="002D020F"/>
    <w:rsid w:val="002D4EF8"/>
    <w:rsid w:val="002D50CA"/>
    <w:rsid w:val="002D6530"/>
    <w:rsid w:val="002E2A65"/>
    <w:rsid w:val="002E5024"/>
    <w:rsid w:val="002E79AE"/>
    <w:rsid w:val="002F06A1"/>
    <w:rsid w:val="002F2361"/>
    <w:rsid w:val="002F4B78"/>
    <w:rsid w:val="00302E00"/>
    <w:rsid w:val="00304887"/>
    <w:rsid w:val="0030551D"/>
    <w:rsid w:val="0030666C"/>
    <w:rsid w:val="00306F02"/>
    <w:rsid w:val="003071AD"/>
    <w:rsid w:val="00307547"/>
    <w:rsid w:val="00310B93"/>
    <w:rsid w:val="003110B9"/>
    <w:rsid w:val="00312CAA"/>
    <w:rsid w:val="00312E5E"/>
    <w:rsid w:val="003224B2"/>
    <w:rsid w:val="003352EB"/>
    <w:rsid w:val="00335A68"/>
    <w:rsid w:val="0033726C"/>
    <w:rsid w:val="00343F52"/>
    <w:rsid w:val="00351222"/>
    <w:rsid w:val="00351371"/>
    <w:rsid w:val="003528E9"/>
    <w:rsid w:val="0036024E"/>
    <w:rsid w:val="00360568"/>
    <w:rsid w:val="00360F60"/>
    <w:rsid w:val="0038192E"/>
    <w:rsid w:val="0038319D"/>
    <w:rsid w:val="00393212"/>
    <w:rsid w:val="003933BA"/>
    <w:rsid w:val="00394B9F"/>
    <w:rsid w:val="0039505D"/>
    <w:rsid w:val="003A2296"/>
    <w:rsid w:val="003A50DC"/>
    <w:rsid w:val="003A6EF0"/>
    <w:rsid w:val="003B3C4D"/>
    <w:rsid w:val="003B3D4E"/>
    <w:rsid w:val="003B4339"/>
    <w:rsid w:val="003B479D"/>
    <w:rsid w:val="003C0C7F"/>
    <w:rsid w:val="003C19BB"/>
    <w:rsid w:val="003C55D0"/>
    <w:rsid w:val="003D681B"/>
    <w:rsid w:val="003E041D"/>
    <w:rsid w:val="003E19C8"/>
    <w:rsid w:val="003E2953"/>
    <w:rsid w:val="003E7CE9"/>
    <w:rsid w:val="003F0FF8"/>
    <w:rsid w:val="0040406E"/>
    <w:rsid w:val="00406A11"/>
    <w:rsid w:val="0040739B"/>
    <w:rsid w:val="00412CD0"/>
    <w:rsid w:val="0041593B"/>
    <w:rsid w:val="0042026A"/>
    <w:rsid w:val="0042091F"/>
    <w:rsid w:val="00421DD2"/>
    <w:rsid w:val="00422591"/>
    <w:rsid w:val="00424517"/>
    <w:rsid w:val="004246B3"/>
    <w:rsid w:val="004270F5"/>
    <w:rsid w:val="00427BFB"/>
    <w:rsid w:val="004305EF"/>
    <w:rsid w:val="00431AB8"/>
    <w:rsid w:val="00431F0A"/>
    <w:rsid w:val="00433EA5"/>
    <w:rsid w:val="00437336"/>
    <w:rsid w:val="004402AE"/>
    <w:rsid w:val="0044218E"/>
    <w:rsid w:val="00443140"/>
    <w:rsid w:val="00445C23"/>
    <w:rsid w:val="00451ED5"/>
    <w:rsid w:val="00454D76"/>
    <w:rsid w:val="00457943"/>
    <w:rsid w:val="004608B8"/>
    <w:rsid w:val="004622AD"/>
    <w:rsid w:val="00465579"/>
    <w:rsid w:val="00467B1A"/>
    <w:rsid w:val="0047065C"/>
    <w:rsid w:val="00472193"/>
    <w:rsid w:val="004739AC"/>
    <w:rsid w:val="00474E05"/>
    <w:rsid w:val="00482212"/>
    <w:rsid w:val="00483C94"/>
    <w:rsid w:val="00484ED3"/>
    <w:rsid w:val="00485FF2"/>
    <w:rsid w:val="004923CB"/>
    <w:rsid w:val="0049580C"/>
    <w:rsid w:val="004A0F41"/>
    <w:rsid w:val="004A1776"/>
    <w:rsid w:val="004A2586"/>
    <w:rsid w:val="004A2650"/>
    <w:rsid w:val="004A2805"/>
    <w:rsid w:val="004A2DF4"/>
    <w:rsid w:val="004A3ECA"/>
    <w:rsid w:val="004A4CCE"/>
    <w:rsid w:val="004B34DF"/>
    <w:rsid w:val="004B5B23"/>
    <w:rsid w:val="004C1E08"/>
    <w:rsid w:val="004C4D48"/>
    <w:rsid w:val="004C583B"/>
    <w:rsid w:val="004C61C2"/>
    <w:rsid w:val="004C70C0"/>
    <w:rsid w:val="004D2CDB"/>
    <w:rsid w:val="004D4155"/>
    <w:rsid w:val="004D586A"/>
    <w:rsid w:val="004E0834"/>
    <w:rsid w:val="004E4821"/>
    <w:rsid w:val="004E7A9A"/>
    <w:rsid w:val="004F21B6"/>
    <w:rsid w:val="004F2589"/>
    <w:rsid w:val="004F2F41"/>
    <w:rsid w:val="004F4103"/>
    <w:rsid w:val="004F7329"/>
    <w:rsid w:val="00503EDA"/>
    <w:rsid w:val="00513826"/>
    <w:rsid w:val="0051504F"/>
    <w:rsid w:val="005172A8"/>
    <w:rsid w:val="00520FD7"/>
    <w:rsid w:val="0052184B"/>
    <w:rsid w:val="005228AE"/>
    <w:rsid w:val="00522AF7"/>
    <w:rsid w:val="005235A0"/>
    <w:rsid w:val="00523862"/>
    <w:rsid w:val="005258A5"/>
    <w:rsid w:val="00526C95"/>
    <w:rsid w:val="0052759D"/>
    <w:rsid w:val="0053044A"/>
    <w:rsid w:val="005308FC"/>
    <w:rsid w:val="005313C8"/>
    <w:rsid w:val="00531B29"/>
    <w:rsid w:val="005320EB"/>
    <w:rsid w:val="0054725C"/>
    <w:rsid w:val="00551FF3"/>
    <w:rsid w:val="00552B28"/>
    <w:rsid w:val="005534EE"/>
    <w:rsid w:val="005537EE"/>
    <w:rsid w:val="0055622D"/>
    <w:rsid w:val="00556560"/>
    <w:rsid w:val="00557300"/>
    <w:rsid w:val="00561859"/>
    <w:rsid w:val="00562288"/>
    <w:rsid w:val="0056332B"/>
    <w:rsid w:val="0056595A"/>
    <w:rsid w:val="005749C9"/>
    <w:rsid w:val="005754E6"/>
    <w:rsid w:val="00580164"/>
    <w:rsid w:val="00580AB7"/>
    <w:rsid w:val="00580F6A"/>
    <w:rsid w:val="005856C7"/>
    <w:rsid w:val="00592F29"/>
    <w:rsid w:val="00593729"/>
    <w:rsid w:val="005A62EB"/>
    <w:rsid w:val="005A67CC"/>
    <w:rsid w:val="005A7AF7"/>
    <w:rsid w:val="005B0B83"/>
    <w:rsid w:val="005B13AB"/>
    <w:rsid w:val="005B4194"/>
    <w:rsid w:val="005B4603"/>
    <w:rsid w:val="005B57F4"/>
    <w:rsid w:val="005B6159"/>
    <w:rsid w:val="005B67E1"/>
    <w:rsid w:val="005B7D7C"/>
    <w:rsid w:val="005C04B5"/>
    <w:rsid w:val="005C0612"/>
    <w:rsid w:val="005C2955"/>
    <w:rsid w:val="005C502D"/>
    <w:rsid w:val="005C5468"/>
    <w:rsid w:val="005C6D03"/>
    <w:rsid w:val="005D3264"/>
    <w:rsid w:val="005D626D"/>
    <w:rsid w:val="005D7639"/>
    <w:rsid w:val="005E15AA"/>
    <w:rsid w:val="005E2030"/>
    <w:rsid w:val="005E2DBC"/>
    <w:rsid w:val="005E6E31"/>
    <w:rsid w:val="005F5B73"/>
    <w:rsid w:val="005F5D55"/>
    <w:rsid w:val="00600B47"/>
    <w:rsid w:val="00605BA9"/>
    <w:rsid w:val="006068DE"/>
    <w:rsid w:val="00610CCA"/>
    <w:rsid w:val="00610CF5"/>
    <w:rsid w:val="006136D5"/>
    <w:rsid w:val="006145CA"/>
    <w:rsid w:val="00616FA2"/>
    <w:rsid w:val="006174C9"/>
    <w:rsid w:val="00620D04"/>
    <w:rsid w:val="00624D82"/>
    <w:rsid w:val="0062769D"/>
    <w:rsid w:val="0063092C"/>
    <w:rsid w:val="0063129E"/>
    <w:rsid w:val="0063246F"/>
    <w:rsid w:val="00632C3D"/>
    <w:rsid w:val="00633B54"/>
    <w:rsid w:val="00633F2C"/>
    <w:rsid w:val="006343F5"/>
    <w:rsid w:val="0063650D"/>
    <w:rsid w:val="0064078C"/>
    <w:rsid w:val="00640FF7"/>
    <w:rsid w:val="00641883"/>
    <w:rsid w:val="00642C2B"/>
    <w:rsid w:val="0065406A"/>
    <w:rsid w:val="0065437A"/>
    <w:rsid w:val="00654DE6"/>
    <w:rsid w:val="006555E9"/>
    <w:rsid w:val="00655D67"/>
    <w:rsid w:val="00656827"/>
    <w:rsid w:val="00656973"/>
    <w:rsid w:val="00657785"/>
    <w:rsid w:val="006635E4"/>
    <w:rsid w:val="00665141"/>
    <w:rsid w:val="00670854"/>
    <w:rsid w:val="00670F2B"/>
    <w:rsid w:val="00677AEB"/>
    <w:rsid w:val="00677C83"/>
    <w:rsid w:val="00682B01"/>
    <w:rsid w:val="00682C5B"/>
    <w:rsid w:val="006833CF"/>
    <w:rsid w:val="00684EF4"/>
    <w:rsid w:val="00691381"/>
    <w:rsid w:val="00694424"/>
    <w:rsid w:val="006946C1"/>
    <w:rsid w:val="006A3A61"/>
    <w:rsid w:val="006A4C8B"/>
    <w:rsid w:val="006A6381"/>
    <w:rsid w:val="006A6480"/>
    <w:rsid w:val="006B0194"/>
    <w:rsid w:val="006B2D18"/>
    <w:rsid w:val="006B5A41"/>
    <w:rsid w:val="006B5C9A"/>
    <w:rsid w:val="006B7446"/>
    <w:rsid w:val="006C053B"/>
    <w:rsid w:val="006D75F8"/>
    <w:rsid w:val="006E0313"/>
    <w:rsid w:val="006E17A0"/>
    <w:rsid w:val="006E252C"/>
    <w:rsid w:val="006E491D"/>
    <w:rsid w:val="006E5F32"/>
    <w:rsid w:val="006E6BA2"/>
    <w:rsid w:val="006F0CD8"/>
    <w:rsid w:val="006F1D7B"/>
    <w:rsid w:val="006F3FD0"/>
    <w:rsid w:val="006F4D4D"/>
    <w:rsid w:val="006F5DBF"/>
    <w:rsid w:val="00700305"/>
    <w:rsid w:val="00701746"/>
    <w:rsid w:val="00701973"/>
    <w:rsid w:val="00713DD0"/>
    <w:rsid w:val="00716643"/>
    <w:rsid w:val="0071669C"/>
    <w:rsid w:val="007200FF"/>
    <w:rsid w:val="00724BC3"/>
    <w:rsid w:val="00733896"/>
    <w:rsid w:val="0073474A"/>
    <w:rsid w:val="007349E2"/>
    <w:rsid w:val="00741791"/>
    <w:rsid w:val="00741829"/>
    <w:rsid w:val="00741D7E"/>
    <w:rsid w:val="00742141"/>
    <w:rsid w:val="007426DF"/>
    <w:rsid w:val="00742897"/>
    <w:rsid w:val="0074496C"/>
    <w:rsid w:val="00745887"/>
    <w:rsid w:val="00753C21"/>
    <w:rsid w:val="00756948"/>
    <w:rsid w:val="00764E27"/>
    <w:rsid w:val="007664DC"/>
    <w:rsid w:val="00766705"/>
    <w:rsid w:val="00770191"/>
    <w:rsid w:val="00773154"/>
    <w:rsid w:val="00776420"/>
    <w:rsid w:val="00776BA5"/>
    <w:rsid w:val="007860D8"/>
    <w:rsid w:val="0078640E"/>
    <w:rsid w:val="007907CE"/>
    <w:rsid w:val="00796EA3"/>
    <w:rsid w:val="007A021D"/>
    <w:rsid w:val="007A2FB9"/>
    <w:rsid w:val="007A6700"/>
    <w:rsid w:val="007B181D"/>
    <w:rsid w:val="007B3CBE"/>
    <w:rsid w:val="007B5FD4"/>
    <w:rsid w:val="007C13F2"/>
    <w:rsid w:val="007C6FF6"/>
    <w:rsid w:val="007D27DC"/>
    <w:rsid w:val="007D57C1"/>
    <w:rsid w:val="007D581B"/>
    <w:rsid w:val="007E5E48"/>
    <w:rsid w:val="007F220A"/>
    <w:rsid w:val="007F22B4"/>
    <w:rsid w:val="007F4767"/>
    <w:rsid w:val="007F61E8"/>
    <w:rsid w:val="007F62BD"/>
    <w:rsid w:val="0080762F"/>
    <w:rsid w:val="00812973"/>
    <w:rsid w:val="0081449C"/>
    <w:rsid w:val="00816717"/>
    <w:rsid w:val="00817BAF"/>
    <w:rsid w:val="00824100"/>
    <w:rsid w:val="00830047"/>
    <w:rsid w:val="00830AB8"/>
    <w:rsid w:val="00830E33"/>
    <w:rsid w:val="008310DB"/>
    <w:rsid w:val="00840428"/>
    <w:rsid w:val="0084553A"/>
    <w:rsid w:val="0084564E"/>
    <w:rsid w:val="00846150"/>
    <w:rsid w:val="00847F1A"/>
    <w:rsid w:val="00853605"/>
    <w:rsid w:val="00853F0B"/>
    <w:rsid w:val="00855ECD"/>
    <w:rsid w:val="008569DA"/>
    <w:rsid w:val="0086256D"/>
    <w:rsid w:val="00862C39"/>
    <w:rsid w:val="008659FD"/>
    <w:rsid w:val="00866BAA"/>
    <w:rsid w:val="00867312"/>
    <w:rsid w:val="00870A6A"/>
    <w:rsid w:val="00870E5A"/>
    <w:rsid w:val="00871846"/>
    <w:rsid w:val="00871E39"/>
    <w:rsid w:val="008814E6"/>
    <w:rsid w:val="00882426"/>
    <w:rsid w:val="00882693"/>
    <w:rsid w:val="008840DA"/>
    <w:rsid w:val="00884DE7"/>
    <w:rsid w:val="00885BB8"/>
    <w:rsid w:val="0088796C"/>
    <w:rsid w:val="00891CDD"/>
    <w:rsid w:val="008939DF"/>
    <w:rsid w:val="00897D90"/>
    <w:rsid w:val="008A0C43"/>
    <w:rsid w:val="008A4EC3"/>
    <w:rsid w:val="008A65F4"/>
    <w:rsid w:val="008B124E"/>
    <w:rsid w:val="008B3CEE"/>
    <w:rsid w:val="008C023F"/>
    <w:rsid w:val="008C48C9"/>
    <w:rsid w:val="008C5D76"/>
    <w:rsid w:val="008C7688"/>
    <w:rsid w:val="008D2C98"/>
    <w:rsid w:val="008D33B9"/>
    <w:rsid w:val="008D6514"/>
    <w:rsid w:val="008E485B"/>
    <w:rsid w:val="008E6473"/>
    <w:rsid w:val="008E728B"/>
    <w:rsid w:val="008F0F64"/>
    <w:rsid w:val="008F2486"/>
    <w:rsid w:val="008F3E45"/>
    <w:rsid w:val="008F4A56"/>
    <w:rsid w:val="008F5A0D"/>
    <w:rsid w:val="008F7C67"/>
    <w:rsid w:val="0090056C"/>
    <w:rsid w:val="00901CBB"/>
    <w:rsid w:val="00903091"/>
    <w:rsid w:val="0090597E"/>
    <w:rsid w:val="00907D27"/>
    <w:rsid w:val="0091384F"/>
    <w:rsid w:val="00913C9B"/>
    <w:rsid w:val="009160F1"/>
    <w:rsid w:val="009178DB"/>
    <w:rsid w:val="00923E7B"/>
    <w:rsid w:val="0092420C"/>
    <w:rsid w:val="009256A4"/>
    <w:rsid w:val="0092614A"/>
    <w:rsid w:val="00933757"/>
    <w:rsid w:val="00933DC3"/>
    <w:rsid w:val="009366B9"/>
    <w:rsid w:val="009401B5"/>
    <w:rsid w:val="00947B2B"/>
    <w:rsid w:val="0095200B"/>
    <w:rsid w:val="0095327E"/>
    <w:rsid w:val="0095730F"/>
    <w:rsid w:val="00957CC3"/>
    <w:rsid w:val="009618BA"/>
    <w:rsid w:val="00963E55"/>
    <w:rsid w:val="009652C6"/>
    <w:rsid w:val="00967977"/>
    <w:rsid w:val="00967BE7"/>
    <w:rsid w:val="00970BFE"/>
    <w:rsid w:val="00974409"/>
    <w:rsid w:val="00975217"/>
    <w:rsid w:val="00976FC8"/>
    <w:rsid w:val="00977B95"/>
    <w:rsid w:val="009812C9"/>
    <w:rsid w:val="009814FA"/>
    <w:rsid w:val="00984A64"/>
    <w:rsid w:val="009932C2"/>
    <w:rsid w:val="00994CF1"/>
    <w:rsid w:val="00994F63"/>
    <w:rsid w:val="009978D3"/>
    <w:rsid w:val="009A0AA9"/>
    <w:rsid w:val="009A230E"/>
    <w:rsid w:val="009A5BA6"/>
    <w:rsid w:val="009A64BE"/>
    <w:rsid w:val="009A6584"/>
    <w:rsid w:val="009A6859"/>
    <w:rsid w:val="009A73C2"/>
    <w:rsid w:val="009A7695"/>
    <w:rsid w:val="009A7F58"/>
    <w:rsid w:val="009B18DC"/>
    <w:rsid w:val="009B2295"/>
    <w:rsid w:val="009B28F8"/>
    <w:rsid w:val="009B3464"/>
    <w:rsid w:val="009B509B"/>
    <w:rsid w:val="009C7367"/>
    <w:rsid w:val="009D0592"/>
    <w:rsid w:val="009D130B"/>
    <w:rsid w:val="009D195C"/>
    <w:rsid w:val="009D2FB3"/>
    <w:rsid w:val="009D3C4D"/>
    <w:rsid w:val="009D4080"/>
    <w:rsid w:val="009D6F4D"/>
    <w:rsid w:val="009D7203"/>
    <w:rsid w:val="009E1838"/>
    <w:rsid w:val="009E248C"/>
    <w:rsid w:val="009E5463"/>
    <w:rsid w:val="009F0D61"/>
    <w:rsid w:val="009F3C58"/>
    <w:rsid w:val="00A01A15"/>
    <w:rsid w:val="00A03006"/>
    <w:rsid w:val="00A0646A"/>
    <w:rsid w:val="00A20FA9"/>
    <w:rsid w:val="00A22B94"/>
    <w:rsid w:val="00A24D36"/>
    <w:rsid w:val="00A25C7F"/>
    <w:rsid w:val="00A31A62"/>
    <w:rsid w:val="00A3446C"/>
    <w:rsid w:val="00A346A1"/>
    <w:rsid w:val="00A37951"/>
    <w:rsid w:val="00A37E29"/>
    <w:rsid w:val="00A43535"/>
    <w:rsid w:val="00A44684"/>
    <w:rsid w:val="00A44FC9"/>
    <w:rsid w:val="00A4575D"/>
    <w:rsid w:val="00A46EB8"/>
    <w:rsid w:val="00A50BEA"/>
    <w:rsid w:val="00A518C0"/>
    <w:rsid w:val="00A51D5E"/>
    <w:rsid w:val="00A52F64"/>
    <w:rsid w:val="00A54011"/>
    <w:rsid w:val="00A549A5"/>
    <w:rsid w:val="00A54F23"/>
    <w:rsid w:val="00A5534D"/>
    <w:rsid w:val="00A55D4A"/>
    <w:rsid w:val="00A57AAC"/>
    <w:rsid w:val="00A61928"/>
    <w:rsid w:val="00A67252"/>
    <w:rsid w:val="00A717EB"/>
    <w:rsid w:val="00A751F6"/>
    <w:rsid w:val="00A77614"/>
    <w:rsid w:val="00A8140A"/>
    <w:rsid w:val="00A820B6"/>
    <w:rsid w:val="00A83587"/>
    <w:rsid w:val="00A91021"/>
    <w:rsid w:val="00A940F3"/>
    <w:rsid w:val="00AA4BAE"/>
    <w:rsid w:val="00AB20B0"/>
    <w:rsid w:val="00AB3E11"/>
    <w:rsid w:val="00AB4382"/>
    <w:rsid w:val="00AB4F4F"/>
    <w:rsid w:val="00AB54B3"/>
    <w:rsid w:val="00AB72D0"/>
    <w:rsid w:val="00AC0591"/>
    <w:rsid w:val="00AC060C"/>
    <w:rsid w:val="00AC1070"/>
    <w:rsid w:val="00AC40E7"/>
    <w:rsid w:val="00AC437F"/>
    <w:rsid w:val="00AC71D7"/>
    <w:rsid w:val="00AC74E1"/>
    <w:rsid w:val="00AC7B5E"/>
    <w:rsid w:val="00AD5DE8"/>
    <w:rsid w:val="00AD6D34"/>
    <w:rsid w:val="00AE5F0F"/>
    <w:rsid w:val="00AF0B28"/>
    <w:rsid w:val="00AF0C78"/>
    <w:rsid w:val="00AF3442"/>
    <w:rsid w:val="00AF567B"/>
    <w:rsid w:val="00AF7881"/>
    <w:rsid w:val="00AF7B73"/>
    <w:rsid w:val="00B05A10"/>
    <w:rsid w:val="00B204A6"/>
    <w:rsid w:val="00B240AD"/>
    <w:rsid w:val="00B2522D"/>
    <w:rsid w:val="00B26921"/>
    <w:rsid w:val="00B27996"/>
    <w:rsid w:val="00B31E29"/>
    <w:rsid w:val="00B33F13"/>
    <w:rsid w:val="00B36535"/>
    <w:rsid w:val="00B36DC1"/>
    <w:rsid w:val="00B44F6C"/>
    <w:rsid w:val="00B44FFD"/>
    <w:rsid w:val="00B46661"/>
    <w:rsid w:val="00B47A52"/>
    <w:rsid w:val="00B50EE9"/>
    <w:rsid w:val="00B52798"/>
    <w:rsid w:val="00B52F58"/>
    <w:rsid w:val="00B54030"/>
    <w:rsid w:val="00B54CA6"/>
    <w:rsid w:val="00B56562"/>
    <w:rsid w:val="00B637B8"/>
    <w:rsid w:val="00B65193"/>
    <w:rsid w:val="00B65379"/>
    <w:rsid w:val="00B66636"/>
    <w:rsid w:val="00B706BB"/>
    <w:rsid w:val="00B72F5D"/>
    <w:rsid w:val="00B75784"/>
    <w:rsid w:val="00B75EE4"/>
    <w:rsid w:val="00B86B61"/>
    <w:rsid w:val="00B86E07"/>
    <w:rsid w:val="00B91404"/>
    <w:rsid w:val="00B9472E"/>
    <w:rsid w:val="00BA06C3"/>
    <w:rsid w:val="00BA32A5"/>
    <w:rsid w:val="00BA357F"/>
    <w:rsid w:val="00BB0231"/>
    <w:rsid w:val="00BB0BB1"/>
    <w:rsid w:val="00BB25DE"/>
    <w:rsid w:val="00BB5AE0"/>
    <w:rsid w:val="00BC0A1B"/>
    <w:rsid w:val="00BC729D"/>
    <w:rsid w:val="00BD19A1"/>
    <w:rsid w:val="00BD19EA"/>
    <w:rsid w:val="00BD36CE"/>
    <w:rsid w:val="00BD5391"/>
    <w:rsid w:val="00BE15E6"/>
    <w:rsid w:val="00BE208E"/>
    <w:rsid w:val="00BE2327"/>
    <w:rsid w:val="00BE7239"/>
    <w:rsid w:val="00BF34FB"/>
    <w:rsid w:val="00BF4719"/>
    <w:rsid w:val="00C0092B"/>
    <w:rsid w:val="00C01A25"/>
    <w:rsid w:val="00C020AC"/>
    <w:rsid w:val="00C04A2E"/>
    <w:rsid w:val="00C0747A"/>
    <w:rsid w:val="00C07FFB"/>
    <w:rsid w:val="00C1602A"/>
    <w:rsid w:val="00C16278"/>
    <w:rsid w:val="00C2131E"/>
    <w:rsid w:val="00C21AAB"/>
    <w:rsid w:val="00C2304D"/>
    <w:rsid w:val="00C32203"/>
    <w:rsid w:val="00C32917"/>
    <w:rsid w:val="00C3291B"/>
    <w:rsid w:val="00C36B87"/>
    <w:rsid w:val="00C40B63"/>
    <w:rsid w:val="00C433E4"/>
    <w:rsid w:val="00C5402E"/>
    <w:rsid w:val="00C60BA5"/>
    <w:rsid w:val="00C660A0"/>
    <w:rsid w:val="00C667E4"/>
    <w:rsid w:val="00C705D1"/>
    <w:rsid w:val="00C7249C"/>
    <w:rsid w:val="00C73FB3"/>
    <w:rsid w:val="00C82670"/>
    <w:rsid w:val="00C86771"/>
    <w:rsid w:val="00C95C90"/>
    <w:rsid w:val="00CA0361"/>
    <w:rsid w:val="00CA1B32"/>
    <w:rsid w:val="00CA3A3B"/>
    <w:rsid w:val="00CA44C4"/>
    <w:rsid w:val="00CA5501"/>
    <w:rsid w:val="00CA5F60"/>
    <w:rsid w:val="00CB103C"/>
    <w:rsid w:val="00CB13BE"/>
    <w:rsid w:val="00CB2A43"/>
    <w:rsid w:val="00CB36C7"/>
    <w:rsid w:val="00CB518D"/>
    <w:rsid w:val="00CB7A66"/>
    <w:rsid w:val="00CC1608"/>
    <w:rsid w:val="00CC1953"/>
    <w:rsid w:val="00CC2122"/>
    <w:rsid w:val="00CC47B3"/>
    <w:rsid w:val="00CC5291"/>
    <w:rsid w:val="00CD0C19"/>
    <w:rsid w:val="00CD7A58"/>
    <w:rsid w:val="00CE63CD"/>
    <w:rsid w:val="00CF1747"/>
    <w:rsid w:val="00CF3D0E"/>
    <w:rsid w:val="00CF63BA"/>
    <w:rsid w:val="00CF6472"/>
    <w:rsid w:val="00CF66CB"/>
    <w:rsid w:val="00D0364C"/>
    <w:rsid w:val="00D060F8"/>
    <w:rsid w:val="00D10D13"/>
    <w:rsid w:val="00D12EA6"/>
    <w:rsid w:val="00D149FC"/>
    <w:rsid w:val="00D15247"/>
    <w:rsid w:val="00D15A81"/>
    <w:rsid w:val="00D16CE1"/>
    <w:rsid w:val="00D2121B"/>
    <w:rsid w:val="00D23F96"/>
    <w:rsid w:val="00D24D20"/>
    <w:rsid w:val="00D31F39"/>
    <w:rsid w:val="00D32E45"/>
    <w:rsid w:val="00D368CB"/>
    <w:rsid w:val="00D4097C"/>
    <w:rsid w:val="00D44A35"/>
    <w:rsid w:val="00D47F81"/>
    <w:rsid w:val="00D509D0"/>
    <w:rsid w:val="00D509DD"/>
    <w:rsid w:val="00D50D83"/>
    <w:rsid w:val="00D55E1B"/>
    <w:rsid w:val="00D60C49"/>
    <w:rsid w:val="00D6135E"/>
    <w:rsid w:val="00D620F3"/>
    <w:rsid w:val="00D63019"/>
    <w:rsid w:val="00D64255"/>
    <w:rsid w:val="00D64E7E"/>
    <w:rsid w:val="00D65C6A"/>
    <w:rsid w:val="00D664BF"/>
    <w:rsid w:val="00D67F2D"/>
    <w:rsid w:val="00D7487C"/>
    <w:rsid w:val="00D74C60"/>
    <w:rsid w:val="00D76808"/>
    <w:rsid w:val="00D80EAF"/>
    <w:rsid w:val="00D81DEC"/>
    <w:rsid w:val="00D836A8"/>
    <w:rsid w:val="00D8375E"/>
    <w:rsid w:val="00D857E3"/>
    <w:rsid w:val="00D915EC"/>
    <w:rsid w:val="00D92EB6"/>
    <w:rsid w:val="00D951DB"/>
    <w:rsid w:val="00DA0901"/>
    <w:rsid w:val="00DA12FE"/>
    <w:rsid w:val="00DA1639"/>
    <w:rsid w:val="00DA26F5"/>
    <w:rsid w:val="00DA2707"/>
    <w:rsid w:val="00DA790A"/>
    <w:rsid w:val="00DB1407"/>
    <w:rsid w:val="00DB54E8"/>
    <w:rsid w:val="00DD05E9"/>
    <w:rsid w:val="00DD0D5B"/>
    <w:rsid w:val="00DD3521"/>
    <w:rsid w:val="00DD4685"/>
    <w:rsid w:val="00DE2833"/>
    <w:rsid w:val="00DE3F8B"/>
    <w:rsid w:val="00DE4D52"/>
    <w:rsid w:val="00DE776A"/>
    <w:rsid w:val="00DF0B38"/>
    <w:rsid w:val="00DF1A69"/>
    <w:rsid w:val="00DF32B1"/>
    <w:rsid w:val="00DF3879"/>
    <w:rsid w:val="00DF4075"/>
    <w:rsid w:val="00DF4B6D"/>
    <w:rsid w:val="00DF56F2"/>
    <w:rsid w:val="00DF58DE"/>
    <w:rsid w:val="00DF78A4"/>
    <w:rsid w:val="00E04060"/>
    <w:rsid w:val="00E04AC4"/>
    <w:rsid w:val="00E04D64"/>
    <w:rsid w:val="00E075FD"/>
    <w:rsid w:val="00E13401"/>
    <w:rsid w:val="00E13C18"/>
    <w:rsid w:val="00E143F3"/>
    <w:rsid w:val="00E21208"/>
    <w:rsid w:val="00E24844"/>
    <w:rsid w:val="00E3183C"/>
    <w:rsid w:val="00E37F3E"/>
    <w:rsid w:val="00E430F3"/>
    <w:rsid w:val="00E4642D"/>
    <w:rsid w:val="00E502C7"/>
    <w:rsid w:val="00E53A5E"/>
    <w:rsid w:val="00E53C8D"/>
    <w:rsid w:val="00E55026"/>
    <w:rsid w:val="00E618B8"/>
    <w:rsid w:val="00E63471"/>
    <w:rsid w:val="00E646D1"/>
    <w:rsid w:val="00E67BBC"/>
    <w:rsid w:val="00E67D6F"/>
    <w:rsid w:val="00E77D72"/>
    <w:rsid w:val="00E8186E"/>
    <w:rsid w:val="00E90699"/>
    <w:rsid w:val="00E9757D"/>
    <w:rsid w:val="00EB1925"/>
    <w:rsid w:val="00EB30FC"/>
    <w:rsid w:val="00EB3567"/>
    <w:rsid w:val="00EB4384"/>
    <w:rsid w:val="00EB4EB0"/>
    <w:rsid w:val="00EB558C"/>
    <w:rsid w:val="00EB573F"/>
    <w:rsid w:val="00EC001E"/>
    <w:rsid w:val="00EC0EBC"/>
    <w:rsid w:val="00EC1B59"/>
    <w:rsid w:val="00EC34B5"/>
    <w:rsid w:val="00EC4B1D"/>
    <w:rsid w:val="00EC790A"/>
    <w:rsid w:val="00ED06F2"/>
    <w:rsid w:val="00ED6032"/>
    <w:rsid w:val="00EE0A01"/>
    <w:rsid w:val="00EE3438"/>
    <w:rsid w:val="00EE59EE"/>
    <w:rsid w:val="00EE74CA"/>
    <w:rsid w:val="00EF1E56"/>
    <w:rsid w:val="00EF7C1A"/>
    <w:rsid w:val="00F026D3"/>
    <w:rsid w:val="00F02FF5"/>
    <w:rsid w:val="00F065C6"/>
    <w:rsid w:val="00F11BE7"/>
    <w:rsid w:val="00F13944"/>
    <w:rsid w:val="00F20800"/>
    <w:rsid w:val="00F21D0C"/>
    <w:rsid w:val="00F26909"/>
    <w:rsid w:val="00F3031E"/>
    <w:rsid w:val="00F3205F"/>
    <w:rsid w:val="00F32780"/>
    <w:rsid w:val="00F4270A"/>
    <w:rsid w:val="00F44006"/>
    <w:rsid w:val="00F46C6B"/>
    <w:rsid w:val="00F50691"/>
    <w:rsid w:val="00F54FE1"/>
    <w:rsid w:val="00F56877"/>
    <w:rsid w:val="00F57564"/>
    <w:rsid w:val="00F67AAA"/>
    <w:rsid w:val="00F67F37"/>
    <w:rsid w:val="00F7339F"/>
    <w:rsid w:val="00F76492"/>
    <w:rsid w:val="00F7793E"/>
    <w:rsid w:val="00F800B0"/>
    <w:rsid w:val="00F820B7"/>
    <w:rsid w:val="00F94DC4"/>
    <w:rsid w:val="00FA3F88"/>
    <w:rsid w:val="00FA6887"/>
    <w:rsid w:val="00FB0FB0"/>
    <w:rsid w:val="00FB1A46"/>
    <w:rsid w:val="00FD0DA8"/>
    <w:rsid w:val="00FD0DDA"/>
    <w:rsid w:val="00FD5D26"/>
    <w:rsid w:val="00FD7D45"/>
    <w:rsid w:val="00FE189D"/>
    <w:rsid w:val="00FE1FE0"/>
    <w:rsid w:val="00FE3E85"/>
    <w:rsid w:val="00FF19A9"/>
    <w:rsid w:val="00FF3CD6"/>
    <w:rsid w:val="00FF7498"/>
    <w:rsid w:val="00FF767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6F021E-F13F-4C3E-9856-62C2BDD7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C020AC"/>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character" w:customStyle="1" w:styleId="st">
    <w:name w:val="st"/>
    <w:basedOn w:val="DefaultParagraphFont"/>
    <w:qFormat/>
  </w:style>
  <w:style w:type="paragraph" w:customStyle="1" w:styleId="short">
    <w:name w:val="short"/>
    <w:basedOn w:val="Normal"/>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long">
    <w:name w:val="long"/>
    <w:basedOn w:val="Normal"/>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7F6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2BD"/>
    <w:rPr>
      <w:rFonts w:ascii="Tahoma" w:eastAsiaTheme="minorHAnsi" w:hAnsi="Tahoma" w:cs="Tahoma"/>
      <w:sz w:val="16"/>
      <w:szCs w:val="16"/>
    </w:rPr>
  </w:style>
  <w:style w:type="character" w:customStyle="1" w:styleId="Heading1Char">
    <w:name w:val="Heading 1 Char"/>
    <w:basedOn w:val="DefaultParagraphFont"/>
    <w:link w:val="Heading1"/>
    <w:uiPriority w:val="9"/>
    <w:rsid w:val="00C020AC"/>
    <w:rPr>
      <w:rFonts w:eastAsiaTheme="majorEastAsia" w:cstheme="majorBidi"/>
      <w:b/>
      <w:color w:val="000000" w:themeColor="text1"/>
      <w:sz w:val="24"/>
      <w:szCs w:val="32"/>
    </w:rPr>
  </w:style>
  <w:style w:type="paragraph" w:styleId="ListParagraph">
    <w:name w:val="List Paragraph"/>
    <w:basedOn w:val="Normal"/>
    <w:uiPriority w:val="99"/>
    <w:rsid w:val="0010234F"/>
    <w:pPr>
      <w:ind w:left="720"/>
      <w:contextualSpacing/>
    </w:pPr>
  </w:style>
  <w:style w:type="paragraph" w:styleId="Caption">
    <w:name w:val="caption"/>
    <w:basedOn w:val="Normal"/>
    <w:next w:val="Normal"/>
    <w:uiPriority w:val="35"/>
    <w:unhideWhenUsed/>
    <w:qFormat/>
    <w:rsid w:val="00CB13BE"/>
    <w:pPr>
      <w:spacing w:line="240" w:lineRule="auto"/>
    </w:pPr>
    <w:rPr>
      <w:i/>
      <w:iCs/>
      <w:color w:val="1F497D" w:themeColor="text2"/>
      <w:sz w:val="18"/>
      <w:szCs w:val="18"/>
    </w:rPr>
  </w:style>
  <w:style w:type="paragraph" w:styleId="Header">
    <w:name w:val="header"/>
    <w:basedOn w:val="Normal"/>
    <w:link w:val="HeaderChar"/>
    <w:uiPriority w:val="99"/>
    <w:unhideWhenUsed/>
    <w:rsid w:val="00290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7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90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70"/>
    <w:rPr>
      <w:rFonts w:asciiTheme="minorHAnsi" w:eastAsiaTheme="minorHAnsi" w:hAnsiTheme="minorHAnsi" w:cstheme="minorBidi"/>
      <w:sz w:val="22"/>
      <w:szCs w:val="22"/>
    </w:rPr>
  </w:style>
  <w:style w:type="table" w:styleId="TableGrid">
    <w:name w:val="Table Grid"/>
    <w:basedOn w:val="TableNormal"/>
    <w:uiPriority w:val="59"/>
    <w:rsid w:val="00290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21AAB"/>
    <w:rPr>
      <w:rFonts w:ascii="BookmanOldStyle-Bold" w:hAnsi="BookmanOldStyle-Bold" w:hint="default"/>
      <w:b/>
      <w:bCs/>
      <w:i w:val="0"/>
      <w:iCs w:val="0"/>
      <w:color w:val="242021"/>
      <w:sz w:val="22"/>
      <w:szCs w:val="22"/>
    </w:rPr>
  </w:style>
  <w:style w:type="table" w:styleId="PlainTable2">
    <w:name w:val="Plain Table 2"/>
    <w:basedOn w:val="TableNormal"/>
    <w:uiPriority w:val="42"/>
    <w:rsid w:val="00AC40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5401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727131">
      <w:bodyDiv w:val="1"/>
      <w:marLeft w:val="0"/>
      <w:marRight w:val="0"/>
      <w:marTop w:val="0"/>
      <w:marBottom w:val="0"/>
      <w:divBdr>
        <w:top w:val="none" w:sz="0" w:space="0" w:color="auto"/>
        <w:left w:val="none" w:sz="0" w:space="0" w:color="auto"/>
        <w:bottom w:val="none" w:sz="0" w:space="0" w:color="auto"/>
        <w:right w:val="none" w:sz="0" w:space="0" w:color="auto"/>
      </w:divBdr>
    </w:div>
    <w:div w:id="2046785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72D78-C934-4A6F-9609-4E8E6ACD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19688</Words>
  <Characters>112228</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 Nur Subhi</dc:creator>
  <cp:keywords/>
  <dc:description/>
  <cp:lastModifiedBy>Galan NS</cp:lastModifiedBy>
  <cp:revision>3</cp:revision>
  <cp:lastPrinted>2021-06-08T05:56:00Z</cp:lastPrinted>
  <dcterms:created xsi:type="dcterms:W3CDTF">2021-06-08T07:42:00Z</dcterms:created>
  <dcterms:modified xsi:type="dcterms:W3CDTF">2021-06-08T08:02:00Z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3081-8.8.0</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cb505db2-59b3-300b-8e6e-bb7f3e9893b3</vt:lpwstr>
  </property>
  <property fmtid="{D5CDD505-2E9C-101B-9397-08002B2CF9AE}" pid="25" name="Mendeley Citation Style_1">
    <vt:lpwstr>http://www.zotero.org/styles/apa</vt:lpwstr>
  </property>
</Properties>
</file>