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60AD" w:rsidRDefault="00E160AD" w:rsidP="004C5C6A">
      <w:pPr>
        <w:spacing w:after="0" w:line="240" w:lineRule="auto"/>
        <w:jc w:val="center"/>
        <w:outlineLvl w:val="2"/>
        <w:rPr>
          <w:rFonts w:ascii="Cambria" w:eastAsia="Times New Roman" w:hAnsi="Cambria"/>
          <w:b/>
          <w:bCs/>
          <w:color w:val="000000"/>
          <w:sz w:val="24"/>
          <w:szCs w:val="24"/>
          <w:lang w:eastAsia="id-ID"/>
        </w:rPr>
      </w:pPr>
      <w:r w:rsidRPr="004C5C6A">
        <w:rPr>
          <w:rFonts w:ascii="Cambria" w:eastAsia="Times New Roman" w:hAnsi="Cambria"/>
          <w:b/>
          <w:bCs/>
          <w:color w:val="000000"/>
          <w:sz w:val="24"/>
          <w:szCs w:val="24"/>
          <w:lang w:eastAsia="id-ID"/>
        </w:rPr>
        <w:t xml:space="preserve">LAMPIRAN </w:t>
      </w:r>
      <w:r w:rsidRPr="004C5C6A">
        <w:rPr>
          <w:rFonts w:ascii="Cambria" w:eastAsia="Times New Roman" w:hAnsi="Cambria"/>
          <w:b/>
          <w:bCs/>
          <w:color w:val="000000"/>
          <w:sz w:val="24"/>
          <w:szCs w:val="24"/>
          <w:lang w:eastAsia="id-ID"/>
        </w:rPr>
        <w:t>1</w:t>
      </w:r>
    </w:p>
    <w:p w:rsidR="004C5C6A" w:rsidRPr="004C5C6A" w:rsidRDefault="004C5C6A" w:rsidP="004C5C6A">
      <w:pPr>
        <w:spacing w:after="0" w:line="240" w:lineRule="auto"/>
        <w:jc w:val="center"/>
        <w:outlineLvl w:val="2"/>
        <w:rPr>
          <w:rFonts w:ascii="Cambria" w:eastAsia="Times New Roman" w:hAnsi="Cambria"/>
          <w:b/>
          <w:bCs/>
          <w:color w:val="000000"/>
          <w:sz w:val="24"/>
          <w:szCs w:val="24"/>
          <w:lang w:eastAsia="id-ID"/>
        </w:rPr>
      </w:pPr>
    </w:p>
    <w:p w:rsidR="00E160AD" w:rsidRDefault="00E160AD" w:rsidP="004C5C6A">
      <w:pPr>
        <w:spacing w:after="0" w:line="240" w:lineRule="auto"/>
        <w:jc w:val="center"/>
        <w:outlineLvl w:val="2"/>
        <w:rPr>
          <w:rFonts w:ascii="Cambria" w:eastAsia="Times New Roman" w:hAnsi="Cambria"/>
          <w:b/>
          <w:bCs/>
          <w:color w:val="000000"/>
          <w:sz w:val="24"/>
          <w:szCs w:val="24"/>
          <w:lang w:eastAsia="id-ID"/>
        </w:rPr>
      </w:pPr>
      <w:r w:rsidRPr="004C5C6A">
        <w:rPr>
          <w:rFonts w:ascii="Cambria" w:eastAsia="Times New Roman" w:hAnsi="Cambria"/>
          <w:b/>
          <w:bCs/>
          <w:color w:val="000000"/>
          <w:sz w:val="24"/>
          <w:szCs w:val="24"/>
          <w:lang w:eastAsia="id-ID"/>
        </w:rPr>
        <w:t>Rumus-rumus Evaluasi Model</w:t>
      </w:r>
    </w:p>
    <w:p w:rsidR="004C5C6A" w:rsidRPr="004C5C6A" w:rsidRDefault="004C5C6A" w:rsidP="004C5C6A">
      <w:pPr>
        <w:spacing w:after="0" w:line="240" w:lineRule="auto"/>
        <w:jc w:val="center"/>
        <w:outlineLvl w:val="2"/>
        <w:rPr>
          <w:rFonts w:ascii="Cambria" w:eastAsia="Times New Roman" w:hAnsi="Cambria"/>
          <w:b/>
          <w:bCs/>
          <w:color w:val="000000"/>
          <w:sz w:val="24"/>
          <w:szCs w:val="24"/>
          <w:lang w:eastAsia="id-ID"/>
        </w:rPr>
      </w:pPr>
    </w:p>
    <w:p w:rsidR="00E160AD" w:rsidRPr="004C5C6A" w:rsidRDefault="00E160AD" w:rsidP="004C5C6A">
      <w:pPr>
        <w:tabs>
          <w:tab w:val="left" w:pos="0"/>
          <w:tab w:val="left" w:pos="450"/>
          <w:tab w:val="left" w:pos="540"/>
        </w:tabs>
        <w:spacing w:after="0" w:line="240" w:lineRule="auto"/>
        <w:jc w:val="both"/>
        <w:rPr>
          <w:rStyle w:val="apple-style-span"/>
          <w:rFonts w:ascii="Cambria" w:hAnsi="Cambria"/>
          <w:color w:val="222222"/>
          <w:sz w:val="24"/>
          <w:szCs w:val="24"/>
        </w:rPr>
      </w:pPr>
      <w:r w:rsidRPr="004C5C6A">
        <w:rPr>
          <w:rFonts w:ascii="Cambria" w:eastAsia="Times New Roman" w:hAnsi="Cambria"/>
          <w:b/>
          <w:bCs/>
          <w:color w:val="000000"/>
          <w:sz w:val="24"/>
          <w:szCs w:val="24"/>
          <w:lang w:eastAsia="id-ID"/>
        </w:rPr>
        <w:t>Evaluasi Model Pengukuran (</w:t>
      </w:r>
      <w:r w:rsidRPr="004C5C6A">
        <w:rPr>
          <w:rStyle w:val="apple-style-span"/>
          <w:rFonts w:ascii="Cambria" w:hAnsi="Cambria"/>
          <w:b/>
          <w:color w:val="222222"/>
          <w:sz w:val="24"/>
          <w:szCs w:val="24"/>
        </w:rPr>
        <w:t xml:space="preserve">Pengujian </w:t>
      </w:r>
      <w:r w:rsidRPr="004C5C6A">
        <w:rPr>
          <w:rStyle w:val="apple-style-span"/>
          <w:rFonts w:ascii="Cambria" w:hAnsi="Cambria"/>
          <w:b/>
          <w:i/>
          <w:color w:val="222222"/>
          <w:sz w:val="24"/>
          <w:szCs w:val="24"/>
        </w:rPr>
        <w:t>Outer Model</w:t>
      </w:r>
      <w:r w:rsidRPr="004C5C6A">
        <w:rPr>
          <w:rStyle w:val="apple-style-span"/>
          <w:rFonts w:ascii="Cambria" w:hAnsi="Cambria"/>
          <w:b/>
          <w:color w:val="222222"/>
          <w:sz w:val="24"/>
          <w:szCs w:val="24"/>
        </w:rPr>
        <w:t xml:space="preserve"> )</w:t>
      </w:r>
      <w:r w:rsidRPr="004C5C6A">
        <w:rPr>
          <w:rStyle w:val="apple-style-span"/>
          <w:rFonts w:ascii="Cambria" w:hAnsi="Cambria"/>
          <w:color w:val="222222"/>
          <w:sz w:val="24"/>
          <w:szCs w:val="24"/>
        </w:rPr>
        <w:t>, untuk indikator reflektif dengan mengacu pada Latan (2012:81) adopsi dari Chin (1998), Chin (2010b), Hair et al. (2011) dan Hair et al (2012), yaitu dengan melakukan uji validitas dan realibilitas, dengan persyaratan sebagai berikut :</w:t>
      </w:r>
    </w:p>
    <w:p w:rsidR="00E160AD" w:rsidRPr="004C5C6A" w:rsidRDefault="00E160AD" w:rsidP="004C5C6A">
      <w:pPr>
        <w:numPr>
          <w:ilvl w:val="0"/>
          <w:numId w:val="1"/>
        </w:numPr>
        <w:spacing w:after="0" w:line="240" w:lineRule="auto"/>
        <w:jc w:val="both"/>
        <w:outlineLvl w:val="2"/>
        <w:rPr>
          <w:rFonts w:ascii="Cambria" w:eastAsia="Times New Roman" w:hAnsi="Cambria"/>
          <w:b/>
          <w:bCs/>
          <w:color w:val="000000"/>
          <w:sz w:val="24"/>
          <w:szCs w:val="24"/>
          <w:lang w:eastAsia="id-ID"/>
        </w:rPr>
      </w:pPr>
      <w:r w:rsidRPr="004C5C6A">
        <w:rPr>
          <w:rFonts w:ascii="Cambria" w:eastAsia="Times New Roman" w:hAnsi="Cambria"/>
          <w:b/>
          <w:bCs/>
          <w:color w:val="000000"/>
          <w:sz w:val="24"/>
          <w:szCs w:val="24"/>
          <w:lang w:eastAsia="id-ID"/>
        </w:rPr>
        <w:t xml:space="preserve">Validitas </w:t>
      </w:r>
      <w:r w:rsidRPr="004C5C6A">
        <w:rPr>
          <w:rFonts w:ascii="Cambria" w:eastAsia="Times New Roman" w:hAnsi="Cambria"/>
          <w:b/>
          <w:bCs/>
          <w:i/>
          <w:color w:val="000000"/>
          <w:sz w:val="24"/>
          <w:szCs w:val="24"/>
          <w:lang w:eastAsia="id-ID"/>
        </w:rPr>
        <w:t>Convergent</w:t>
      </w:r>
    </w:p>
    <w:p w:rsidR="00E160AD" w:rsidRPr="004C5C6A" w:rsidRDefault="00E160AD" w:rsidP="004C5C6A">
      <w:pPr>
        <w:numPr>
          <w:ilvl w:val="0"/>
          <w:numId w:val="2"/>
        </w:numPr>
        <w:spacing w:after="0" w:line="240" w:lineRule="auto"/>
        <w:jc w:val="both"/>
        <w:outlineLvl w:val="2"/>
        <w:rPr>
          <w:rFonts w:ascii="Cambria" w:eastAsia="Times New Roman" w:hAnsi="Cambria"/>
          <w:bCs/>
          <w:color w:val="000000"/>
          <w:sz w:val="24"/>
          <w:szCs w:val="24"/>
          <w:lang w:eastAsia="id-ID"/>
        </w:rPr>
      </w:pPr>
      <w:r w:rsidRPr="004C5C6A">
        <w:rPr>
          <w:rFonts w:ascii="Cambria" w:eastAsia="Times New Roman" w:hAnsi="Cambria"/>
          <w:bCs/>
          <w:color w:val="000000"/>
          <w:sz w:val="24"/>
          <w:szCs w:val="24"/>
          <w:lang w:eastAsia="id-ID"/>
        </w:rPr>
        <w:t xml:space="preserve">Loading faktor yang nilainya &gt; 0,70 untuk </w:t>
      </w:r>
      <w:r w:rsidRPr="004C5C6A">
        <w:rPr>
          <w:rFonts w:ascii="Cambria" w:eastAsia="Times New Roman" w:hAnsi="Cambria"/>
          <w:bCs/>
          <w:i/>
          <w:color w:val="000000"/>
          <w:sz w:val="24"/>
          <w:szCs w:val="24"/>
          <w:lang w:eastAsia="id-ID"/>
        </w:rPr>
        <w:t>cofirmatory research</w:t>
      </w:r>
      <w:r w:rsidRPr="004C5C6A">
        <w:rPr>
          <w:rFonts w:ascii="Cambria" w:eastAsia="Times New Roman" w:hAnsi="Cambria"/>
          <w:bCs/>
          <w:color w:val="000000"/>
          <w:sz w:val="24"/>
          <w:szCs w:val="24"/>
          <w:lang w:eastAsia="id-ID"/>
        </w:rPr>
        <w:t xml:space="preserve"> atau 0,60 untuk </w:t>
      </w:r>
      <w:r w:rsidRPr="004C5C6A">
        <w:rPr>
          <w:rFonts w:ascii="Cambria" w:eastAsia="Times New Roman" w:hAnsi="Cambria"/>
          <w:bCs/>
          <w:i/>
          <w:color w:val="000000"/>
          <w:sz w:val="24"/>
          <w:szCs w:val="24"/>
          <w:lang w:eastAsia="id-ID"/>
        </w:rPr>
        <w:t>exploratory research.</w:t>
      </w:r>
    </w:p>
    <w:p w:rsidR="00E160AD" w:rsidRPr="004C5C6A" w:rsidRDefault="00E160AD" w:rsidP="004C5C6A">
      <w:pPr>
        <w:numPr>
          <w:ilvl w:val="0"/>
          <w:numId w:val="2"/>
        </w:numPr>
        <w:spacing w:after="0" w:line="240" w:lineRule="auto"/>
        <w:jc w:val="both"/>
        <w:outlineLvl w:val="2"/>
        <w:rPr>
          <w:rFonts w:ascii="Cambria" w:eastAsia="Times New Roman" w:hAnsi="Cambria"/>
          <w:bCs/>
          <w:color w:val="000000"/>
          <w:sz w:val="24"/>
          <w:szCs w:val="24"/>
          <w:lang w:eastAsia="id-ID"/>
        </w:rPr>
      </w:pPr>
      <w:r w:rsidRPr="004C5C6A">
        <w:rPr>
          <w:rFonts w:ascii="Cambria" w:eastAsia="Times New Roman" w:hAnsi="Cambria"/>
          <w:bCs/>
          <w:i/>
          <w:color w:val="000000"/>
          <w:sz w:val="24"/>
          <w:szCs w:val="24"/>
          <w:lang w:eastAsia="id-ID"/>
        </w:rPr>
        <w:t>Average Variance Extracted</w:t>
      </w:r>
      <w:r w:rsidRPr="004C5C6A">
        <w:rPr>
          <w:rFonts w:ascii="Cambria" w:eastAsia="Times New Roman" w:hAnsi="Cambria"/>
          <w:bCs/>
          <w:color w:val="000000"/>
          <w:sz w:val="24"/>
          <w:szCs w:val="24"/>
          <w:lang w:eastAsia="id-ID"/>
        </w:rPr>
        <w:t xml:space="preserve"> (AVE) yang nilainya &gt; 0,50 untuk </w:t>
      </w:r>
      <w:r w:rsidRPr="004C5C6A">
        <w:rPr>
          <w:rFonts w:ascii="Cambria" w:eastAsia="Times New Roman" w:hAnsi="Cambria"/>
          <w:bCs/>
          <w:i/>
          <w:color w:val="000000"/>
          <w:sz w:val="24"/>
          <w:szCs w:val="24"/>
          <w:lang w:eastAsia="id-ID"/>
        </w:rPr>
        <w:t xml:space="preserve">cofirmatory research </w:t>
      </w:r>
      <w:r w:rsidRPr="004C5C6A">
        <w:rPr>
          <w:rFonts w:ascii="Cambria" w:eastAsia="Times New Roman" w:hAnsi="Cambria"/>
          <w:bCs/>
          <w:color w:val="000000"/>
          <w:sz w:val="24"/>
          <w:szCs w:val="24"/>
          <w:lang w:eastAsia="id-ID"/>
        </w:rPr>
        <w:t xml:space="preserve">maupun untuk </w:t>
      </w:r>
      <w:r w:rsidRPr="004C5C6A">
        <w:rPr>
          <w:rFonts w:ascii="Cambria" w:eastAsia="Times New Roman" w:hAnsi="Cambria"/>
          <w:bCs/>
          <w:i/>
          <w:color w:val="000000"/>
          <w:sz w:val="24"/>
          <w:szCs w:val="24"/>
          <w:lang w:eastAsia="id-ID"/>
        </w:rPr>
        <w:t>exploratory research.</w:t>
      </w:r>
    </w:p>
    <w:p w:rsidR="00E160AD" w:rsidRPr="004C5C6A" w:rsidRDefault="00E160AD" w:rsidP="004C5C6A">
      <w:pPr>
        <w:spacing w:after="0" w:line="240" w:lineRule="auto"/>
        <w:ind w:left="720"/>
        <w:jc w:val="both"/>
        <w:outlineLvl w:val="2"/>
        <w:rPr>
          <w:rFonts w:ascii="Cambria" w:hAnsi="Cambria"/>
          <w:sz w:val="24"/>
          <w:szCs w:val="24"/>
        </w:rPr>
      </w:pPr>
      <w:r w:rsidRPr="004C5C6A">
        <w:rPr>
          <w:rFonts w:ascii="Cambria" w:eastAsia="Times New Roman" w:hAnsi="Cambria"/>
          <w:bCs/>
          <w:i/>
          <w:color w:val="000000"/>
          <w:sz w:val="24"/>
          <w:szCs w:val="24"/>
          <w:lang w:eastAsia="id-ID"/>
        </w:rPr>
        <w:t>Average Variance Extracted</w:t>
      </w:r>
      <w:r w:rsidRPr="004C5C6A">
        <w:rPr>
          <w:rFonts w:ascii="Cambria" w:eastAsia="Times New Roman" w:hAnsi="Cambria"/>
          <w:bCs/>
          <w:color w:val="000000"/>
          <w:sz w:val="24"/>
          <w:szCs w:val="24"/>
          <w:lang w:eastAsia="id-ID"/>
        </w:rPr>
        <w:t xml:space="preserve"> (AVE) = </w:t>
      </w:r>
      <w:r w:rsidRPr="004C5C6A">
        <w:rPr>
          <w:rFonts w:ascii="Cambria" w:hAnsi="Cambria"/>
          <w:position w:val="-38"/>
          <w:sz w:val="24"/>
          <w:szCs w:val="24"/>
        </w:rPr>
        <w:object w:dxaOrig="1600" w:dyaOrig="8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1.25pt;height:37.5pt" o:ole="" filled="t">
            <v:fill color2="black"/>
            <v:imagedata r:id="rId7" o:title=""/>
          </v:shape>
          <o:OLEObject Type="Embed" ProgID="Equation.3" ShapeID="_x0000_i1025" DrawAspect="Content" ObjectID="_1647257883" r:id="rId8"/>
        </w:object>
      </w:r>
    </w:p>
    <w:p w:rsidR="00E160AD" w:rsidRPr="004C5C6A" w:rsidRDefault="00E160AD" w:rsidP="004C5C6A">
      <w:pPr>
        <w:spacing w:after="0" w:line="240" w:lineRule="auto"/>
        <w:ind w:left="720"/>
        <w:jc w:val="both"/>
        <w:outlineLvl w:val="2"/>
        <w:rPr>
          <w:rFonts w:ascii="Cambria" w:eastAsia="Times New Roman" w:hAnsi="Cambria"/>
          <w:bCs/>
          <w:color w:val="000000"/>
          <w:sz w:val="24"/>
          <w:szCs w:val="24"/>
          <w:lang w:eastAsia="id-ID"/>
        </w:rPr>
      </w:pPr>
      <w:r w:rsidRPr="004C5C6A">
        <w:rPr>
          <w:rFonts w:ascii="Cambria" w:eastAsia="Times New Roman" w:hAnsi="Cambria"/>
          <w:bCs/>
          <w:color w:val="000000"/>
          <w:sz w:val="24"/>
          <w:szCs w:val="24"/>
          <w:lang w:eastAsia="id-ID"/>
        </w:rPr>
        <w:t>dimana :</w:t>
      </w:r>
    </w:p>
    <w:p w:rsidR="00E160AD" w:rsidRPr="004C5C6A" w:rsidRDefault="00E160AD" w:rsidP="004C5C6A">
      <w:pPr>
        <w:spacing w:after="0" w:line="240" w:lineRule="auto"/>
        <w:ind w:left="720"/>
        <w:jc w:val="both"/>
        <w:outlineLvl w:val="2"/>
        <w:rPr>
          <w:rFonts w:ascii="Cambria" w:eastAsia="Times New Roman" w:hAnsi="Cambria"/>
          <w:bCs/>
          <w:color w:val="000000"/>
          <w:sz w:val="24"/>
          <w:szCs w:val="24"/>
          <w:lang w:eastAsia="id-ID"/>
        </w:rPr>
      </w:pPr>
      <w:r w:rsidRPr="004C5C6A">
        <w:rPr>
          <w:rFonts w:ascii="Cambria" w:eastAsia="Times New Roman" w:hAnsi="Cambria"/>
          <w:bCs/>
          <w:color w:val="000000"/>
          <w:sz w:val="24"/>
          <w:szCs w:val="24"/>
          <w:lang w:eastAsia="id-ID"/>
        </w:rPr>
        <w:t>λ</w:t>
      </w:r>
      <w:r w:rsidRPr="004C5C6A">
        <w:rPr>
          <w:rFonts w:ascii="Cambria" w:eastAsia="Times New Roman" w:hAnsi="Cambria"/>
          <w:bCs/>
          <w:color w:val="000000"/>
          <w:sz w:val="24"/>
          <w:szCs w:val="24"/>
          <w:vertAlign w:val="subscript"/>
          <w:lang w:eastAsia="id-ID"/>
        </w:rPr>
        <w:t>i</w:t>
      </w:r>
      <w:r w:rsidRPr="004C5C6A">
        <w:rPr>
          <w:rFonts w:ascii="Cambria" w:eastAsia="Times New Roman" w:hAnsi="Cambria"/>
          <w:bCs/>
          <w:color w:val="000000"/>
          <w:sz w:val="24"/>
          <w:szCs w:val="24"/>
          <w:lang w:eastAsia="id-ID"/>
        </w:rPr>
        <w:t xml:space="preserve"> adalah faktor loading</w:t>
      </w:r>
    </w:p>
    <w:p w:rsidR="00E160AD" w:rsidRPr="004C5C6A" w:rsidRDefault="00E160AD" w:rsidP="004C5C6A">
      <w:pPr>
        <w:spacing w:after="0" w:line="240" w:lineRule="auto"/>
        <w:ind w:left="720"/>
        <w:jc w:val="both"/>
        <w:outlineLvl w:val="2"/>
        <w:rPr>
          <w:rFonts w:ascii="Cambria" w:eastAsia="Times New Roman" w:hAnsi="Cambria"/>
          <w:bCs/>
          <w:i/>
          <w:color w:val="000000"/>
          <w:sz w:val="24"/>
          <w:szCs w:val="24"/>
          <w:lang w:eastAsia="id-ID"/>
        </w:rPr>
      </w:pPr>
      <w:r w:rsidRPr="004C5C6A">
        <w:rPr>
          <w:rFonts w:ascii="Cambria" w:eastAsia="Times New Roman" w:hAnsi="Cambria"/>
          <w:bCs/>
          <w:color w:val="000000"/>
          <w:sz w:val="24"/>
          <w:szCs w:val="24"/>
          <w:lang w:eastAsia="id-ID"/>
        </w:rPr>
        <w:t>ε</w:t>
      </w:r>
      <w:r w:rsidRPr="004C5C6A">
        <w:rPr>
          <w:rFonts w:ascii="Cambria" w:eastAsia="Times New Roman" w:hAnsi="Cambria"/>
          <w:bCs/>
          <w:color w:val="000000"/>
          <w:sz w:val="24"/>
          <w:szCs w:val="24"/>
          <w:vertAlign w:val="subscript"/>
          <w:lang w:eastAsia="id-ID"/>
        </w:rPr>
        <w:t xml:space="preserve">i  </w:t>
      </w:r>
      <w:r w:rsidRPr="004C5C6A">
        <w:rPr>
          <w:rFonts w:ascii="Cambria" w:eastAsia="Times New Roman" w:hAnsi="Cambria"/>
          <w:bCs/>
          <w:color w:val="000000"/>
          <w:sz w:val="24"/>
          <w:szCs w:val="24"/>
          <w:lang w:eastAsia="id-ID"/>
        </w:rPr>
        <w:t xml:space="preserve">adalah </w:t>
      </w:r>
      <w:r w:rsidRPr="004C5C6A">
        <w:rPr>
          <w:rFonts w:ascii="Cambria" w:eastAsia="Times New Roman" w:hAnsi="Cambria"/>
          <w:bCs/>
          <w:i/>
          <w:color w:val="000000"/>
          <w:sz w:val="24"/>
          <w:szCs w:val="24"/>
          <w:lang w:eastAsia="id-ID"/>
        </w:rPr>
        <w:t>error variance</w:t>
      </w:r>
    </w:p>
    <w:p w:rsidR="00E160AD" w:rsidRPr="004C5C6A" w:rsidRDefault="00E160AD" w:rsidP="004C5C6A">
      <w:pPr>
        <w:spacing w:after="0" w:line="240" w:lineRule="auto"/>
        <w:ind w:left="720"/>
        <w:jc w:val="both"/>
        <w:outlineLvl w:val="2"/>
        <w:rPr>
          <w:rFonts w:ascii="Cambria" w:eastAsia="Times New Roman" w:hAnsi="Cambria"/>
          <w:bCs/>
          <w:color w:val="000000"/>
          <w:sz w:val="24"/>
          <w:szCs w:val="24"/>
          <w:lang w:eastAsia="id-ID"/>
        </w:rPr>
      </w:pPr>
      <w:r w:rsidRPr="004C5C6A">
        <w:rPr>
          <w:rStyle w:val="apple-style-span"/>
          <w:rFonts w:ascii="Cambria" w:hAnsi="Cambria"/>
          <w:color w:val="222222"/>
          <w:sz w:val="24"/>
          <w:szCs w:val="24"/>
        </w:rPr>
        <w:t>Semakin besar AVE menunjukkan semakin tinggi kemampuannya dalam menjelaskan skor indikator-indikator yang mengukur variabel laten nya.</w:t>
      </w:r>
    </w:p>
    <w:p w:rsidR="00E160AD" w:rsidRPr="00B02CB6" w:rsidRDefault="00E160AD" w:rsidP="004C5C6A">
      <w:pPr>
        <w:numPr>
          <w:ilvl w:val="0"/>
          <w:numId w:val="2"/>
        </w:numPr>
        <w:spacing w:after="0" w:line="240" w:lineRule="auto"/>
        <w:jc w:val="both"/>
        <w:outlineLvl w:val="2"/>
        <w:rPr>
          <w:rFonts w:ascii="Cambria" w:eastAsia="Times New Roman" w:hAnsi="Cambria"/>
          <w:bCs/>
          <w:color w:val="000000"/>
          <w:sz w:val="24"/>
          <w:szCs w:val="24"/>
          <w:lang w:eastAsia="id-ID"/>
        </w:rPr>
      </w:pPr>
      <w:r w:rsidRPr="004C5C6A">
        <w:rPr>
          <w:rFonts w:ascii="Cambria" w:eastAsia="Times New Roman" w:hAnsi="Cambria"/>
          <w:bCs/>
          <w:i/>
          <w:color w:val="000000"/>
          <w:sz w:val="24"/>
          <w:szCs w:val="24"/>
          <w:lang w:eastAsia="id-ID"/>
        </w:rPr>
        <w:t>Communality</w:t>
      </w:r>
      <w:r w:rsidRPr="004C5C6A">
        <w:rPr>
          <w:rFonts w:ascii="Cambria" w:eastAsia="Times New Roman" w:hAnsi="Cambria"/>
          <w:bCs/>
          <w:color w:val="000000"/>
          <w:sz w:val="24"/>
          <w:szCs w:val="24"/>
          <w:lang w:eastAsia="id-ID"/>
        </w:rPr>
        <w:t xml:space="preserve"> yang nilainya &gt; 0,50 untuk </w:t>
      </w:r>
      <w:r w:rsidRPr="004C5C6A">
        <w:rPr>
          <w:rFonts w:ascii="Cambria" w:eastAsia="Times New Roman" w:hAnsi="Cambria"/>
          <w:bCs/>
          <w:i/>
          <w:color w:val="000000"/>
          <w:sz w:val="24"/>
          <w:szCs w:val="24"/>
          <w:lang w:eastAsia="id-ID"/>
        </w:rPr>
        <w:t xml:space="preserve">cofirmatory research </w:t>
      </w:r>
      <w:r w:rsidRPr="004C5C6A">
        <w:rPr>
          <w:rFonts w:ascii="Cambria" w:eastAsia="Times New Roman" w:hAnsi="Cambria"/>
          <w:bCs/>
          <w:color w:val="000000"/>
          <w:sz w:val="24"/>
          <w:szCs w:val="24"/>
          <w:lang w:eastAsia="id-ID"/>
        </w:rPr>
        <w:t xml:space="preserve">maupun untuk </w:t>
      </w:r>
      <w:r w:rsidRPr="004C5C6A">
        <w:rPr>
          <w:rFonts w:ascii="Cambria" w:eastAsia="Times New Roman" w:hAnsi="Cambria"/>
          <w:bCs/>
          <w:i/>
          <w:color w:val="000000"/>
          <w:sz w:val="24"/>
          <w:szCs w:val="24"/>
          <w:lang w:eastAsia="id-ID"/>
        </w:rPr>
        <w:t>exploratory research.</w:t>
      </w:r>
    </w:p>
    <w:p w:rsidR="00B02CB6" w:rsidRPr="004C5C6A" w:rsidRDefault="00B02CB6" w:rsidP="00B02CB6">
      <w:pPr>
        <w:spacing w:after="0" w:line="240" w:lineRule="auto"/>
        <w:ind w:left="720"/>
        <w:jc w:val="both"/>
        <w:outlineLvl w:val="2"/>
        <w:rPr>
          <w:rFonts w:ascii="Cambria" w:eastAsia="Times New Roman" w:hAnsi="Cambria"/>
          <w:bCs/>
          <w:color w:val="000000"/>
          <w:sz w:val="24"/>
          <w:szCs w:val="24"/>
          <w:lang w:eastAsia="id-ID"/>
        </w:rPr>
      </w:pPr>
    </w:p>
    <w:p w:rsidR="00E160AD" w:rsidRPr="004C5C6A" w:rsidRDefault="00E160AD" w:rsidP="004C5C6A">
      <w:pPr>
        <w:numPr>
          <w:ilvl w:val="0"/>
          <w:numId w:val="1"/>
        </w:numPr>
        <w:spacing w:after="0" w:line="240" w:lineRule="auto"/>
        <w:jc w:val="both"/>
        <w:outlineLvl w:val="2"/>
        <w:rPr>
          <w:rFonts w:ascii="Cambria" w:eastAsia="Times New Roman" w:hAnsi="Cambria"/>
          <w:bCs/>
          <w:color w:val="000000"/>
          <w:sz w:val="24"/>
          <w:szCs w:val="24"/>
          <w:lang w:eastAsia="id-ID"/>
        </w:rPr>
      </w:pPr>
      <w:r w:rsidRPr="004C5C6A">
        <w:rPr>
          <w:rFonts w:ascii="Cambria" w:eastAsia="Times New Roman" w:hAnsi="Cambria"/>
          <w:b/>
          <w:bCs/>
          <w:color w:val="000000"/>
          <w:sz w:val="24"/>
          <w:szCs w:val="24"/>
          <w:lang w:eastAsia="id-ID"/>
        </w:rPr>
        <w:t xml:space="preserve">Validitas </w:t>
      </w:r>
      <w:r w:rsidRPr="004C5C6A">
        <w:rPr>
          <w:rFonts w:ascii="Cambria" w:eastAsia="Times New Roman" w:hAnsi="Cambria"/>
          <w:b/>
          <w:bCs/>
          <w:i/>
          <w:color w:val="000000"/>
          <w:sz w:val="24"/>
          <w:szCs w:val="24"/>
          <w:lang w:eastAsia="id-ID"/>
        </w:rPr>
        <w:t>Discriminant</w:t>
      </w:r>
      <w:r w:rsidRPr="004C5C6A">
        <w:rPr>
          <w:rFonts w:ascii="Cambria" w:eastAsia="Times New Roman" w:hAnsi="Cambria"/>
          <w:bCs/>
          <w:i/>
          <w:color w:val="000000"/>
          <w:sz w:val="24"/>
          <w:szCs w:val="24"/>
          <w:lang w:eastAsia="id-ID"/>
        </w:rPr>
        <w:t xml:space="preserve">, </w:t>
      </w:r>
      <w:r w:rsidRPr="004C5C6A">
        <w:rPr>
          <w:rStyle w:val="apple-style-span"/>
          <w:rFonts w:ascii="Cambria" w:hAnsi="Cambria"/>
          <w:color w:val="222222"/>
          <w:sz w:val="24"/>
          <w:szCs w:val="24"/>
        </w:rPr>
        <w:t>dari model reflektif di evaluasi melalui :</w:t>
      </w:r>
    </w:p>
    <w:p w:rsidR="00E160AD" w:rsidRPr="004C5C6A" w:rsidRDefault="00E160AD" w:rsidP="004C5C6A">
      <w:pPr>
        <w:numPr>
          <w:ilvl w:val="0"/>
          <w:numId w:val="3"/>
        </w:numPr>
        <w:spacing w:after="0" w:line="240" w:lineRule="auto"/>
        <w:jc w:val="both"/>
        <w:outlineLvl w:val="2"/>
        <w:rPr>
          <w:rFonts w:ascii="Cambria" w:eastAsia="Times New Roman" w:hAnsi="Cambria"/>
          <w:bCs/>
          <w:color w:val="000000"/>
          <w:sz w:val="24"/>
          <w:szCs w:val="24"/>
          <w:lang w:eastAsia="id-ID"/>
        </w:rPr>
      </w:pPr>
      <w:r w:rsidRPr="004C5C6A">
        <w:rPr>
          <w:rFonts w:ascii="Cambria" w:eastAsia="Times New Roman" w:hAnsi="Cambria"/>
          <w:bCs/>
          <w:i/>
          <w:color w:val="000000"/>
          <w:sz w:val="24"/>
          <w:szCs w:val="24"/>
          <w:lang w:eastAsia="id-ID"/>
        </w:rPr>
        <w:t>Cross Loading</w:t>
      </w:r>
      <w:r w:rsidRPr="004C5C6A">
        <w:rPr>
          <w:rFonts w:ascii="Cambria" w:eastAsia="Times New Roman" w:hAnsi="Cambria"/>
          <w:bCs/>
          <w:color w:val="000000"/>
          <w:sz w:val="24"/>
          <w:szCs w:val="24"/>
          <w:lang w:eastAsia="id-ID"/>
        </w:rPr>
        <w:t xml:space="preserve"> yang nilainya &gt; 0,70 untuk setiap variabel, yang artinya </w:t>
      </w:r>
      <w:r w:rsidRPr="004C5C6A">
        <w:rPr>
          <w:rStyle w:val="apple-style-span"/>
          <w:rFonts w:ascii="Cambria" w:hAnsi="Cambria"/>
          <w:color w:val="222222"/>
          <w:sz w:val="24"/>
          <w:szCs w:val="24"/>
        </w:rPr>
        <w:t xml:space="preserve">adalah membandingkan korelasi indikator dengan konstruknya dan konstruk dari blok lainnya. Apabila korelasi antara indikator dengan konstruknya lebih tinggi dari korelasi dengan konstruk blok lainnya, maka indikator dengan konstruknya lebih baik dari konstruk blok lainnya. </w:t>
      </w:r>
    </w:p>
    <w:p w:rsidR="00E160AD" w:rsidRDefault="00E160AD" w:rsidP="004C5C6A">
      <w:pPr>
        <w:numPr>
          <w:ilvl w:val="0"/>
          <w:numId w:val="3"/>
        </w:numPr>
        <w:spacing w:after="0" w:line="240" w:lineRule="auto"/>
        <w:jc w:val="both"/>
        <w:outlineLvl w:val="2"/>
        <w:rPr>
          <w:rFonts w:ascii="Cambria" w:eastAsia="Times New Roman" w:hAnsi="Cambria"/>
          <w:bCs/>
          <w:color w:val="000000"/>
          <w:sz w:val="24"/>
          <w:szCs w:val="24"/>
          <w:lang w:eastAsia="id-ID"/>
        </w:rPr>
      </w:pPr>
      <w:r w:rsidRPr="004C5C6A">
        <w:rPr>
          <w:rFonts w:ascii="Cambria" w:eastAsia="Times New Roman" w:hAnsi="Cambria"/>
          <w:bCs/>
          <w:color w:val="000000"/>
          <w:sz w:val="24"/>
          <w:szCs w:val="24"/>
          <w:lang w:eastAsia="id-ID"/>
        </w:rPr>
        <w:t xml:space="preserve">Akar kuadrat AVE dan korelasi antar konstruk laten, dengan persyaratan Akar kuadrat AVE &gt; korelasi antar konstruk laten, artinya </w:t>
      </w:r>
    </w:p>
    <w:p w:rsidR="00B02CB6" w:rsidRPr="004C5C6A" w:rsidRDefault="00B02CB6" w:rsidP="00B02CB6">
      <w:pPr>
        <w:spacing w:after="0" w:line="240" w:lineRule="auto"/>
        <w:ind w:left="720"/>
        <w:jc w:val="both"/>
        <w:outlineLvl w:val="2"/>
        <w:rPr>
          <w:rFonts w:ascii="Cambria" w:eastAsia="Times New Roman" w:hAnsi="Cambria"/>
          <w:bCs/>
          <w:color w:val="000000"/>
          <w:sz w:val="24"/>
          <w:szCs w:val="24"/>
          <w:lang w:eastAsia="id-ID"/>
        </w:rPr>
      </w:pPr>
    </w:p>
    <w:p w:rsidR="00E160AD" w:rsidRPr="004C5C6A" w:rsidRDefault="00E160AD" w:rsidP="004C5C6A">
      <w:pPr>
        <w:numPr>
          <w:ilvl w:val="0"/>
          <w:numId w:val="1"/>
        </w:numPr>
        <w:spacing w:after="0" w:line="240" w:lineRule="auto"/>
        <w:jc w:val="both"/>
        <w:outlineLvl w:val="2"/>
        <w:rPr>
          <w:rFonts w:ascii="Cambria" w:eastAsia="Times New Roman" w:hAnsi="Cambria"/>
          <w:b/>
          <w:bCs/>
          <w:color w:val="000000"/>
          <w:sz w:val="24"/>
          <w:szCs w:val="24"/>
          <w:lang w:eastAsia="id-ID"/>
        </w:rPr>
      </w:pPr>
      <w:r w:rsidRPr="004C5C6A">
        <w:rPr>
          <w:rFonts w:ascii="Cambria" w:eastAsia="Times New Roman" w:hAnsi="Cambria"/>
          <w:b/>
          <w:bCs/>
          <w:color w:val="000000"/>
          <w:sz w:val="24"/>
          <w:szCs w:val="24"/>
          <w:lang w:eastAsia="id-ID"/>
        </w:rPr>
        <w:t>Realibilitas</w:t>
      </w:r>
    </w:p>
    <w:p w:rsidR="00E160AD" w:rsidRPr="004C5C6A" w:rsidRDefault="00E160AD" w:rsidP="004C5C6A">
      <w:pPr>
        <w:numPr>
          <w:ilvl w:val="0"/>
          <w:numId w:val="5"/>
        </w:numPr>
        <w:spacing w:after="0" w:line="240" w:lineRule="auto"/>
        <w:jc w:val="both"/>
        <w:outlineLvl w:val="2"/>
        <w:rPr>
          <w:rFonts w:ascii="Cambria" w:eastAsia="Times New Roman" w:hAnsi="Cambria"/>
          <w:bCs/>
          <w:color w:val="000000"/>
          <w:sz w:val="24"/>
          <w:szCs w:val="24"/>
          <w:lang w:eastAsia="id-ID"/>
        </w:rPr>
      </w:pPr>
      <w:r w:rsidRPr="004C5C6A">
        <w:rPr>
          <w:rFonts w:ascii="Cambria" w:eastAsia="Times New Roman" w:hAnsi="Cambria"/>
          <w:bCs/>
          <w:i/>
          <w:color w:val="000000"/>
          <w:sz w:val="24"/>
          <w:szCs w:val="24"/>
          <w:lang w:eastAsia="id-ID"/>
        </w:rPr>
        <w:t>Cronbach’s Alpha</w:t>
      </w:r>
      <w:r w:rsidRPr="004C5C6A">
        <w:rPr>
          <w:rFonts w:ascii="Cambria" w:eastAsia="Times New Roman" w:hAnsi="Cambria"/>
          <w:bCs/>
          <w:color w:val="000000"/>
          <w:sz w:val="24"/>
          <w:szCs w:val="24"/>
          <w:lang w:eastAsia="id-ID"/>
        </w:rPr>
        <w:t xml:space="preserve">, yang nilainya &gt; 0,70 untuk </w:t>
      </w:r>
      <w:r w:rsidRPr="004C5C6A">
        <w:rPr>
          <w:rFonts w:ascii="Cambria" w:eastAsia="Times New Roman" w:hAnsi="Cambria"/>
          <w:bCs/>
          <w:i/>
          <w:color w:val="000000"/>
          <w:sz w:val="24"/>
          <w:szCs w:val="24"/>
          <w:lang w:eastAsia="id-ID"/>
        </w:rPr>
        <w:t>cofirmatory research</w:t>
      </w:r>
      <w:r w:rsidRPr="004C5C6A">
        <w:rPr>
          <w:rFonts w:ascii="Cambria" w:eastAsia="Times New Roman" w:hAnsi="Cambria"/>
          <w:bCs/>
          <w:color w:val="000000"/>
          <w:sz w:val="24"/>
          <w:szCs w:val="24"/>
          <w:lang w:eastAsia="id-ID"/>
        </w:rPr>
        <w:t xml:space="preserve"> atau 0,60 untuk </w:t>
      </w:r>
      <w:r w:rsidRPr="004C5C6A">
        <w:rPr>
          <w:rFonts w:ascii="Cambria" w:eastAsia="Times New Roman" w:hAnsi="Cambria"/>
          <w:bCs/>
          <w:i/>
          <w:color w:val="000000"/>
          <w:sz w:val="24"/>
          <w:szCs w:val="24"/>
          <w:lang w:eastAsia="id-ID"/>
        </w:rPr>
        <w:t>exploratory research</w:t>
      </w:r>
      <w:r w:rsidRPr="004C5C6A">
        <w:rPr>
          <w:rFonts w:ascii="Cambria" w:eastAsia="Times New Roman" w:hAnsi="Cambria"/>
          <w:bCs/>
          <w:color w:val="000000"/>
          <w:sz w:val="24"/>
          <w:szCs w:val="24"/>
          <w:lang w:eastAsia="id-ID"/>
        </w:rPr>
        <w:t>, dengan rumus (Kusnendi, 2007 : 97) sebagai berikut :</w:t>
      </w:r>
    </w:p>
    <w:tbl>
      <w:tblPr>
        <w:tblW w:w="0" w:type="auto"/>
        <w:tblInd w:w="817" w:type="dxa"/>
        <w:tblLook w:val="04A0" w:firstRow="1" w:lastRow="0" w:firstColumn="1" w:lastColumn="0" w:noHBand="0" w:noVBand="1"/>
      </w:tblPr>
      <w:tblGrid>
        <w:gridCol w:w="461"/>
        <w:gridCol w:w="390"/>
        <w:gridCol w:w="3402"/>
      </w:tblGrid>
      <w:tr w:rsidR="00E160AD" w:rsidRPr="004C5C6A" w:rsidTr="00F94941">
        <w:tc>
          <w:tcPr>
            <w:tcW w:w="461" w:type="dxa"/>
            <w:vAlign w:val="center"/>
          </w:tcPr>
          <w:p w:rsidR="00E160AD" w:rsidRPr="004C5C6A" w:rsidRDefault="00E160AD" w:rsidP="004C5C6A">
            <w:pPr>
              <w:spacing w:after="0" w:line="240" w:lineRule="auto"/>
              <w:outlineLvl w:val="2"/>
              <w:rPr>
                <w:rFonts w:ascii="Cambria" w:eastAsia="Times New Roman" w:hAnsi="Cambria"/>
                <w:bCs/>
                <w:color w:val="000000"/>
                <w:sz w:val="24"/>
                <w:szCs w:val="24"/>
                <w:lang w:eastAsia="id-ID"/>
              </w:rPr>
            </w:pPr>
            <w:r w:rsidRPr="004C5C6A">
              <w:rPr>
                <w:rFonts w:ascii="Cambria" w:eastAsia="Times New Roman" w:hAnsi="Cambria"/>
                <w:bCs/>
                <w:i/>
                <w:color w:val="000000"/>
                <w:sz w:val="24"/>
                <w:szCs w:val="24"/>
                <w:lang w:eastAsia="id-ID"/>
              </w:rPr>
              <w:t>C</w:t>
            </w:r>
            <w:r w:rsidRPr="004C5C6A">
              <w:rPr>
                <w:rFonts w:ascii="Cambria" w:eastAsia="Times New Roman" w:hAnsi="Cambria"/>
                <w:bCs/>
                <w:i/>
                <w:color w:val="000000"/>
                <w:sz w:val="24"/>
                <w:szCs w:val="24"/>
                <w:vertAlign w:val="subscript"/>
                <w:lang w:eastAsia="id-ID"/>
              </w:rPr>
              <w:t>α</w:t>
            </w:r>
          </w:p>
        </w:tc>
        <w:tc>
          <w:tcPr>
            <w:tcW w:w="390" w:type="dxa"/>
            <w:vAlign w:val="center"/>
          </w:tcPr>
          <w:p w:rsidR="00E160AD" w:rsidRPr="004C5C6A" w:rsidRDefault="00E160AD" w:rsidP="004C5C6A">
            <w:pPr>
              <w:spacing w:after="0" w:line="240" w:lineRule="auto"/>
              <w:outlineLvl w:val="2"/>
              <w:rPr>
                <w:rFonts w:ascii="Cambria" w:eastAsia="Times New Roman" w:hAnsi="Cambria"/>
                <w:bCs/>
                <w:color w:val="000000"/>
                <w:sz w:val="24"/>
                <w:szCs w:val="24"/>
                <w:lang w:eastAsia="id-ID"/>
              </w:rPr>
            </w:pPr>
            <w:r w:rsidRPr="004C5C6A">
              <w:rPr>
                <w:rFonts w:ascii="Cambria" w:eastAsia="Times New Roman" w:hAnsi="Cambria"/>
                <w:bCs/>
                <w:i/>
                <w:color w:val="000000"/>
                <w:sz w:val="24"/>
                <w:szCs w:val="24"/>
                <w:lang w:eastAsia="id-ID"/>
              </w:rPr>
              <w:t>=</w:t>
            </w:r>
          </w:p>
        </w:tc>
        <w:tc>
          <w:tcPr>
            <w:tcW w:w="3402" w:type="dxa"/>
            <w:vAlign w:val="center"/>
          </w:tcPr>
          <w:p w:rsidR="00E160AD" w:rsidRPr="004C5C6A" w:rsidRDefault="00E160AD" w:rsidP="004C5C6A">
            <w:pPr>
              <w:spacing w:after="0" w:line="240" w:lineRule="auto"/>
              <w:outlineLvl w:val="2"/>
              <w:rPr>
                <w:rFonts w:ascii="Cambria" w:eastAsia="Times New Roman" w:hAnsi="Cambria"/>
                <w:bCs/>
                <w:color w:val="000000"/>
                <w:sz w:val="24"/>
                <w:szCs w:val="24"/>
                <w:lang w:eastAsia="id-ID"/>
              </w:rPr>
            </w:pPr>
            <m:oMathPara>
              <m:oMath>
                <m:d>
                  <m:dPr>
                    <m:ctrlPr>
                      <w:rPr>
                        <w:rFonts w:ascii="Cambria Math" w:hAnsi="Cambria Math"/>
                        <w:i/>
                        <w:sz w:val="24"/>
                        <w:szCs w:val="24"/>
                      </w:rPr>
                    </m:ctrlPr>
                  </m:dPr>
                  <m:e>
                    <m:f>
                      <m:fPr>
                        <m:ctrlPr>
                          <w:rPr>
                            <w:rFonts w:ascii="Cambria Math" w:hAnsi="Cambria Math"/>
                            <w:i/>
                            <w:sz w:val="24"/>
                            <w:szCs w:val="24"/>
                          </w:rPr>
                        </m:ctrlPr>
                      </m:fPr>
                      <m:num>
                        <m:r>
                          <w:rPr>
                            <w:rFonts w:ascii="Cambria Math" w:hAnsi="Cambria Math"/>
                            <w:sz w:val="24"/>
                            <w:szCs w:val="24"/>
                          </w:rPr>
                          <m:t>k</m:t>
                        </m:r>
                      </m:num>
                      <m:den>
                        <m:r>
                          <w:rPr>
                            <w:rFonts w:ascii="Cambria Math" w:hAnsi="Cambria Math"/>
                            <w:sz w:val="24"/>
                            <w:szCs w:val="24"/>
                          </w:rPr>
                          <m:t>k-1</m:t>
                        </m:r>
                      </m:den>
                    </m:f>
                  </m:e>
                </m:d>
                <m:d>
                  <m:dPr>
                    <m:ctrlPr>
                      <w:rPr>
                        <w:rFonts w:ascii="Cambria Math" w:hAnsi="Cambria Math"/>
                        <w:i/>
                        <w:sz w:val="24"/>
                        <w:szCs w:val="24"/>
                      </w:rPr>
                    </m:ctrlPr>
                  </m:dPr>
                  <m:e>
                    <m:r>
                      <w:rPr>
                        <w:rFonts w:ascii="Cambria Math" w:hAnsi="Cambria Math"/>
                        <w:sz w:val="24"/>
                        <w:szCs w:val="24"/>
                      </w:rPr>
                      <m:t xml:space="preserve">1- </m:t>
                    </m:r>
                    <m:f>
                      <m:fPr>
                        <m:ctrlPr>
                          <w:rPr>
                            <w:rFonts w:ascii="Cambria Math" w:hAnsi="Cambria Math"/>
                            <w:i/>
                            <w:sz w:val="24"/>
                            <w:szCs w:val="24"/>
                          </w:rPr>
                        </m:ctrlPr>
                      </m:fPr>
                      <m:num>
                        <m:r>
                          <w:rPr>
                            <w:rFonts w:ascii="Cambria Math" w:hAnsi="Cambria Math"/>
                            <w:sz w:val="24"/>
                            <w:szCs w:val="24"/>
                          </w:rPr>
                          <m:t>∑</m:t>
                        </m:r>
                        <m:sSubSup>
                          <m:sSubSupPr>
                            <m:ctrlPr>
                              <w:rPr>
                                <w:rFonts w:ascii="Cambria Math" w:hAnsi="Cambria Math"/>
                                <w:i/>
                                <w:sz w:val="24"/>
                                <w:szCs w:val="24"/>
                              </w:rPr>
                            </m:ctrlPr>
                          </m:sSubSupPr>
                          <m:e>
                            <m:r>
                              <w:rPr>
                                <w:rFonts w:ascii="Cambria Math" w:hAnsi="Cambria Math"/>
                                <w:sz w:val="24"/>
                                <w:szCs w:val="24"/>
                              </w:rPr>
                              <m:t>S</m:t>
                            </m:r>
                          </m:e>
                          <m:sub>
                            <m:r>
                              <w:rPr>
                                <w:rFonts w:ascii="Cambria Math" w:hAnsi="Cambria Math"/>
                                <w:sz w:val="24"/>
                                <w:szCs w:val="24"/>
                              </w:rPr>
                              <m:t>i</m:t>
                            </m:r>
                          </m:sub>
                          <m:sup>
                            <m:r>
                              <w:rPr>
                                <w:rFonts w:ascii="Cambria Math" w:hAnsi="Cambria Math"/>
                                <w:sz w:val="24"/>
                                <w:szCs w:val="24"/>
                              </w:rPr>
                              <m:t>2</m:t>
                            </m:r>
                          </m:sup>
                        </m:sSubSup>
                      </m:num>
                      <m:den>
                        <m:sSubSup>
                          <m:sSubSupPr>
                            <m:ctrlPr>
                              <w:rPr>
                                <w:rFonts w:ascii="Cambria Math" w:hAnsi="Cambria Math"/>
                                <w:i/>
                                <w:sz w:val="24"/>
                                <w:szCs w:val="24"/>
                              </w:rPr>
                            </m:ctrlPr>
                          </m:sSubSupPr>
                          <m:e>
                            <m:r>
                              <w:rPr>
                                <w:rFonts w:ascii="Cambria Math" w:hAnsi="Cambria Math"/>
                                <w:sz w:val="24"/>
                                <w:szCs w:val="24"/>
                              </w:rPr>
                              <m:t>S</m:t>
                            </m:r>
                          </m:e>
                          <m:sub>
                            <m:r>
                              <w:rPr>
                                <w:rFonts w:ascii="Cambria Math" w:hAnsi="Cambria Math"/>
                                <w:sz w:val="24"/>
                                <w:szCs w:val="24"/>
                              </w:rPr>
                              <m:t>t</m:t>
                            </m:r>
                          </m:sub>
                          <m:sup>
                            <m:r>
                              <w:rPr>
                                <w:rFonts w:ascii="Cambria Math" w:hAnsi="Cambria Math"/>
                                <w:sz w:val="24"/>
                                <w:szCs w:val="24"/>
                              </w:rPr>
                              <m:t>2</m:t>
                            </m:r>
                          </m:sup>
                        </m:sSubSup>
                      </m:den>
                    </m:f>
                  </m:e>
                </m:d>
              </m:oMath>
            </m:oMathPara>
          </w:p>
        </w:tc>
      </w:tr>
    </w:tbl>
    <w:p w:rsidR="00E160AD" w:rsidRPr="004C5C6A" w:rsidRDefault="00E160AD" w:rsidP="004C5C6A">
      <w:pPr>
        <w:spacing w:after="0" w:line="240" w:lineRule="auto"/>
        <w:ind w:left="720"/>
        <w:jc w:val="both"/>
        <w:outlineLvl w:val="2"/>
        <w:rPr>
          <w:rFonts w:ascii="Cambria" w:eastAsia="Times New Roman" w:hAnsi="Cambria"/>
          <w:bCs/>
          <w:color w:val="000000"/>
          <w:sz w:val="24"/>
          <w:szCs w:val="24"/>
          <w:lang w:eastAsia="id-ID"/>
        </w:rPr>
      </w:pPr>
      <w:r w:rsidRPr="004C5C6A">
        <w:rPr>
          <w:rFonts w:ascii="Cambria" w:eastAsia="Times New Roman" w:hAnsi="Cambria"/>
          <w:bCs/>
          <w:color w:val="000000"/>
          <w:sz w:val="24"/>
          <w:szCs w:val="24"/>
          <w:lang w:eastAsia="id-ID"/>
        </w:rPr>
        <w:t>Dimana :</w:t>
      </w:r>
    </w:p>
    <w:p w:rsidR="00E160AD" w:rsidRPr="004C5C6A" w:rsidRDefault="00E160AD" w:rsidP="004C5C6A">
      <w:pPr>
        <w:spacing w:after="0" w:line="240" w:lineRule="auto"/>
        <w:ind w:left="720"/>
        <w:jc w:val="both"/>
        <w:outlineLvl w:val="2"/>
        <w:rPr>
          <w:rFonts w:ascii="Cambria" w:eastAsia="Times New Roman" w:hAnsi="Cambria"/>
          <w:bCs/>
          <w:color w:val="000000"/>
          <w:sz w:val="24"/>
          <w:szCs w:val="24"/>
          <w:lang w:eastAsia="id-ID"/>
        </w:rPr>
      </w:pPr>
      <w:r w:rsidRPr="004C5C6A">
        <w:rPr>
          <w:rFonts w:ascii="Cambria" w:eastAsia="Times New Roman" w:hAnsi="Cambria"/>
          <w:bCs/>
          <w:color w:val="000000"/>
          <w:sz w:val="24"/>
          <w:szCs w:val="24"/>
          <w:lang w:eastAsia="id-ID"/>
        </w:rPr>
        <w:lastRenderedPageBreak/>
        <w:t>k adalah jumlah item</w:t>
      </w:r>
    </w:p>
    <w:p w:rsidR="00E160AD" w:rsidRPr="004C5C6A" w:rsidRDefault="00E160AD" w:rsidP="004C5C6A">
      <w:pPr>
        <w:spacing w:after="0" w:line="240" w:lineRule="auto"/>
        <w:ind w:left="720"/>
        <w:jc w:val="both"/>
        <w:outlineLvl w:val="2"/>
        <w:rPr>
          <w:rFonts w:ascii="Cambria" w:hAnsi="Cambria"/>
          <w:sz w:val="24"/>
          <w:szCs w:val="24"/>
        </w:rPr>
      </w:pPr>
      <m:oMath>
        <m:r>
          <w:rPr>
            <w:rFonts w:ascii="Cambria Math" w:hAnsi="Cambria Math"/>
            <w:sz w:val="24"/>
            <w:szCs w:val="24"/>
          </w:rPr>
          <m:t>∑</m:t>
        </m:r>
        <m:sSubSup>
          <m:sSubSupPr>
            <m:ctrlPr>
              <w:rPr>
                <w:rFonts w:ascii="Cambria Math" w:hAnsi="Cambria Math"/>
                <w:i/>
                <w:sz w:val="24"/>
                <w:szCs w:val="24"/>
              </w:rPr>
            </m:ctrlPr>
          </m:sSubSupPr>
          <m:e>
            <m:r>
              <w:rPr>
                <w:rFonts w:ascii="Cambria Math" w:hAnsi="Cambria Math"/>
                <w:sz w:val="24"/>
                <w:szCs w:val="24"/>
              </w:rPr>
              <m:t>S</m:t>
            </m:r>
          </m:e>
          <m:sub>
            <m:r>
              <w:rPr>
                <w:rFonts w:ascii="Cambria Math" w:hAnsi="Cambria Math"/>
                <w:sz w:val="24"/>
                <w:szCs w:val="24"/>
              </w:rPr>
              <m:t>i</m:t>
            </m:r>
          </m:sub>
          <m:sup>
            <m:r>
              <w:rPr>
                <w:rFonts w:ascii="Cambria Math" w:hAnsi="Cambria Math"/>
                <w:sz w:val="24"/>
                <w:szCs w:val="24"/>
              </w:rPr>
              <m:t>2</m:t>
            </m:r>
          </m:sup>
        </m:sSubSup>
      </m:oMath>
      <w:r w:rsidRPr="004C5C6A">
        <w:rPr>
          <w:rFonts w:ascii="Cambria" w:hAnsi="Cambria"/>
          <w:sz w:val="24"/>
          <w:szCs w:val="24"/>
        </w:rPr>
        <w:t xml:space="preserve"> adalah jumlah variansi setiap item</w:t>
      </w:r>
    </w:p>
    <w:p w:rsidR="00E160AD" w:rsidRPr="004C5C6A" w:rsidRDefault="00E160AD" w:rsidP="004C5C6A">
      <w:pPr>
        <w:spacing w:after="0" w:line="240" w:lineRule="auto"/>
        <w:ind w:left="720"/>
        <w:jc w:val="both"/>
        <w:outlineLvl w:val="2"/>
        <w:rPr>
          <w:rFonts w:ascii="Cambria" w:eastAsia="Times New Roman" w:hAnsi="Cambria"/>
          <w:bCs/>
          <w:color w:val="000000"/>
          <w:sz w:val="24"/>
          <w:szCs w:val="24"/>
          <w:lang w:eastAsia="id-ID"/>
        </w:rPr>
      </w:pPr>
      <m:oMath>
        <m:sSubSup>
          <m:sSubSupPr>
            <m:ctrlPr>
              <w:rPr>
                <w:rFonts w:ascii="Cambria Math" w:hAnsi="Cambria Math"/>
                <w:i/>
                <w:sz w:val="24"/>
                <w:szCs w:val="24"/>
              </w:rPr>
            </m:ctrlPr>
          </m:sSubSupPr>
          <m:e>
            <m:r>
              <w:rPr>
                <w:rFonts w:ascii="Cambria Math" w:hAnsi="Cambria Math"/>
                <w:sz w:val="24"/>
                <w:szCs w:val="24"/>
              </w:rPr>
              <m:t>S</m:t>
            </m:r>
          </m:e>
          <m:sub>
            <m:r>
              <w:rPr>
                <w:rFonts w:ascii="Cambria Math" w:hAnsi="Cambria Math"/>
                <w:sz w:val="24"/>
                <w:szCs w:val="24"/>
              </w:rPr>
              <m:t>t</m:t>
            </m:r>
          </m:sub>
          <m:sup>
            <m:r>
              <w:rPr>
                <w:rFonts w:ascii="Cambria Math" w:hAnsi="Cambria Math"/>
                <w:sz w:val="24"/>
                <w:szCs w:val="24"/>
              </w:rPr>
              <m:t>2</m:t>
            </m:r>
          </m:sup>
        </m:sSubSup>
      </m:oMath>
      <w:r w:rsidRPr="004C5C6A">
        <w:rPr>
          <w:rFonts w:ascii="Cambria" w:hAnsi="Cambria"/>
          <w:sz w:val="24"/>
          <w:szCs w:val="24"/>
        </w:rPr>
        <w:t xml:space="preserve">  adalah variansi skor total</w:t>
      </w:r>
    </w:p>
    <w:p w:rsidR="00E160AD" w:rsidRPr="004C5C6A" w:rsidRDefault="00E160AD" w:rsidP="004C5C6A">
      <w:pPr>
        <w:numPr>
          <w:ilvl w:val="0"/>
          <w:numId w:val="5"/>
        </w:numPr>
        <w:spacing w:after="0" w:line="240" w:lineRule="auto"/>
        <w:jc w:val="both"/>
        <w:outlineLvl w:val="2"/>
        <w:rPr>
          <w:rFonts w:ascii="Cambria" w:eastAsia="Times New Roman" w:hAnsi="Cambria"/>
          <w:bCs/>
          <w:color w:val="000000"/>
          <w:sz w:val="24"/>
          <w:szCs w:val="24"/>
          <w:lang w:eastAsia="id-ID"/>
        </w:rPr>
      </w:pPr>
      <w:r w:rsidRPr="004C5C6A">
        <w:rPr>
          <w:rFonts w:ascii="Cambria" w:eastAsia="Times New Roman" w:hAnsi="Cambria"/>
          <w:bCs/>
          <w:i/>
          <w:color w:val="000000"/>
          <w:sz w:val="24"/>
          <w:szCs w:val="24"/>
          <w:lang w:eastAsia="id-ID"/>
        </w:rPr>
        <w:t xml:space="preserve">Composite Realibility </w:t>
      </w:r>
      <w:r w:rsidRPr="004C5C6A">
        <w:rPr>
          <w:rFonts w:ascii="Cambria" w:eastAsia="Times New Roman" w:hAnsi="Cambria"/>
          <w:bCs/>
          <w:color w:val="000000"/>
          <w:sz w:val="24"/>
          <w:szCs w:val="24"/>
          <w:lang w:eastAsia="id-ID"/>
        </w:rPr>
        <w:t xml:space="preserve">(CR), yang nilainya nilainya &gt; 0,70 untuk </w:t>
      </w:r>
      <w:r w:rsidRPr="004C5C6A">
        <w:rPr>
          <w:rFonts w:ascii="Cambria" w:eastAsia="Times New Roman" w:hAnsi="Cambria"/>
          <w:bCs/>
          <w:i/>
          <w:color w:val="000000"/>
          <w:sz w:val="24"/>
          <w:szCs w:val="24"/>
          <w:lang w:eastAsia="id-ID"/>
        </w:rPr>
        <w:t>cofirmatory research</w:t>
      </w:r>
      <w:r w:rsidRPr="004C5C6A">
        <w:rPr>
          <w:rFonts w:ascii="Cambria" w:eastAsia="Times New Roman" w:hAnsi="Cambria"/>
          <w:bCs/>
          <w:color w:val="000000"/>
          <w:sz w:val="24"/>
          <w:szCs w:val="24"/>
          <w:lang w:eastAsia="id-ID"/>
        </w:rPr>
        <w:t xml:space="preserve"> atau 0,60 – 0,70 masih dapat diterima untuk </w:t>
      </w:r>
      <w:r w:rsidRPr="004C5C6A">
        <w:rPr>
          <w:rFonts w:ascii="Cambria" w:eastAsia="Times New Roman" w:hAnsi="Cambria"/>
          <w:bCs/>
          <w:i/>
          <w:color w:val="000000"/>
          <w:sz w:val="24"/>
          <w:szCs w:val="24"/>
          <w:lang w:eastAsia="id-ID"/>
        </w:rPr>
        <w:t>exploratory research.</w:t>
      </w:r>
      <w:r w:rsidRPr="004C5C6A">
        <w:rPr>
          <w:rFonts w:ascii="Cambria" w:eastAsia="Times New Roman" w:hAnsi="Cambria"/>
          <w:bCs/>
          <w:color w:val="000000"/>
          <w:sz w:val="24"/>
          <w:szCs w:val="24"/>
          <w:lang w:eastAsia="id-ID"/>
        </w:rPr>
        <w:t xml:space="preserve"> CR dengan rumus yang dikembangkan oleh Werts, Linn dan Joreskog (1974) sebagai berikut :</w:t>
      </w:r>
    </w:p>
    <w:p w:rsidR="00E160AD" w:rsidRPr="004C5C6A" w:rsidRDefault="00E160AD" w:rsidP="004C5C6A">
      <w:pPr>
        <w:spacing w:after="0" w:line="240" w:lineRule="auto"/>
        <w:ind w:left="720"/>
        <w:jc w:val="both"/>
        <w:outlineLvl w:val="2"/>
        <w:rPr>
          <w:rFonts w:ascii="Cambria" w:eastAsia="Times New Roman" w:hAnsi="Cambria"/>
          <w:bCs/>
          <w:color w:val="000000"/>
          <w:sz w:val="24"/>
          <w:szCs w:val="24"/>
          <w:lang w:eastAsia="id-ID"/>
        </w:rPr>
      </w:pPr>
      <w:r w:rsidRPr="004C5C6A">
        <w:rPr>
          <w:rFonts w:ascii="Cambria" w:hAnsi="Cambria"/>
          <w:position w:val="-32"/>
          <w:sz w:val="24"/>
          <w:szCs w:val="24"/>
        </w:rPr>
        <w:object w:dxaOrig="2140" w:dyaOrig="760">
          <v:shape id="_x0000_i1026" type="#_x0000_t75" style="width:109.5pt;height:32.25pt" o:ole="" filled="t">
            <v:fill color2="black"/>
            <v:imagedata r:id="rId9" o:title=""/>
          </v:shape>
          <o:OLEObject Type="Embed" ProgID="Equation.3" ShapeID="_x0000_i1026" DrawAspect="Content" ObjectID="_1647257884" r:id="rId10"/>
        </w:object>
      </w:r>
    </w:p>
    <w:p w:rsidR="00E160AD" w:rsidRPr="004C5C6A" w:rsidRDefault="00E160AD" w:rsidP="004C5C6A">
      <w:pPr>
        <w:spacing w:after="0" w:line="240" w:lineRule="auto"/>
        <w:ind w:left="720"/>
        <w:jc w:val="both"/>
        <w:outlineLvl w:val="2"/>
        <w:rPr>
          <w:rFonts w:ascii="Cambria" w:eastAsia="Times New Roman" w:hAnsi="Cambria"/>
          <w:bCs/>
          <w:color w:val="000000"/>
          <w:sz w:val="24"/>
          <w:szCs w:val="24"/>
          <w:lang w:eastAsia="id-ID"/>
        </w:rPr>
      </w:pPr>
      <w:r w:rsidRPr="004C5C6A">
        <w:rPr>
          <w:rFonts w:ascii="Cambria" w:eastAsia="Times New Roman" w:hAnsi="Cambria"/>
          <w:bCs/>
          <w:color w:val="000000"/>
          <w:sz w:val="24"/>
          <w:szCs w:val="24"/>
          <w:lang w:eastAsia="id-ID"/>
        </w:rPr>
        <w:t>dimana :</w:t>
      </w:r>
    </w:p>
    <w:p w:rsidR="00E160AD" w:rsidRPr="004C5C6A" w:rsidRDefault="00E160AD" w:rsidP="004C5C6A">
      <w:pPr>
        <w:spacing w:after="0" w:line="240" w:lineRule="auto"/>
        <w:ind w:left="720"/>
        <w:jc w:val="both"/>
        <w:outlineLvl w:val="2"/>
        <w:rPr>
          <w:rFonts w:ascii="Cambria" w:eastAsia="Times New Roman" w:hAnsi="Cambria"/>
          <w:bCs/>
          <w:color w:val="000000"/>
          <w:sz w:val="24"/>
          <w:szCs w:val="24"/>
          <w:lang w:eastAsia="id-ID"/>
        </w:rPr>
      </w:pPr>
      <w:r w:rsidRPr="004C5C6A">
        <w:rPr>
          <w:rFonts w:ascii="Cambria" w:eastAsia="Times New Roman" w:hAnsi="Cambria"/>
          <w:bCs/>
          <w:color w:val="000000"/>
          <w:sz w:val="24"/>
          <w:szCs w:val="24"/>
          <w:lang w:eastAsia="id-ID"/>
        </w:rPr>
        <w:t>λ</w:t>
      </w:r>
      <w:r w:rsidRPr="004C5C6A">
        <w:rPr>
          <w:rFonts w:ascii="Cambria" w:eastAsia="Times New Roman" w:hAnsi="Cambria"/>
          <w:bCs/>
          <w:color w:val="000000"/>
          <w:sz w:val="24"/>
          <w:szCs w:val="24"/>
          <w:vertAlign w:val="subscript"/>
          <w:lang w:eastAsia="id-ID"/>
        </w:rPr>
        <w:t>i</w:t>
      </w:r>
      <w:r w:rsidRPr="004C5C6A">
        <w:rPr>
          <w:rFonts w:ascii="Cambria" w:eastAsia="Times New Roman" w:hAnsi="Cambria"/>
          <w:bCs/>
          <w:color w:val="000000"/>
          <w:sz w:val="24"/>
          <w:szCs w:val="24"/>
          <w:lang w:eastAsia="id-ID"/>
        </w:rPr>
        <w:t xml:space="preserve"> adalah faktor loading</w:t>
      </w:r>
    </w:p>
    <w:p w:rsidR="00E160AD" w:rsidRPr="004C5C6A" w:rsidRDefault="00E160AD" w:rsidP="004C5C6A">
      <w:pPr>
        <w:spacing w:after="0" w:line="240" w:lineRule="auto"/>
        <w:ind w:left="720"/>
        <w:jc w:val="both"/>
        <w:outlineLvl w:val="2"/>
        <w:rPr>
          <w:rFonts w:ascii="Cambria" w:eastAsia="Times New Roman" w:hAnsi="Cambria"/>
          <w:bCs/>
          <w:i/>
          <w:color w:val="000000"/>
          <w:sz w:val="24"/>
          <w:szCs w:val="24"/>
          <w:lang w:eastAsia="id-ID"/>
        </w:rPr>
      </w:pPr>
      <w:r w:rsidRPr="004C5C6A">
        <w:rPr>
          <w:rFonts w:ascii="Cambria" w:eastAsia="Times New Roman" w:hAnsi="Cambria"/>
          <w:bCs/>
          <w:color w:val="000000"/>
          <w:sz w:val="24"/>
          <w:szCs w:val="24"/>
          <w:lang w:eastAsia="id-ID"/>
        </w:rPr>
        <w:t>ε</w:t>
      </w:r>
      <w:r w:rsidRPr="004C5C6A">
        <w:rPr>
          <w:rFonts w:ascii="Cambria" w:eastAsia="Times New Roman" w:hAnsi="Cambria"/>
          <w:bCs/>
          <w:color w:val="000000"/>
          <w:sz w:val="24"/>
          <w:szCs w:val="24"/>
          <w:vertAlign w:val="subscript"/>
          <w:lang w:eastAsia="id-ID"/>
        </w:rPr>
        <w:t xml:space="preserve">i </w:t>
      </w:r>
      <w:r w:rsidRPr="004C5C6A">
        <w:rPr>
          <w:rFonts w:ascii="Cambria" w:eastAsia="Times New Roman" w:hAnsi="Cambria"/>
          <w:bCs/>
          <w:color w:val="000000"/>
          <w:sz w:val="24"/>
          <w:szCs w:val="24"/>
          <w:lang w:eastAsia="id-ID"/>
        </w:rPr>
        <w:t xml:space="preserve">adalah </w:t>
      </w:r>
      <w:r w:rsidRPr="004C5C6A">
        <w:rPr>
          <w:rFonts w:ascii="Cambria" w:eastAsia="Times New Roman" w:hAnsi="Cambria"/>
          <w:bCs/>
          <w:i/>
          <w:color w:val="000000"/>
          <w:sz w:val="24"/>
          <w:szCs w:val="24"/>
          <w:lang w:eastAsia="id-ID"/>
        </w:rPr>
        <w:t>error variance</w:t>
      </w:r>
    </w:p>
    <w:p w:rsidR="00E160AD" w:rsidRPr="004C5C6A" w:rsidRDefault="00E160AD" w:rsidP="004C5C6A">
      <w:pPr>
        <w:spacing w:after="0" w:line="240" w:lineRule="auto"/>
        <w:ind w:left="720"/>
        <w:jc w:val="both"/>
        <w:outlineLvl w:val="2"/>
        <w:rPr>
          <w:rFonts w:ascii="Cambria" w:eastAsia="Times New Roman" w:hAnsi="Cambria"/>
          <w:b/>
          <w:bCs/>
          <w:color w:val="000000"/>
          <w:sz w:val="24"/>
          <w:szCs w:val="24"/>
          <w:lang w:eastAsia="id-ID"/>
        </w:rPr>
      </w:pPr>
    </w:p>
    <w:p w:rsidR="00E160AD" w:rsidRPr="004C5C6A" w:rsidRDefault="00E160AD" w:rsidP="004C5C6A">
      <w:pPr>
        <w:numPr>
          <w:ilvl w:val="0"/>
          <w:numId w:val="1"/>
        </w:numPr>
        <w:spacing w:after="0" w:line="240" w:lineRule="auto"/>
        <w:jc w:val="both"/>
        <w:outlineLvl w:val="2"/>
        <w:rPr>
          <w:rFonts w:ascii="Cambria" w:eastAsia="Times New Roman" w:hAnsi="Cambria"/>
          <w:b/>
          <w:bCs/>
          <w:color w:val="000000"/>
          <w:sz w:val="24"/>
          <w:szCs w:val="24"/>
          <w:lang w:eastAsia="id-ID"/>
        </w:rPr>
      </w:pPr>
      <w:r w:rsidRPr="004C5C6A">
        <w:rPr>
          <w:rFonts w:ascii="Cambria" w:eastAsia="Times New Roman" w:hAnsi="Cambria"/>
          <w:b/>
          <w:bCs/>
          <w:color w:val="000000"/>
          <w:sz w:val="24"/>
          <w:szCs w:val="24"/>
          <w:lang w:eastAsia="id-ID"/>
        </w:rPr>
        <w:t>Evaluasi Model Struktural</w:t>
      </w:r>
    </w:p>
    <w:p w:rsidR="00E160AD" w:rsidRPr="004C5C6A" w:rsidRDefault="00E160AD" w:rsidP="004C5C6A">
      <w:pPr>
        <w:tabs>
          <w:tab w:val="left" w:pos="0"/>
          <w:tab w:val="left" w:pos="540"/>
        </w:tabs>
        <w:spacing w:after="0" w:line="240" w:lineRule="auto"/>
        <w:ind w:left="360"/>
        <w:jc w:val="both"/>
        <w:rPr>
          <w:rStyle w:val="apple-style-span"/>
          <w:rFonts w:ascii="Cambria" w:hAnsi="Cambria"/>
          <w:color w:val="222222"/>
          <w:sz w:val="24"/>
          <w:szCs w:val="24"/>
        </w:rPr>
      </w:pPr>
      <w:r w:rsidRPr="004C5C6A">
        <w:rPr>
          <w:rStyle w:val="apple-style-span"/>
          <w:rFonts w:ascii="Cambria" w:hAnsi="Cambria"/>
          <w:color w:val="222222"/>
          <w:sz w:val="24"/>
          <w:szCs w:val="24"/>
        </w:rPr>
        <w:t>Dalam evaluasi model struktural dilakukan dua tahap, yaitu menguji kelayakan model (</w:t>
      </w:r>
      <w:r w:rsidRPr="004C5C6A">
        <w:rPr>
          <w:rStyle w:val="apple-style-span"/>
          <w:rFonts w:ascii="Cambria" w:hAnsi="Cambria"/>
          <w:i/>
          <w:color w:val="222222"/>
          <w:sz w:val="24"/>
          <w:szCs w:val="24"/>
        </w:rPr>
        <w:t>goodness of fit</w:t>
      </w:r>
      <w:r w:rsidRPr="004C5C6A">
        <w:rPr>
          <w:rStyle w:val="apple-style-span"/>
          <w:rFonts w:ascii="Cambria" w:hAnsi="Cambria"/>
          <w:color w:val="222222"/>
          <w:sz w:val="24"/>
          <w:szCs w:val="24"/>
        </w:rPr>
        <w:t>) dan menguji signifikansi jalur.</w:t>
      </w:r>
    </w:p>
    <w:p w:rsidR="00E160AD" w:rsidRPr="004C5C6A" w:rsidRDefault="00E160AD" w:rsidP="004C5C6A">
      <w:pPr>
        <w:numPr>
          <w:ilvl w:val="0"/>
          <w:numId w:val="6"/>
        </w:numPr>
        <w:spacing w:after="0" w:line="240" w:lineRule="auto"/>
        <w:ind w:left="720"/>
        <w:jc w:val="both"/>
        <w:rPr>
          <w:rStyle w:val="apple-style-span"/>
          <w:rFonts w:ascii="Cambria" w:hAnsi="Cambria"/>
          <w:color w:val="222222"/>
          <w:sz w:val="24"/>
          <w:szCs w:val="24"/>
        </w:rPr>
      </w:pPr>
      <w:r w:rsidRPr="004C5C6A">
        <w:rPr>
          <w:rStyle w:val="apple-style-span"/>
          <w:rFonts w:ascii="Cambria" w:hAnsi="Cambria"/>
          <w:color w:val="222222"/>
          <w:sz w:val="24"/>
          <w:szCs w:val="24"/>
        </w:rPr>
        <w:t>Menguji kelayakan model (</w:t>
      </w:r>
      <w:r w:rsidRPr="004C5C6A">
        <w:rPr>
          <w:rStyle w:val="apple-style-span"/>
          <w:rFonts w:ascii="Cambria" w:hAnsi="Cambria"/>
          <w:i/>
          <w:color w:val="222222"/>
          <w:sz w:val="24"/>
          <w:szCs w:val="24"/>
        </w:rPr>
        <w:t>goodness of fit</w:t>
      </w:r>
      <w:r w:rsidRPr="004C5C6A">
        <w:rPr>
          <w:rStyle w:val="apple-style-span"/>
          <w:rFonts w:ascii="Cambria" w:hAnsi="Cambria"/>
          <w:color w:val="222222"/>
          <w:sz w:val="24"/>
          <w:szCs w:val="24"/>
        </w:rPr>
        <w:t>)</w:t>
      </w:r>
    </w:p>
    <w:p w:rsidR="00E160AD" w:rsidRPr="004C5C6A" w:rsidRDefault="00E160AD" w:rsidP="004C5C6A">
      <w:pPr>
        <w:tabs>
          <w:tab w:val="left" w:pos="0"/>
          <w:tab w:val="left" w:pos="540"/>
        </w:tabs>
        <w:spacing w:after="0" w:line="240" w:lineRule="auto"/>
        <w:ind w:left="720"/>
        <w:jc w:val="both"/>
        <w:rPr>
          <w:rStyle w:val="apple-style-span"/>
          <w:rFonts w:ascii="Cambria" w:eastAsia="MS Mincho" w:hAnsi="Cambria"/>
          <w:color w:val="222222"/>
          <w:sz w:val="24"/>
          <w:szCs w:val="24"/>
        </w:rPr>
      </w:pPr>
      <w:r w:rsidRPr="004C5C6A">
        <w:rPr>
          <w:rStyle w:val="apple-style-span"/>
          <w:rFonts w:ascii="Cambria" w:eastAsia="MS Mincho" w:hAnsi="Cambria"/>
          <w:color w:val="222222"/>
          <w:sz w:val="24"/>
          <w:szCs w:val="24"/>
        </w:rPr>
        <w:t>Perubahan nilai R</w:t>
      </w:r>
      <w:r w:rsidRPr="004C5C6A">
        <w:rPr>
          <w:rStyle w:val="apple-style-span"/>
          <w:rFonts w:ascii="Cambria" w:eastAsia="MS Mincho" w:hAnsi="Cambria"/>
          <w:color w:val="222222"/>
          <w:sz w:val="24"/>
          <w:szCs w:val="24"/>
          <w:vertAlign w:val="superscript"/>
        </w:rPr>
        <w:t>2</w:t>
      </w:r>
      <w:r w:rsidRPr="004C5C6A">
        <w:rPr>
          <w:rStyle w:val="apple-style-span"/>
          <w:rFonts w:ascii="Cambria" w:eastAsia="MS Mincho" w:hAnsi="Cambria"/>
          <w:color w:val="222222"/>
          <w:sz w:val="24"/>
          <w:szCs w:val="24"/>
        </w:rPr>
        <w:t xml:space="preserve"> menunjukkan pengaruh variabel eksogen terhadap variabel endogennya dapat diukur dengan effect size </w:t>
      </w:r>
      <m:oMath>
        <m:sSup>
          <m:sSupPr>
            <m:ctrlPr>
              <w:rPr>
                <w:rFonts w:ascii="Cambria Math" w:hAnsi="Cambria Math"/>
                <w:i/>
                <w:color w:val="222222"/>
                <w:sz w:val="24"/>
                <w:szCs w:val="24"/>
              </w:rPr>
            </m:ctrlPr>
          </m:sSupPr>
          <m:e>
            <m:r>
              <m:rPr>
                <m:sty m:val="p"/>
              </m:rPr>
              <w:rPr>
                <w:rFonts w:ascii="Cambria Math" w:hAnsi="Cambria Math"/>
                <w:color w:val="222222"/>
                <w:sz w:val="24"/>
                <w:szCs w:val="24"/>
              </w:rPr>
              <m:t>f</m:t>
            </m:r>
          </m:e>
          <m:sup>
            <m:r>
              <w:rPr>
                <w:rFonts w:ascii="Cambria Math" w:hAnsi="Cambria Math"/>
                <w:color w:val="222222"/>
                <w:sz w:val="24"/>
                <w:szCs w:val="24"/>
              </w:rPr>
              <m:t>2</m:t>
            </m:r>
          </m:sup>
        </m:sSup>
      </m:oMath>
      <w:r w:rsidRPr="004C5C6A">
        <w:rPr>
          <w:rStyle w:val="apple-style-span"/>
          <w:rFonts w:ascii="Cambria" w:eastAsia="MS Mincho" w:hAnsi="Cambria"/>
          <w:color w:val="222222"/>
          <w:sz w:val="24"/>
          <w:szCs w:val="24"/>
        </w:rPr>
        <w:t xml:space="preserve"> sebagai berikut :</w:t>
      </w:r>
    </w:p>
    <w:tbl>
      <w:tblPr>
        <w:tblW w:w="0" w:type="auto"/>
        <w:tblInd w:w="720" w:type="dxa"/>
        <w:tblLook w:val="04A0" w:firstRow="1" w:lastRow="0" w:firstColumn="1" w:lastColumn="0" w:noHBand="0" w:noVBand="1"/>
      </w:tblPr>
      <w:tblGrid>
        <w:gridCol w:w="7196"/>
        <w:gridCol w:w="958"/>
      </w:tblGrid>
      <w:tr w:rsidR="00E160AD" w:rsidRPr="004C5C6A" w:rsidTr="00F94941">
        <w:tc>
          <w:tcPr>
            <w:tcW w:w="7196" w:type="dxa"/>
          </w:tcPr>
          <w:p w:rsidR="00E160AD" w:rsidRPr="004C5C6A" w:rsidRDefault="00E160AD" w:rsidP="004C5C6A">
            <w:pPr>
              <w:tabs>
                <w:tab w:val="left" w:pos="0"/>
                <w:tab w:val="left" w:pos="540"/>
              </w:tabs>
              <w:spacing w:after="0" w:line="240" w:lineRule="auto"/>
              <w:jc w:val="both"/>
              <w:rPr>
                <w:rStyle w:val="apple-style-span"/>
                <w:rFonts w:ascii="Cambria" w:eastAsia="MS Mincho" w:hAnsi="Cambria"/>
                <w:color w:val="222222"/>
                <w:sz w:val="24"/>
                <w:szCs w:val="24"/>
              </w:rPr>
            </w:pPr>
            <w:r w:rsidRPr="004C5C6A">
              <w:rPr>
                <w:rStyle w:val="apple-style-span"/>
                <w:rFonts w:ascii="Cambria" w:hAnsi="Cambria"/>
                <w:color w:val="222222"/>
                <w:sz w:val="24"/>
                <w:szCs w:val="24"/>
              </w:rPr>
              <w:t>Effect Size</w:t>
            </w:r>
            <w:r w:rsidRPr="004C5C6A">
              <w:rPr>
                <w:rStyle w:val="apple-style-span"/>
                <w:rFonts w:ascii="Cambria" w:hAnsi="Cambria"/>
                <w:b/>
                <w:color w:val="222222"/>
                <w:sz w:val="24"/>
                <w:szCs w:val="24"/>
              </w:rPr>
              <w:t xml:space="preserve"> </w:t>
            </w:r>
            <m:oMath>
              <m:sSup>
                <m:sSupPr>
                  <m:ctrlPr>
                    <w:rPr>
                      <w:rFonts w:ascii="Cambria Math" w:hAnsi="Cambria Math"/>
                      <w:i/>
                      <w:color w:val="222222"/>
                      <w:sz w:val="24"/>
                      <w:szCs w:val="24"/>
                    </w:rPr>
                  </m:ctrlPr>
                </m:sSupPr>
                <m:e>
                  <m:r>
                    <m:rPr>
                      <m:sty m:val="p"/>
                    </m:rPr>
                    <w:rPr>
                      <w:rFonts w:ascii="Cambria Math" w:hAnsi="Cambria Math"/>
                      <w:color w:val="222222"/>
                      <w:sz w:val="24"/>
                      <w:szCs w:val="24"/>
                    </w:rPr>
                    <m:t>f</m:t>
                  </m:r>
                </m:e>
                <m:sup>
                  <m:r>
                    <w:rPr>
                      <w:rFonts w:ascii="Cambria Math" w:hAnsi="Cambria Math"/>
                      <w:color w:val="222222"/>
                      <w:sz w:val="24"/>
                      <w:szCs w:val="24"/>
                    </w:rPr>
                    <m:t>2</m:t>
                  </m:r>
                </m:sup>
              </m:sSup>
            </m:oMath>
            <w:r w:rsidRPr="004C5C6A">
              <w:rPr>
                <w:rFonts w:ascii="Cambria" w:hAnsi="Cambria"/>
                <w:position w:val="-30"/>
                <w:sz w:val="24"/>
                <w:szCs w:val="24"/>
              </w:rPr>
              <w:object w:dxaOrig="2040" w:dyaOrig="720">
                <v:shape id="_x0000_i1027" type="#_x0000_t75" style="width:133.5pt;height:39.75pt" o:ole="" filled="t">
                  <v:fill color2="black"/>
                  <v:imagedata r:id="rId11" o:title=""/>
                </v:shape>
                <o:OLEObject Type="Embed" ProgID="Equation.3" ShapeID="_x0000_i1027" DrawAspect="Content" ObjectID="_1647257885" r:id="rId12"/>
              </w:object>
            </w:r>
          </w:p>
        </w:tc>
        <w:tc>
          <w:tcPr>
            <w:tcW w:w="958" w:type="dxa"/>
            <w:vAlign w:val="center"/>
          </w:tcPr>
          <w:p w:rsidR="00E160AD" w:rsidRPr="004C5C6A" w:rsidRDefault="00E160AD" w:rsidP="004C5C6A">
            <w:pPr>
              <w:tabs>
                <w:tab w:val="left" w:pos="0"/>
                <w:tab w:val="left" w:pos="540"/>
              </w:tabs>
              <w:spacing w:after="0" w:line="240" w:lineRule="auto"/>
              <w:jc w:val="center"/>
              <w:rPr>
                <w:rStyle w:val="apple-style-span"/>
                <w:rFonts w:ascii="Cambria" w:eastAsia="MS Mincho" w:hAnsi="Cambria"/>
                <w:color w:val="222222"/>
                <w:sz w:val="24"/>
                <w:szCs w:val="24"/>
              </w:rPr>
            </w:pPr>
          </w:p>
        </w:tc>
      </w:tr>
    </w:tbl>
    <w:p w:rsidR="00E160AD" w:rsidRPr="004C5C6A" w:rsidRDefault="00E160AD" w:rsidP="004C5C6A">
      <w:pPr>
        <w:spacing w:after="0" w:line="240" w:lineRule="auto"/>
        <w:ind w:left="720"/>
        <w:jc w:val="both"/>
        <w:rPr>
          <w:rStyle w:val="apple-style-span"/>
          <w:rFonts w:ascii="Cambria" w:eastAsia="MS Mincho" w:hAnsi="Cambria"/>
          <w:color w:val="222222"/>
          <w:sz w:val="24"/>
          <w:szCs w:val="24"/>
        </w:rPr>
      </w:pPr>
      <w:r w:rsidRPr="004C5C6A">
        <w:rPr>
          <w:rStyle w:val="apple-style-span"/>
          <w:rFonts w:ascii="Cambria" w:hAnsi="Cambria"/>
          <w:b/>
          <w:color w:val="222222"/>
          <w:sz w:val="24"/>
          <w:szCs w:val="24"/>
        </w:rPr>
        <w:t>d</w:t>
      </w:r>
      <w:r w:rsidRPr="004C5C6A">
        <w:rPr>
          <w:rFonts w:ascii="Cambria" w:hAnsi="Cambria"/>
          <w:sz w:val="24"/>
          <w:szCs w:val="24"/>
        </w:rPr>
        <w:t>imana R</w:t>
      </w:r>
      <w:r w:rsidRPr="004C5C6A">
        <w:rPr>
          <w:rFonts w:ascii="Cambria" w:hAnsi="Cambria"/>
          <w:sz w:val="24"/>
          <w:szCs w:val="24"/>
          <w:vertAlign w:val="superscript"/>
        </w:rPr>
        <w:t>2</w:t>
      </w:r>
      <w:r w:rsidRPr="004C5C6A">
        <w:rPr>
          <w:rFonts w:ascii="Cambria" w:hAnsi="Cambria"/>
          <w:sz w:val="24"/>
          <w:szCs w:val="24"/>
        </w:rPr>
        <w:t xml:space="preserve"> </w:t>
      </w:r>
      <w:r w:rsidRPr="004C5C6A">
        <w:rPr>
          <w:rFonts w:ascii="Cambria" w:hAnsi="Cambria"/>
          <w:i/>
          <w:sz w:val="24"/>
          <w:szCs w:val="24"/>
        </w:rPr>
        <w:t>included</w:t>
      </w:r>
      <w:r w:rsidRPr="004C5C6A">
        <w:rPr>
          <w:rFonts w:ascii="Cambria" w:hAnsi="Cambria"/>
          <w:sz w:val="24"/>
          <w:szCs w:val="24"/>
        </w:rPr>
        <w:t xml:space="preserve"> dan R</w:t>
      </w:r>
      <w:r w:rsidRPr="004C5C6A">
        <w:rPr>
          <w:rFonts w:ascii="Cambria" w:hAnsi="Cambria"/>
          <w:sz w:val="24"/>
          <w:szCs w:val="24"/>
          <w:vertAlign w:val="superscript"/>
        </w:rPr>
        <w:t>2</w:t>
      </w:r>
      <w:r w:rsidRPr="004C5C6A">
        <w:rPr>
          <w:rFonts w:ascii="Cambria" w:hAnsi="Cambria"/>
          <w:sz w:val="24"/>
          <w:szCs w:val="24"/>
        </w:rPr>
        <w:t xml:space="preserve"> </w:t>
      </w:r>
      <w:r w:rsidRPr="004C5C6A">
        <w:rPr>
          <w:rFonts w:ascii="Cambria" w:hAnsi="Cambria"/>
          <w:i/>
          <w:sz w:val="24"/>
          <w:szCs w:val="24"/>
        </w:rPr>
        <w:t xml:space="preserve">excluded </w:t>
      </w:r>
      <w:r w:rsidRPr="004C5C6A">
        <w:rPr>
          <w:rFonts w:ascii="Cambria" w:hAnsi="Cambria"/>
          <w:sz w:val="24"/>
          <w:szCs w:val="24"/>
        </w:rPr>
        <w:t xml:space="preserve">adalah nilai </w:t>
      </w:r>
      <m:oMath>
        <m:sSup>
          <m:sSupPr>
            <m:ctrlPr>
              <w:rPr>
                <w:rFonts w:ascii="Cambria Math" w:hAnsi="Cambria Math"/>
                <w:i/>
                <w:color w:val="222222"/>
                <w:sz w:val="24"/>
                <w:szCs w:val="24"/>
              </w:rPr>
            </m:ctrlPr>
          </m:sSupPr>
          <m:e>
            <m:r>
              <m:rPr>
                <m:sty m:val="p"/>
              </m:rPr>
              <w:rPr>
                <w:rFonts w:ascii="Cambria Math" w:hAnsi="Cambria Math"/>
                <w:color w:val="222222"/>
                <w:sz w:val="24"/>
                <w:szCs w:val="24"/>
              </w:rPr>
              <m:t>R</m:t>
            </m:r>
          </m:e>
          <m:sup>
            <m:r>
              <w:rPr>
                <w:rFonts w:ascii="Cambria Math" w:hAnsi="Cambria Math"/>
                <w:color w:val="222222"/>
                <w:sz w:val="24"/>
                <w:szCs w:val="24"/>
              </w:rPr>
              <m:t>2</m:t>
            </m:r>
          </m:sup>
        </m:sSup>
      </m:oMath>
      <w:r w:rsidRPr="004C5C6A">
        <w:rPr>
          <w:rStyle w:val="apple-style-span"/>
          <w:rFonts w:ascii="Cambria" w:eastAsia="MS Mincho" w:hAnsi="Cambria"/>
          <w:color w:val="222222"/>
          <w:sz w:val="24"/>
          <w:szCs w:val="24"/>
        </w:rPr>
        <w:t xml:space="preserve"> dari variabel laten edogen yang diperoleh ketika variabel eksogen tersebut masuk atau dikeluarkan dalam model.</w:t>
      </w:r>
    </w:p>
    <w:p w:rsidR="00E160AD" w:rsidRPr="004C5C6A" w:rsidRDefault="00E160AD" w:rsidP="004C5C6A">
      <w:pPr>
        <w:spacing w:after="0" w:line="240" w:lineRule="auto"/>
        <w:ind w:left="720"/>
        <w:jc w:val="both"/>
        <w:rPr>
          <w:rStyle w:val="apple-style-span"/>
          <w:rFonts w:ascii="Cambria" w:eastAsia="MS Mincho" w:hAnsi="Cambria"/>
          <w:color w:val="222222"/>
          <w:sz w:val="24"/>
          <w:szCs w:val="24"/>
        </w:rPr>
      </w:pPr>
      <w:r w:rsidRPr="004C5C6A">
        <w:rPr>
          <w:rStyle w:val="apple-style-span"/>
          <w:rFonts w:ascii="Cambria" w:eastAsia="MS Mincho" w:hAnsi="Cambria"/>
          <w:color w:val="222222"/>
          <w:sz w:val="24"/>
          <w:szCs w:val="24"/>
        </w:rPr>
        <w:t xml:space="preserve">Kriteria batasan nilai </w:t>
      </w:r>
      <m:oMath>
        <m:sSup>
          <m:sSupPr>
            <m:ctrlPr>
              <w:rPr>
                <w:rFonts w:ascii="Cambria Math" w:hAnsi="Cambria Math"/>
                <w:i/>
                <w:color w:val="222222"/>
                <w:sz w:val="24"/>
                <w:szCs w:val="24"/>
              </w:rPr>
            </m:ctrlPr>
          </m:sSupPr>
          <m:e>
            <m:r>
              <m:rPr>
                <m:sty m:val="p"/>
              </m:rPr>
              <w:rPr>
                <w:rFonts w:ascii="Cambria Math" w:hAnsi="Cambria Math"/>
                <w:color w:val="222222"/>
                <w:sz w:val="24"/>
                <w:szCs w:val="24"/>
              </w:rPr>
              <m:t>R</m:t>
            </m:r>
          </m:e>
          <m:sup>
            <m:r>
              <w:rPr>
                <w:rFonts w:ascii="Cambria Math" w:hAnsi="Cambria Math"/>
                <w:color w:val="222222"/>
                <w:sz w:val="24"/>
                <w:szCs w:val="24"/>
              </w:rPr>
              <m:t>2</m:t>
            </m:r>
          </m:sup>
        </m:sSup>
      </m:oMath>
      <w:r w:rsidRPr="004C5C6A">
        <w:rPr>
          <w:rStyle w:val="apple-style-span"/>
          <w:rFonts w:ascii="Cambria" w:eastAsia="MS Mincho" w:hAnsi="Cambria"/>
          <w:color w:val="222222"/>
          <w:sz w:val="24"/>
          <w:szCs w:val="24"/>
        </w:rPr>
        <w:t xml:space="preserve"> ini dalam tiga klasifikasi, yaitu nilai </w:t>
      </w:r>
      <m:oMath>
        <m:sSup>
          <m:sSupPr>
            <m:ctrlPr>
              <w:rPr>
                <w:rFonts w:ascii="Cambria Math" w:hAnsi="Cambria Math"/>
                <w:i/>
                <w:color w:val="222222"/>
                <w:sz w:val="24"/>
                <w:szCs w:val="24"/>
              </w:rPr>
            </m:ctrlPr>
          </m:sSupPr>
          <m:e>
            <m:r>
              <m:rPr>
                <m:sty m:val="p"/>
              </m:rPr>
              <w:rPr>
                <w:rFonts w:ascii="Cambria Math" w:hAnsi="Cambria Math"/>
                <w:color w:val="222222"/>
                <w:sz w:val="24"/>
                <w:szCs w:val="24"/>
              </w:rPr>
              <m:t>R</m:t>
            </m:r>
          </m:e>
          <m:sup>
            <m:r>
              <w:rPr>
                <w:rFonts w:ascii="Cambria Math" w:hAnsi="Cambria Math"/>
                <w:color w:val="222222"/>
                <w:sz w:val="24"/>
                <w:szCs w:val="24"/>
              </w:rPr>
              <m:t>2</m:t>
            </m:r>
          </m:sup>
        </m:sSup>
      </m:oMath>
      <w:r w:rsidRPr="004C5C6A">
        <w:rPr>
          <w:rStyle w:val="apple-style-span"/>
          <w:rFonts w:ascii="Cambria" w:eastAsia="MS Mincho" w:hAnsi="Cambria"/>
          <w:color w:val="222222"/>
          <w:sz w:val="24"/>
          <w:szCs w:val="24"/>
        </w:rPr>
        <w:t xml:space="preserve"> : 0,67 (kuat) ,  0.33 (moderat), dan 0.19 (lemah) berdasarkan </w:t>
      </w:r>
      <w:r w:rsidRPr="004C5C6A">
        <w:rPr>
          <w:rFonts w:ascii="Cambria" w:hAnsi="Cambria"/>
          <w:sz w:val="24"/>
          <w:szCs w:val="24"/>
        </w:rPr>
        <w:t xml:space="preserve">Chin (1998), sedangkan berdasarkan pendapat </w:t>
      </w:r>
      <w:r w:rsidRPr="004C5C6A">
        <w:rPr>
          <w:rFonts w:ascii="Cambria" w:hAnsi="Cambria"/>
          <w:bCs/>
          <w:color w:val="000000"/>
          <w:sz w:val="24"/>
          <w:szCs w:val="24"/>
          <w:lang w:eastAsia="id-ID"/>
        </w:rPr>
        <w:t>Hair et al. (2011) bahwa model dinyatakan moderat bila nilainya 0,50 dan model dinyatakan kuat apabila nilainya 0,75, dengan demikian dapat dinyatakan model kuat, tetapi dalam penelitian ini batasan R</w:t>
      </w:r>
      <w:r w:rsidRPr="004C5C6A">
        <w:rPr>
          <w:rFonts w:ascii="Cambria" w:hAnsi="Cambria"/>
          <w:bCs/>
          <w:color w:val="000000"/>
          <w:sz w:val="24"/>
          <w:szCs w:val="24"/>
          <w:vertAlign w:val="superscript"/>
          <w:lang w:eastAsia="id-ID"/>
        </w:rPr>
        <w:t>2</w:t>
      </w:r>
      <w:r w:rsidRPr="004C5C6A">
        <w:rPr>
          <w:rFonts w:ascii="Cambria" w:hAnsi="Cambria"/>
          <w:bCs/>
          <w:color w:val="000000"/>
          <w:sz w:val="24"/>
          <w:szCs w:val="24"/>
          <w:lang w:eastAsia="id-ID"/>
        </w:rPr>
        <w:t xml:space="preserve"> lebih mempertimbangkan pendapat </w:t>
      </w:r>
      <w:r w:rsidRPr="004C5C6A">
        <w:rPr>
          <w:rFonts w:ascii="Cambria" w:hAnsi="Cambria"/>
          <w:sz w:val="24"/>
          <w:szCs w:val="24"/>
        </w:rPr>
        <w:t>Chin (1998).</w:t>
      </w:r>
    </w:p>
    <w:p w:rsidR="00E160AD" w:rsidRPr="004C5C6A" w:rsidRDefault="00E160AD" w:rsidP="004C5C6A">
      <w:pPr>
        <w:spacing w:after="0" w:line="240" w:lineRule="auto"/>
        <w:ind w:left="717"/>
        <w:jc w:val="both"/>
        <w:rPr>
          <w:rStyle w:val="apple-style-span"/>
          <w:rFonts w:ascii="Cambria" w:hAnsi="Cambria"/>
          <w:color w:val="222222"/>
          <w:sz w:val="24"/>
          <w:szCs w:val="24"/>
        </w:rPr>
      </w:pPr>
      <w:r w:rsidRPr="004C5C6A">
        <w:rPr>
          <w:rStyle w:val="apple-style-span"/>
          <w:rFonts w:ascii="Cambria" w:hAnsi="Cambria"/>
          <w:color w:val="222222"/>
          <w:sz w:val="24"/>
          <w:szCs w:val="24"/>
        </w:rPr>
        <w:t>Hasil PLS R</w:t>
      </w:r>
      <w:r w:rsidRPr="004C5C6A">
        <w:rPr>
          <w:rStyle w:val="apple-style-span"/>
          <w:rFonts w:ascii="Cambria" w:hAnsi="Cambria"/>
          <w:color w:val="222222"/>
          <w:sz w:val="24"/>
          <w:szCs w:val="24"/>
          <w:vertAlign w:val="superscript"/>
        </w:rPr>
        <w:t>2</w:t>
      </w:r>
      <w:r w:rsidRPr="004C5C6A">
        <w:rPr>
          <w:rStyle w:val="apple-style-span"/>
          <w:rFonts w:ascii="Cambria" w:hAnsi="Cambria"/>
          <w:color w:val="222222"/>
          <w:sz w:val="24"/>
          <w:szCs w:val="24"/>
        </w:rPr>
        <w:t xml:space="preserve"> merepresentasikan jumlah jumlah </w:t>
      </w:r>
      <w:r w:rsidRPr="004C5C6A">
        <w:rPr>
          <w:rStyle w:val="apple-style-span"/>
          <w:rFonts w:ascii="Cambria" w:hAnsi="Cambria"/>
          <w:i/>
          <w:color w:val="222222"/>
          <w:sz w:val="24"/>
          <w:szCs w:val="24"/>
        </w:rPr>
        <w:t>variance</w:t>
      </w:r>
      <w:r w:rsidRPr="004C5C6A">
        <w:rPr>
          <w:rStyle w:val="apple-style-span"/>
          <w:rFonts w:ascii="Cambria" w:hAnsi="Cambria"/>
          <w:color w:val="222222"/>
          <w:sz w:val="24"/>
          <w:szCs w:val="24"/>
        </w:rPr>
        <w:t xml:space="preserve"> dari konstruk yang dijelaskan oleh model.  </w:t>
      </w:r>
    </w:p>
    <w:p w:rsidR="00E160AD" w:rsidRPr="004C5C6A" w:rsidRDefault="00E160AD" w:rsidP="004C5C6A">
      <w:pPr>
        <w:spacing w:after="0" w:line="240" w:lineRule="auto"/>
        <w:ind w:left="717"/>
        <w:jc w:val="both"/>
        <w:rPr>
          <w:rStyle w:val="apple-style-span"/>
          <w:rFonts w:ascii="Cambria" w:eastAsia="MS Mincho" w:hAnsi="Cambria"/>
          <w:color w:val="222222"/>
          <w:sz w:val="24"/>
          <w:szCs w:val="24"/>
        </w:rPr>
      </w:pPr>
      <w:r w:rsidRPr="004C5C6A">
        <w:rPr>
          <w:rStyle w:val="apple-style-span"/>
          <w:rFonts w:ascii="Cambria" w:eastAsia="MS Mincho" w:hAnsi="Cambria"/>
          <w:color w:val="222222"/>
          <w:sz w:val="24"/>
          <w:szCs w:val="24"/>
        </w:rPr>
        <w:t xml:space="preserve">Nilai  </w:t>
      </w:r>
      <w:r w:rsidRPr="004C5C6A">
        <w:rPr>
          <w:rStyle w:val="apple-style-span"/>
          <w:rFonts w:ascii="Cambria" w:hAnsi="Cambria"/>
          <w:color w:val="222222"/>
          <w:sz w:val="24"/>
          <w:szCs w:val="24"/>
        </w:rPr>
        <w:t>Effect Size</w:t>
      </w:r>
      <w:r w:rsidRPr="004C5C6A">
        <w:rPr>
          <w:rStyle w:val="apple-style-span"/>
          <w:rFonts w:ascii="Cambria" w:hAnsi="Cambria"/>
          <w:b/>
          <w:color w:val="222222"/>
          <w:sz w:val="24"/>
          <w:szCs w:val="24"/>
        </w:rPr>
        <w:t xml:space="preserve"> </w:t>
      </w:r>
      <m:oMath>
        <m:sSup>
          <m:sSupPr>
            <m:ctrlPr>
              <w:rPr>
                <w:rFonts w:ascii="Cambria Math" w:hAnsi="Cambria Math"/>
                <w:i/>
                <w:color w:val="222222"/>
                <w:sz w:val="24"/>
                <w:szCs w:val="24"/>
              </w:rPr>
            </m:ctrlPr>
          </m:sSupPr>
          <m:e>
            <m:r>
              <m:rPr>
                <m:sty m:val="p"/>
              </m:rPr>
              <w:rPr>
                <w:rFonts w:ascii="Cambria Math" w:hAnsi="Cambria Math"/>
                <w:color w:val="222222"/>
                <w:sz w:val="24"/>
                <w:szCs w:val="24"/>
              </w:rPr>
              <m:t>f</m:t>
            </m:r>
          </m:e>
          <m:sup>
            <m:r>
              <w:rPr>
                <w:rFonts w:ascii="Cambria Math" w:hAnsi="Cambria Math"/>
                <w:color w:val="222222"/>
                <w:sz w:val="24"/>
                <w:szCs w:val="24"/>
              </w:rPr>
              <m:t>2</m:t>
            </m:r>
          </m:sup>
        </m:sSup>
      </m:oMath>
      <w:r w:rsidRPr="004C5C6A">
        <w:rPr>
          <w:rFonts w:ascii="Cambria" w:hAnsi="Cambria"/>
          <w:sz w:val="24"/>
          <w:szCs w:val="24"/>
        </w:rPr>
        <w:t xml:space="preserve"> yang disarankan oleh </w:t>
      </w:r>
      <w:r w:rsidRPr="004C5C6A">
        <w:rPr>
          <w:rStyle w:val="apple-style-span"/>
          <w:rFonts w:ascii="Cambria" w:eastAsia="MS Mincho" w:hAnsi="Cambria"/>
          <w:color w:val="222222"/>
          <w:sz w:val="24"/>
          <w:szCs w:val="24"/>
        </w:rPr>
        <w:t xml:space="preserve">Cohen adalah 0,15 (pengaruh kecil) ; 0,22 (pengaruh moderat) ; dan 0,35 (pengaruh besar) variabel laten eksogen berpengaruh pada level structural. </w:t>
      </w:r>
    </w:p>
    <w:p w:rsidR="00E160AD" w:rsidRPr="004C5C6A" w:rsidRDefault="00E160AD" w:rsidP="004C5C6A">
      <w:pPr>
        <w:spacing w:after="0" w:line="240" w:lineRule="auto"/>
        <w:ind w:left="720"/>
        <w:jc w:val="both"/>
        <w:rPr>
          <w:rStyle w:val="apple-style-span"/>
          <w:rFonts w:ascii="Cambria" w:hAnsi="Cambria"/>
          <w:color w:val="222222"/>
          <w:sz w:val="24"/>
          <w:szCs w:val="24"/>
        </w:rPr>
      </w:pPr>
      <w:r w:rsidRPr="004C5C6A">
        <w:rPr>
          <w:rStyle w:val="apple-style-span"/>
          <w:rFonts w:ascii="Cambria" w:hAnsi="Cambria"/>
          <w:color w:val="222222"/>
          <w:sz w:val="24"/>
          <w:szCs w:val="24"/>
        </w:rPr>
        <w:t>Evaluasi model PLS selain oleh R</w:t>
      </w:r>
      <w:r w:rsidRPr="004C5C6A">
        <w:rPr>
          <w:rStyle w:val="apple-style-span"/>
          <w:rFonts w:ascii="Cambria" w:hAnsi="Cambria"/>
          <w:color w:val="222222"/>
          <w:sz w:val="24"/>
          <w:szCs w:val="24"/>
          <w:vertAlign w:val="superscript"/>
        </w:rPr>
        <w:t>2</w:t>
      </w:r>
      <w:r w:rsidRPr="004C5C6A">
        <w:rPr>
          <w:rStyle w:val="apple-style-span"/>
          <w:rFonts w:ascii="Cambria" w:hAnsi="Cambria"/>
          <w:color w:val="222222"/>
          <w:sz w:val="24"/>
          <w:szCs w:val="24"/>
        </w:rPr>
        <w:t xml:space="preserve"> dapat dilakukan dengan ukuran </w:t>
      </w:r>
      <w:r w:rsidRPr="004C5C6A">
        <w:rPr>
          <w:rStyle w:val="apple-style-span"/>
          <w:rFonts w:ascii="Cambria" w:hAnsi="Cambria"/>
          <w:i/>
          <w:color w:val="222222"/>
          <w:sz w:val="24"/>
          <w:szCs w:val="24"/>
        </w:rPr>
        <w:t>Stone – Geisser Q Square test</w:t>
      </w:r>
      <w:r w:rsidRPr="004C5C6A">
        <w:rPr>
          <w:rStyle w:val="apple-style-span"/>
          <w:rFonts w:ascii="Cambria" w:hAnsi="Cambria"/>
          <w:color w:val="222222"/>
          <w:sz w:val="24"/>
          <w:szCs w:val="24"/>
        </w:rPr>
        <w:t xml:space="preserve"> untuk menilai </w:t>
      </w:r>
      <w:r w:rsidRPr="004C5C6A">
        <w:rPr>
          <w:rStyle w:val="apple-style-span"/>
          <w:rFonts w:ascii="Cambria" w:hAnsi="Cambria"/>
          <w:i/>
          <w:color w:val="222222"/>
          <w:sz w:val="24"/>
          <w:szCs w:val="24"/>
        </w:rPr>
        <w:t>predictive relevance</w:t>
      </w:r>
      <w:r w:rsidRPr="004C5C6A">
        <w:rPr>
          <w:rStyle w:val="apple-style-span"/>
          <w:rFonts w:ascii="Cambria" w:hAnsi="Cambria"/>
          <w:color w:val="222222"/>
          <w:sz w:val="24"/>
          <w:szCs w:val="24"/>
        </w:rPr>
        <w:t xml:space="preserve"> yang merupakan </w:t>
      </w:r>
      <w:r w:rsidRPr="004C5C6A">
        <w:rPr>
          <w:rStyle w:val="apple-style-span"/>
          <w:rFonts w:ascii="Cambria" w:hAnsi="Cambria"/>
          <w:i/>
          <w:color w:val="222222"/>
          <w:sz w:val="24"/>
          <w:szCs w:val="24"/>
        </w:rPr>
        <w:t>goodness of fit</w:t>
      </w:r>
      <w:r w:rsidRPr="004C5C6A">
        <w:rPr>
          <w:rStyle w:val="apple-style-span"/>
          <w:rFonts w:ascii="Cambria" w:hAnsi="Cambria"/>
          <w:color w:val="222222"/>
          <w:sz w:val="24"/>
          <w:szCs w:val="24"/>
        </w:rPr>
        <w:t xml:space="preserve"> (GoF) model structural yang nilainya pada kisaran antara 0 (nol) sampai 1 (satu), Q</w:t>
      </w:r>
      <w:r w:rsidRPr="004C5C6A">
        <w:rPr>
          <w:rStyle w:val="apple-style-span"/>
          <w:rFonts w:ascii="Cambria" w:hAnsi="Cambria"/>
          <w:color w:val="222222"/>
          <w:sz w:val="24"/>
          <w:szCs w:val="24"/>
          <w:vertAlign w:val="superscript"/>
        </w:rPr>
        <w:t>2</w:t>
      </w:r>
      <w:r w:rsidRPr="004C5C6A">
        <w:rPr>
          <w:rStyle w:val="apple-style-span"/>
          <w:rFonts w:ascii="Cambria" w:hAnsi="Cambria"/>
          <w:color w:val="222222"/>
          <w:sz w:val="24"/>
          <w:szCs w:val="24"/>
        </w:rPr>
        <w:t xml:space="preserve"> </w:t>
      </w:r>
      <w:r w:rsidRPr="004C5C6A">
        <w:rPr>
          <w:rStyle w:val="apple-style-span"/>
          <w:rFonts w:ascii="Cambria" w:hAnsi="Cambria"/>
          <w:i/>
          <w:color w:val="222222"/>
          <w:sz w:val="24"/>
          <w:szCs w:val="24"/>
        </w:rPr>
        <w:t>predictive relevance</w:t>
      </w:r>
      <w:r w:rsidRPr="004C5C6A">
        <w:rPr>
          <w:rStyle w:val="apple-style-span"/>
          <w:rFonts w:ascii="Cambria" w:hAnsi="Cambria"/>
          <w:color w:val="222222"/>
          <w:sz w:val="24"/>
          <w:szCs w:val="24"/>
        </w:rPr>
        <w:t xml:space="preserve"> yang dikembangkan oleh Stone (1974) dan Geisser (1975).</w:t>
      </w:r>
    </w:p>
    <w:p w:rsidR="00E160AD" w:rsidRPr="004C5C6A" w:rsidRDefault="00E160AD" w:rsidP="004C5C6A">
      <w:pPr>
        <w:spacing w:after="0" w:line="240" w:lineRule="auto"/>
        <w:ind w:left="720"/>
        <w:contextualSpacing/>
        <w:jc w:val="both"/>
        <w:rPr>
          <w:rStyle w:val="apple-style-span"/>
          <w:rFonts w:ascii="Cambria" w:hAnsi="Cambria"/>
          <w:color w:val="222222"/>
          <w:sz w:val="24"/>
          <w:szCs w:val="24"/>
        </w:rPr>
      </w:pPr>
      <w:r w:rsidRPr="004C5C6A">
        <w:rPr>
          <w:rStyle w:val="apple-style-span"/>
          <w:rFonts w:ascii="Cambria" w:hAnsi="Cambria"/>
          <w:color w:val="222222"/>
          <w:sz w:val="24"/>
          <w:szCs w:val="24"/>
        </w:rPr>
        <w:lastRenderedPageBreak/>
        <w:t xml:space="preserve">Nilai </w:t>
      </w:r>
      <w:r w:rsidRPr="004C5C6A">
        <w:rPr>
          <w:rStyle w:val="apple-style-span"/>
          <w:rFonts w:ascii="Cambria" w:hAnsi="Cambria"/>
          <w:i/>
          <w:color w:val="222222"/>
          <w:sz w:val="24"/>
          <w:szCs w:val="24"/>
        </w:rPr>
        <w:t>Q Square</w:t>
      </w:r>
      <w:r w:rsidRPr="004C5C6A">
        <w:rPr>
          <w:rStyle w:val="apple-style-span"/>
          <w:rFonts w:ascii="Cambria" w:hAnsi="Cambria"/>
          <w:color w:val="222222"/>
          <w:sz w:val="24"/>
          <w:szCs w:val="24"/>
        </w:rPr>
        <w:t xml:space="preserve"> lebih besar nol menunjukkan model memiliki </w:t>
      </w:r>
      <w:r w:rsidRPr="004C5C6A">
        <w:rPr>
          <w:rStyle w:val="apple-style-span"/>
          <w:rFonts w:ascii="Cambria" w:hAnsi="Cambria"/>
          <w:i/>
          <w:color w:val="222222"/>
          <w:sz w:val="24"/>
          <w:szCs w:val="24"/>
        </w:rPr>
        <w:t>predictive relevance</w:t>
      </w:r>
      <w:r w:rsidRPr="004C5C6A">
        <w:rPr>
          <w:rStyle w:val="apple-style-span"/>
          <w:rFonts w:ascii="Cambria" w:hAnsi="Cambria"/>
          <w:color w:val="222222"/>
          <w:sz w:val="24"/>
          <w:szCs w:val="24"/>
        </w:rPr>
        <w:t xml:space="preserve">, dan apabila nilai </w:t>
      </w:r>
      <w:r w:rsidRPr="004C5C6A">
        <w:rPr>
          <w:rStyle w:val="apple-style-span"/>
          <w:rFonts w:ascii="Cambria" w:hAnsi="Cambria"/>
          <w:i/>
          <w:color w:val="222222"/>
          <w:sz w:val="24"/>
          <w:szCs w:val="24"/>
        </w:rPr>
        <w:t>Q Square</w:t>
      </w:r>
      <w:r w:rsidRPr="004C5C6A">
        <w:rPr>
          <w:rStyle w:val="apple-style-span"/>
          <w:rFonts w:ascii="Cambria" w:hAnsi="Cambria"/>
          <w:color w:val="222222"/>
          <w:sz w:val="24"/>
          <w:szCs w:val="24"/>
        </w:rPr>
        <w:t xml:space="preserve"> lebih kecil atau sama dengan nol model kurang memiliki </w:t>
      </w:r>
      <w:r w:rsidRPr="004C5C6A">
        <w:rPr>
          <w:rStyle w:val="apple-style-span"/>
          <w:rFonts w:ascii="Cambria" w:hAnsi="Cambria"/>
          <w:i/>
          <w:color w:val="222222"/>
          <w:sz w:val="24"/>
          <w:szCs w:val="24"/>
        </w:rPr>
        <w:t xml:space="preserve">predictive relevance, </w:t>
      </w:r>
      <w:r w:rsidRPr="004C5C6A">
        <w:rPr>
          <w:rStyle w:val="apple-style-span"/>
          <w:rFonts w:ascii="Cambria" w:hAnsi="Cambria"/>
          <w:color w:val="222222"/>
          <w:sz w:val="24"/>
          <w:szCs w:val="24"/>
        </w:rPr>
        <w:t xml:space="preserve">rumus </w:t>
      </w:r>
      <w:r w:rsidRPr="004C5C6A">
        <w:rPr>
          <w:rStyle w:val="apple-style-span"/>
          <w:rFonts w:ascii="Cambria" w:hAnsi="Cambria"/>
          <w:i/>
          <w:color w:val="222222"/>
          <w:sz w:val="24"/>
          <w:szCs w:val="24"/>
        </w:rPr>
        <w:t xml:space="preserve">Q Square </w:t>
      </w:r>
      <w:r w:rsidRPr="004C5C6A">
        <w:rPr>
          <w:rStyle w:val="apple-style-span"/>
          <w:rFonts w:ascii="Cambria" w:hAnsi="Cambria"/>
          <w:color w:val="222222"/>
          <w:sz w:val="24"/>
          <w:szCs w:val="24"/>
        </w:rPr>
        <w:t>adalah sebagai berikut :</w:t>
      </w:r>
    </w:p>
    <w:tbl>
      <w:tblPr>
        <w:tblW w:w="0" w:type="auto"/>
        <w:tblInd w:w="1080" w:type="dxa"/>
        <w:tblLook w:val="04A0" w:firstRow="1" w:lastRow="0" w:firstColumn="1" w:lastColumn="0" w:noHBand="0" w:noVBand="1"/>
      </w:tblPr>
      <w:tblGrid>
        <w:gridCol w:w="7338"/>
        <w:gridCol w:w="816"/>
      </w:tblGrid>
      <w:tr w:rsidR="00E160AD" w:rsidRPr="004C5C6A" w:rsidTr="00F94941">
        <w:tc>
          <w:tcPr>
            <w:tcW w:w="7338" w:type="dxa"/>
          </w:tcPr>
          <w:p w:rsidR="00E160AD" w:rsidRPr="004C5C6A" w:rsidRDefault="00E160AD" w:rsidP="004C5C6A">
            <w:pPr>
              <w:spacing w:after="0" w:line="240" w:lineRule="auto"/>
              <w:rPr>
                <w:rFonts w:ascii="Cambria" w:hAnsi="Cambria"/>
                <w:sz w:val="24"/>
                <w:szCs w:val="24"/>
              </w:rPr>
            </w:pPr>
          </w:p>
          <w:p w:rsidR="00E160AD" w:rsidRPr="004C5C6A" w:rsidRDefault="00E160AD" w:rsidP="004C5C6A">
            <w:pPr>
              <w:spacing w:after="0" w:line="240" w:lineRule="auto"/>
              <w:rPr>
                <w:rFonts w:ascii="Cambria" w:hAnsi="Cambria"/>
                <w:sz w:val="24"/>
                <w:szCs w:val="24"/>
              </w:rPr>
            </w:pPr>
            <w:r w:rsidRPr="004C5C6A">
              <w:rPr>
                <w:rFonts w:ascii="Cambria" w:hAnsi="Cambria"/>
                <w:sz w:val="24"/>
                <w:szCs w:val="24"/>
              </w:rPr>
              <w:t>Q</w:t>
            </w:r>
            <w:r w:rsidRPr="004C5C6A">
              <w:rPr>
                <w:rFonts w:ascii="Cambria" w:hAnsi="Cambria"/>
                <w:sz w:val="24"/>
                <w:szCs w:val="24"/>
                <w:vertAlign w:val="superscript"/>
              </w:rPr>
              <w:t>2</w:t>
            </w:r>
            <w:r w:rsidRPr="004C5C6A">
              <w:rPr>
                <w:rFonts w:ascii="Cambria" w:hAnsi="Cambria"/>
                <w:sz w:val="24"/>
                <w:szCs w:val="24"/>
              </w:rPr>
              <w:t xml:space="preserve"> = 1 – (1 – R</w:t>
            </w:r>
            <w:r w:rsidRPr="004C5C6A">
              <w:rPr>
                <w:rFonts w:ascii="Cambria" w:hAnsi="Cambria"/>
                <w:sz w:val="24"/>
                <w:szCs w:val="24"/>
                <w:vertAlign w:val="subscript"/>
              </w:rPr>
              <w:t>1</w:t>
            </w:r>
            <w:r w:rsidRPr="004C5C6A">
              <w:rPr>
                <w:rFonts w:ascii="Cambria" w:hAnsi="Cambria"/>
                <w:sz w:val="24"/>
                <w:szCs w:val="24"/>
                <w:vertAlign w:val="superscript"/>
              </w:rPr>
              <w:t>2</w:t>
            </w:r>
            <w:r w:rsidRPr="004C5C6A">
              <w:rPr>
                <w:rFonts w:ascii="Cambria" w:hAnsi="Cambria"/>
                <w:sz w:val="24"/>
                <w:szCs w:val="24"/>
              </w:rPr>
              <w:t>)(1 – R</w:t>
            </w:r>
            <w:r w:rsidRPr="004C5C6A">
              <w:rPr>
                <w:rFonts w:ascii="Cambria" w:hAnsi="Cambria"/>
                <w:sz w:val="24"/>
                <w:szCs w:val="24"/>
                <w:vertAlign w:val="subscript"/>
              </w:rPr>
              <w:t>2</w:t>
            </w:r>
            <w:r w:rsidRPr="004C5C6A">
              <w:rPr>
                <w:rFonts w:ascii="Cambria" w:hAnsi="Cambria"/>
                <w:sz w:val="24"/>
                <w:szCs w:val="24"/>
                <w:vertAlign w:val="superscript"/>
              </w:rPr>
              <w:t>2</w:t>
            </w:r>
            <w:r w:rsidRPr="004C5C6A">
              <w:rPr>
                <w:rFonts w:ascii="Cambria" w:hAnsi="Cambria"/>
                <w:sz w:val="24"/>
                <w:szCs w:val="24"/>
              </w:rPr>
              <w:t>) ... (1-R</w:t>
            </w:r>
            <w:r w:rsidRPr="004C5C6A">
              <w:rPr>
                <w:rFonts w:ascii="Cambria" w:hAnsi="Cambria"/>
                <w:sz w:val="24"/>
                <w:szCs w:val="24"/>
                <w:vertAlign w:val="subscript"/>
              </w:rPr>
              <w:t>n</w:t>
            </w:r>
            <w:r w:rsidRPr="004C5C6A">
              <w:rPr>
                <w:rFonts w:ascii="Cambria" w:hAnsi="Cambria"/>
                <w:sz w:val="24"/>
                <w:szCs w:val="24"/>
                <w:vertAlign w:val="superscript"/>
              </w:rPr>
              <w:t>2</w:t>
            </w:r>
            <w:r w:rsidRPr="004C5C6A">
              <w:rPr>
                <w:rFonts w:ascii="Cambria" w:hAnsi="Cambria"/>
                <w:sz w:val="24"/>
                <w:szCs w:val="24"/>
              </w:rPr>
              <w:t>)</w:t>
            </w:r>
          </w:p>
        </w:tc>
        <w:tc>
          <w:tcPr>
            <w:tcW w:w="816" w:type="dxa"/>
          </w:tcPr>
          <w:p w:rsidR="00E160AD" w:rsidRPr="004C5C6A" w:rsidRDefault="00E160AD" w:rsidP="004C5C6A">
            <w:pPr>
              <w:spacing w:after="0" w:line="240" w:lineRule="auto"/>
              <w:rPr>
                <w:rFonts w:ascii="Cambria" w:hAnsi="Cambria"/>
                <w:sz w:val="24"/>
                <w:szCs w:val="24"/>
              </w:rPr>
            </w:pPr>
          </w:p>
          <w:p w:rsidR="00E160AD" w:rsidRPr="004C5C6A" w:rsidRDefault="00E160AD" w:rsidP="004C5C6A">
            <w:pPr>
              <w:spacing w:after="0" w:line="240" w:lineRule="auto"/>
              <w:rPr>
                <w:rFonts w:ascii="Cambria" w:hAnsi="Cambria"/>
                <w:sz w:val="24"/>
                <w:szCs w:val="24"/>
              </w:rPr>
            </w:pPr>
          </w:p>
        </w:tc>
      </w:tr>
    </w:tbl>
    <w:p w:rsidR="00E160AD" w:rsidRPr="004C5C6A" w:rsidRDefault="00E160AD" w:rsidP="004C5C6A">
      <w:pPr>
        <w:spacing w:after="0" w:line="240" w:lineRule="auto"/>
        <w:ind w:left="1080"/>
        <w:jc w:val="both"/>
        <w:rPr>
          <w:rStyle w:val="apple-style-span"/>
          <w:rFonts w:ascii="Cambria" w:eastAsia="MS Mincho" w:hAnsi="Cambria"/>
          <w:color w:val="222222"/>
          <w:sz w:val="24"/>
          <w:szCs w:val="24"/>
        </w:rPr>
      </w:pPr>
      <w:r w:rsidRPr="004C5C6A">
        <w:rPr>
          <w:rStyle w:val="apple-style-span"/>
          <w:rFonts w:ascii="Cambria" w:eastAsia="MS Mincho" w:hAnsi="Cambria"/>
          <w:color w:val="222222"/>
          <w:sz w:val="24"/>
          <w:szCs w:val="24"/>
        </w:rPr>
        <w:t>dengan,</w:t>
      </w:r>
    </w:p>
    <w:p w:rsidR="00E160AD" w:rsidRPr="004C5C6A" w:rsidRDefault="00E160AD" w:rsidP="004C5C6A">
      <w:pPr>
        <w:spacing w:after="0" w:line="240" w:lineRule="auto"/>
        <w:ind w:left="1080"/>
        <w:jc w:val="both"/>
        <w:rPr>
          <w:rStyle w:val="apple-style-span"/>
          <w:rFonts w:ascii="Cambria" w:eastAsia="MS Mincho" w:hAnsi="Cambria"/>
          <w:color w:val="222222"/>
          <w:sz w:val="24"/>
          <w:szCs w:val="24"/>
        </w:rPr>
      </w:pPr>
      <w:r w:rsidRPr="004C5C6A">
        <w:rPr>
          <w:rStyle w:val="apple-style-span"/>
          <w:rFonts w:ascii="Cambria" w:eastAsia="MS Mincho" w:hAnsi="Cambria"/>
          <w:color w:val="222222"/>
          <w:sz w:val="24"/>
          <w:szCs w:val="24"/>
        </w:rPr>
        <w:t>R</w:t>
      </w:r>
      <w:r w:rsidRPr="004C5C6A">
        <w:rPr>
          <w:rStyle w:val="apple-style-span"/>
          <w:rFonts w:ascii="Cambria" w:eastAsia="MS Mincho" w:hAnsi="Cambria"/>
          <w:color w:val="222222"/>
          <w:sz w:val="24"/>
          <w:szCs w:val="24"/>
          <w:vertAlign w:val="subscript"/>
        </w:rPr>
        <w:t>1</w:t>
      </w:r>
      <w:r w:rsidRPr="004C5C6A">
        <w:rPr>
          <w:rStyle w:val="apple-style-span"/>
          <w:rFonts w:ascii="Cambria" w:eastAsia="MS Mincho" w:hAnsi="Cambria"/>
          <w:color w:val="222222"/>
          <w:sz w:val="24"/>
          <w:szCs w:val="24"/>
          <w:vertAlign w:val="superscript"/>
        </w:rPr>
        <w:t>2</w:t>
      </w:r>
      <w:r w:rsidRPr="004C5C6A">
        <w:rPr>
          <w:rStyle w:val="apple-style-span"/>
          <w:rFonts w:ascii="Cambria" w:eastAsia="MS Mincho" w:hAnsi="Cambria"/>
          <w:color w:val="222222"/>
          <w:sz w:val="24"/>
          <w:szCs w:val="24"/>
        </w:rPr>
        <w:t>, R</w:t>
      </w:r>
      <w:r w:rsidRPr="004C5C6A">
        <w:rPr>
          <w:rStyle w:val="apple-style-span"/>
          <w:rFonts w:ascii="Cambria" w:eastAsia="MS Mincho" w:hAnsi="Cambria"/>
          <w:color w:val="222222"/>
          <w:sz w:val="24"/>
          <w:szCs w:val="24"/>
          <w:vertAlign w:val="subscript"/>
        </w:rPr>
        <w:t>2</w:t>
      </w:r>
      <w:r w:rsidRPr="004C5C6A">
        <w:rPr>
          <w:rStyle w:val="apple-style-span"/>
          <w:rFonts w:ascii="Cambria" w:eastAsia="MS Mincho" w:hAnsi="Cambria"/>
          <w:color w:val="222222"/>
          <w:sz w:val="24"/>
          <w:szCs w:val="24"/>
          <w:vertAlign w:val="superscript"/>
        </w:rPr>
        <w:t>2</w:t>
      </w:r>
      <w:r w:rsidRPr="004C5C6A">
        <w:rPr>
          <w:rStyle w:val="apple-style-span"/>
          <w:rFonts w:ascii="Cambria" w:eastAsia="MS Mincho" w:hAnsi="Cambria"/>
          <w:color w:val="222222"/>
          <w:sz w:val="24"/>
          <w:szCs w:val="24"/>
        </w:rPr>
        <w:t>, ... , R</w:t>
      </w:r>
      <w:r w:rsidRPr="004C5C6A">
        <w:rPr>
          <w:rStyle w:val="apple-style-span"/>
          <w:rFonts w:ascii="Cambria" w:eastAsia="MS Mincho" w:hAnsi="Cambria"/>
          <w:color w:val="222222"/>
          <w:sz w:val="24"/>
          <w:szCs w:val="24"/>
          <w:vertAlign w:val="subscript"/>
        </w:rPr>
        <w:t>n</w:t>
      </w:r>
      <w:r w:rsidRPr="004C5C6A">
        <w:rPr>
          <w:rStyle w:val="apple-style-span"/>
          <w:rFonts w:ascii="Cambria" w:eastAsia="MS Mincho" w:hAnsi="Cambria"/>
          <w:color w:val="222222"/>
          <w:sz w:val="24"/>
          <w:szCs w:val="24"/>
          <w:vertAlign w:val="superscript"/>
        </w:rPr>
        <w:t>2</w:t>
      </w:r>
      <w:r w:rsidRPr="004C5C6A">
        <w:rPr>
          <w:rStyle w:val="apple-style-span"/>
          <w:rFonts w:ascii="Cambria" w:eastAsia="MS Mincho" w:hAnsi="Cambria"/>
          <w:color w:val="222222"/>
          <w:sz w:val="24"/>
          <w:szCs w:val="24"/>
        </w:rPr>
        <w:t xml:space="preserve"> adalah R Square variabel endogen</w:t>
      </w:r>
    </w:p>
    <w:p w:rsidR="00E160AD" w:rsidRPr="004C5C6A" w:rsidRDefault="00E160AD" w:rsidP="004C5C6A">
      <w:pPr>
        <w:spacing w:after="0" w:line="240" w:lineRule="auto"/>
        <w:ind w:left="720"/>
        <w:jc w:val="both"/>
        <w:rPr>
          <w:rStyle w:val="apple-style-span"/>
          <w:rFonts w:ascii="Cambria" w:eastAsia="MS Mincho" w:hAnsi="Cambria"/>
          <w:color w:val="222222"/>
          <w:sz w:val="24"/>
          <w:szCs w:val="24"/>
        </w:rPr>
      </w:pPr>
      <w:r w:rsidRPr="004C5C6A">
        <w:rPr>
          <w:rStyle w:val="apple-style-span"/>
          <w:rFonts w:ascii="Cambria" w:eastAsia="MS Mincho" w:hAnsi="Cambria"/>
          <w:color w:val="222222"/>
          <w:sz w:val="24"/>
          <w:szCs w:val="24"/>
        </w:rPr>
        <w:t>Interpretasi Q</w:t>
      </w:r>
      <w:r w:rsidRPr="004C5C6A">
        <w:rPr>
          <w:rStyle w:val="apple-style-span"/>
          <w:rFonts w:ascii="Cambria" w:eastAsia="MS Mincho" w:hAnsi="Cambria"/>
          <w:color w:val="222222"/>
          <w:sz w:val="24"/>
          <w:szCs w:val="24"/>
          <w:vertAlign w:val="superscript"/>
        </w:rPr>
        <w:t>2</w:t>
      </w:r>
      <w:r w:rsidRPr="004C5C6A">
        <w:rPr>
          <w:rStyle w:val="apple-style-span"/>
          <w:rFonts w:ascii="Cambria" w:eastAsia="MS Mincho" w:hAnsi="Cambria"/>
          <w:color w:val="222222"/>
          <w:sz w:val="24"/>
          <w:szCs w:val="24"/>
        </w:rPr>
        <w:t xml:space="preserve"> sama dengan koefisien determinasi total dalam analisa jalur (mirip dengan R</w:t>
      </w:r>
      <w:r w:rsidRPr="004C5C6A">
        <w:rPr>
          <w:rStyle w:val="apple-style-span"/>
          <w:rFonts w:ascii="Cambria" w:eastAsia="MS Mincho" w:hAnsi="Cambria"/>
          <w:color w:val="222222"/>
          <w:sz w:val="24"/>
          <w:szCs w:val="24"/>
          <w:vertAlign w:val="superscript"/>
        </w:rPr>
        <w:t>2</w:t>
      </w:r>
      <w:r w:rsidRPr="004C5C6A">
        <w:rPr>
          <w:rStyle w:val="apple-style-span"/>
          <w:rFonts w:ascii="Cambria" w:eastAsia="MS Mincho" w:hAnsi="Cambria"/>
          <w:color w:val="222222"/>
          <w:sz w:val="24"/>
          <w:szCs w:val="24"/>
        </w:rPr>
        <w:t xml:space="preserve"> dalam regresi), dengan nilai Q</w:t>
      </w:r>
      <w:r w:rsidRPr="004C5C6A">
        <w:rPr>
          <w:rStyle w:val="apple-style-span"/>
          <w:rFonts w:ascii="Cambria" w:eastAsia="MS Mincho" w:hAnsi="Cambria"/>
          <w:color w:val="222222"/>
          <w:sz w:val="24"/>
          <w:szCs w:val="24"/>
          <w:vertAlign w:val="superscript"/>
        </w:rPr>
        <w:t>2</w:t>
      </w:r>
      <w:r w:rsidRPr="004C5C6A">
        <w:rPr>
          <w:rStyle w:val="apple-style-span"/>
          <w:rFonts w:ascii="Cambria" w:eastAsia="MS Mincho" w:hAnsi="Cambria"/>
          <w:color w:val="222222"/>
          <w:sz w:val="24"/>
          <w:szCs w:val="24"/>
        </w:rPr>
        <w:t xml:space="preserve"> mendekati 1 menunjukkan model semakin baik, artinya model makin fit, </w:t>
      </w:r>
      <w:r w:rsidRPr="004C5C6A">
        <w:rPr>
          <w:rFonts w:ascii="Cambria" w:hAnsi="Cambria"/>
          <w:sz w:val="24"/>
          <w:szCs w:val="24"/>
        </w:rPr>
        <w:t>Yulian (2013 : 87)</w:t>
      </w:r>
      <w:r w:rsidRPr="004C5C6A">
        <w:rPr>
          <w:rStyle w:val="apple-style-span"/>
          <w:rFonts w:ascii="Cambria" w:eastAsia="MS Mincho" w:hAnsi="Cambria"/>
          <w:color w:val="222222"/>
          <w:sz w:val="24"/>
          <w:szCs w:val="24"/>
        </w:rPr>
        <w:t>.</w:t>
      </w:r>
    </w:p>
    <w:p w:rsidR="00E160AD" w:rsidRPr="004C5C6A" w:rsidRDefault="00E160AD" w:rsidP="004C5C6A">
      <w:pPr>
        <w:numPr>
          <w:ilvl w:val="0"/>
          <w:numId w:val="6"/>
        </w:numPr>
        <w:spacing w:after="0" w:line="240" w:lineRule="auto"/>
        <w:ind w:left="720"/>
        <w:jc w:val="both"/>
        <w:rPr>
          <w:rStyle w:val="apple-style-span"/>
          <w:rFonts w:ascii="Cambria" w:hAnsi="Cambria"/>
          <w:color w:val="222222"/>
          <w:sz w:val="24"/>
          <w:szCs w:val="24"/>
        </w:rPr>
      </w:pPr>
      <w:r w:rsidRPr="004C5C6A">
        <w:rPr>
          <w:rStyle w:val="apple-style-span"/>
          <w:rFonts w:ascii="Cambria" w:hAnsi="Cambria"/>
          <w:color w:val="222222"/>
          <w:sz w:val="24"/>
          <w:szCs w:val="24"/>
        </w:rPr>
        <w:t>Menguji signifikansi jalur</w:t>
      </w:r>
    </w:p>
    <w:p w:rsidR="00E160AD" w:rsidRPr="004C5C6A" w:rsidRDefault="00E160AD" w:rsidP="004C5C6A">
      <w:pPr>
        <w:spacing w:after="0" w:line="240" w:lineRule="auto"/>
        <w:ind w:left="720"/>
        <w:jc w:val="both"/>
        <w:rPr>
          <w:rStyle w:val="apple-style-span"/>
          <w:rFonts w:ascii="Cambria" w:hAnsi="Cambria"/>
          <w:color w:val="222222"/>
          <w:sz w:val="24"/>
          <w:szCs w:val="24"/>
        </w:rPr>
      </w:pPr>
      <w:r w:rsidRPr="004C5C6A">
        <w:rPr>
          <w:rStyle w:val="apple-style-span"/>
          <w:rFonts w:ascii="Cambria" w:hAnsi="Cambria"/>
          <w:color w:val="222222"/>
          <w:sz w:val="24"/>
          <w:szCs w:val="24"/>
        </w:rPr>
        <w:t>Uji signifikansi dapat dilakukan dengan t-</w:t>
      </w:r>
      <w:r w:rsidRPr="004C5C6A">
        <w:rPr>
          <w:rStyle w:val="apple-style-span"/>
          <w:rFonts w:ascii="Cambria" w:hAnsi="Cambria"/>
          <w:i/>
          <w:color w:val="222222"/>
          <w:sz w:val="24"/>
          <w:szCs w:val="24"/>
        </w:rPr>
        <w:t>value</w:t>
      </w:r>
      <w:r w:rsidRPr="004C5C6A">
        <w:rPr>
          <w:rStyle w:val="apple-style-span"/>
          <w:rFonts w:ascii="Cambria" w:hAnsi="Cambria"/>
          <w:color w:val="222222"/>
          <w:sz w:val="24"/>
          <w:szCs w:val="24"/>
        </w:rPr>
        <w:t>, yaitu dengan membandingkan t</w:t>
      </w:r>
      <w:r w:rsidRPr="004C5C6A">
        <w:rPr>
          <w:rStyle w:val="apple-style-span"/>
          <w:rFonts w:ascii="Cambria" w:hAnsi="Cambria"/>
          <w:color w:val="222222"/>
          <w:sz w:val="24"/>
          <w:szCs w:val="24"/>
          <w:vertAlign w:val="subscript"/>
        </w:rPr>
        <w:t xml:space="preserve">hitung </w:t>
      </w:r>
      <w:r w:rsidRPr="004C5C6A">
        <w:rPr>
          <w:rStyle w:val="apple-style-span"/>
          <w:rFonts w:ascii="Cambria" w:hAnsi="Cambria"/>
          <w:color w:val="222222"/>
          <w:sz w:val="24"/>
          <w:szCs w:val="24"/>
        </w:rPr>
        <w:t>terhadap t</w:t>
      </w:r>
      <w:r w:rsidRPr="004C5C6A">
        <w:rPr>
          <w:rStyle w:val="apple-style-span"/>
          <w:rFonts w:ascii="Cambria" w:hAnsi="Cambria"/>
          <w:color w:val="222222"/>
          <w:sz w:val="24"/>
          <w:szCs w:val="24"/>
          <w:vertAlign w:val="subscript"/>
        </w:rPr>
        <w:t>table</w:t>
      </w:r>
      <w:r w:rsidRPr="004C5C6A">
        <w:rPr>
          <w:rStyle w:val="apple-style-span"/>
          <w:rFonts w:ascii="Cambria" w:hAnsi="Cambria"/>
          <w:color w:val="222222"/>
          <w:sz w:val="24"/>
          <w:szCs w:val="24"/>
        </w:rPr>
        <w:t xml:space="preserve"> , yang mana t</w:t>
      </w:r>
      <w:r w:rsidRPr="004C5C6A">
        <w:rPr>
          <w:rStyle w:val="apple-style-span"/>
          <w:rFonts w:ascii="Cambria" w:hAnsi="Cambria"/>
          <w:color w:val="222222"/>
          <w:sz w:val="24"/>
          <w:szCs w:val="24"/>
          <w:vertAlign w:val="subscript"/>
        </w:rPr>
        <w:t>table</w:t>
      </w:r>
      <w:r w:rsidRPr="004C5C6A">
        <w:rPr>
          <w:rStyle w:val="apple-style-span"/>
          <w:rFonts w:ascii="Cambria" w:hAnsi="Cambria"/>
          <w:color w:val="222222"/>
          <w:sz w:val="24"/>
          <w:szCs w:val="24"/>
        </w:rPr>
        <w:t xml:space="preserve"> sebesar 1,96 pada significance level 5%.</w:t>
      </w:r>
    </w:p>
    <w:p w:rsidR="00E160AD" w:rsidRPr="004C5C6A" w:rsidRDefault="00E160AD" w:rsidP="004C5C6A">
      <w:pPr>
        <w:tabs>
          <w:tab w:val="left" w:pos="0"/>
          <w:tab w:val="left" w:pos="450"/>
        </w:tabs>
        <w:spacing w:after="0" w:line="240" w:lineRule="auto"/>
        <w:ind w:left="720"/>
        <w:jc w:val="both"/>
        <w:rPr>
          <w:rFonts w:ascii="Cambria" w:hAnsi="Cambria"/>
          <w:sz w:val="24"/>
          <w:szCs w:val="24"/>
        </w:rPr>
      </w:pPr>
      <w:r w:rsidRPr="004C5C6A">
        <w:rPr>
          <w:rStyle w:val="apple-style-span"/>
          <w:rFonts w:ascii="Cambria" w:hAnsi="Cambria"/>
          <w:color w:val="222222"/>
          <w:sz w:val="24"/>
          <w:szCs w:val="24"/>
        </w:rPr>
        <w:t xml:space="preserve">Berdasarkan Walpole (1995:252) untuk sampel acak yang berasal dari populasi normal, perhitungan T </w:t>
      </w:r>
      <w:r w:rsidRPr="004C5C6A">
        <w:rPr>
          <w:rStyle w:val="apple-style-span"/>
          <w:rFonts w:ascii="Cambria" w:hAnsi="Cambria"/>
          <w:i/>
          <w:color w:val="222222"/>
          <w:sz w:val="24"/>
          <w:szCs w:val="24"/>
        </w:rPr>
        <w:t>Statistic</w:t>
      </w:r>
      <w:r w:rsidRPr="004C5C6A">
        <w:rPr>
          <w:rStyle w:val="apple-style-span"/>
          <w:rFonts w:ascii="Cambria" w:hAnsi="Cambria"/>
          <w:color w:val="222222"/>
          <w:sz w:val="24"/>
          <w:szCs w:val="24"/>
        </w:rPr>
        <w:t xml:space="preserve"> (</w:t>
      </w:r>
      <w:r w:rsidRPr="004C5C6A">
        <w:rPr>
          <w:rFonts w:ascii="Cambria" w:hAnsi="Cambria"/>
          <w:sz w:val="24"/>
          <w:szCs w:val="24"/>
        </w:rPr>
        <w:t>t</w:t>
      </w:r>
      <w:r w:rsidRPr="004C5C6A">
        <w:rPr>
          <w:rFonts w:ascii="Cambria" w:hAnsi="Cambria"/>
          <w:sz w:val="24"/>
          <w:szCs w:val="24"/>
          <w:vertAlign w:val="subscript"/>
        </w:rPr>
        <w:t>hitung</w:t>
      </w:r>
      <w:r w:rsidRPr="004C5C6A">
        <w:rPr>
          <w:rFonts w:ascii="Cambria" w:hAnsi="Cambria"/>
          <w:sz w:val="24"/>
          <w:szCs w:val="24"/>
        </w:rPr>
        <w:t>)</w:t>
      </w:r>
      <w:r w:rsidRPr="004C5C6A">
        <w:rPr>
          <w:rFonts w:ascii="Cambria" w:hAnsi="Cambria"/>
          <w:sz w:val="24"/>
          <w:szCs w:val="24"/>
          <w:vertAlign w:val="subscript"/>
        </w:rPr>
        <w:t xml:space="preserve"> </w:t>
      </w:r>
      <w:r w:rsidRPr="004C5C6A">
        <w:rPr>
          <w:rFonts w:ascii="Cambria" w:hAnsi="Cambria"/>
          <w:sz w:val="24"/>
          <w:szCs w:val="24"/>
        </w:rPr>
        <w:t xml:space="preserve">digunakan formula sebagai berikut : </w:t>
      </w:r>
    </w:p>
    <w:p w:rsidR="00E160AD" w:rsidRPr="004C5C6A" w:rsidRDefault="00E160AD" w:rsidP="004C5C6A">
      <w:pPr>
        <w:spacing w:after="0" w:line="240" w:lineRule="auto"/>
        <w:ind w:left="360" w:firstLine="360"/>
        <w:jc w:val="both"/>
        <w:rPr>
          <w:rFonts w:ascii="Cambria" w:hAnsi="Cambria"/>
          <w:sz w:val="24"/>
          <w:szCs w:val="24"/>
        </w:rPr>
      </w:pPr>
      <m:oMathPara>
        <m:oMath>
          <m:r>
            <m:rPr>
              <m:sty m:val="p"/>
            </m:rPr>
            <w:rPr>
              <w:rFonts w:ascii="Cambria Math" w:eastAsia="Times New Roman" w:hAnsi="Cambria Math"/>
              <w:sz w:val="24"/>
              <w:szCs w:val="24"/>
            </w:rPr>
            <m:t>T Statistic</m:t>
          </m:r>
          <m:r>
            <m:rPr>
              <m:sty m:val="p"/>
            </m:rPr>
            <w:rPr>
              <w:rFonts w:ascii="Cambria Math" w:eastAsia="Times New Roman" w:hAnsi="Cambria Math" w:cs="Cambria Math"/>
              <w:sz w:val="24"/>
              <w:szCs w:val="24"/>
            </w:rPr>
            <m:t>=</m:t>
          </m:r>
          <m:f>
            <m:fPr>
              <m:ctrlPr>
                <w:rPr>
                  <w:rFonts w:ascii="Cambria Math" w:eastAsia="Times New Roman" w:hAnsi="Cambria Math"/>
                  <w:sz w:val="24"/>
                  <w:szCs w:val="24"/>
                </w:rPr>
              </m:ctrlPr>
            </m:fPr>
            <m:num>
              <m:r>
                <m:rPr>
                  <m:sty m:val="p"/>
                </m:rPr>
                <w:rPr>
                  <w:rFonts w:ascii="Cambria Math" w:eastAsia="Times New Roman" w:hAnsi="Cambria Math" w:cs="Cambria Math"/>
                  <w:sz w:val="24"/>
                  <w:szCs w:val="24"/>
                </w:rPr>
                <m:t>(</m:t>
              </m:r>
              <m:bar>
                <m:barPr>
                  <m:pos m:val="top"/>
                  <m:ctrlPr>
                    <w:rPr>
                      <w:rFonts w:ascii="Cambria Math" w:eastAsia="Times New Roman" w:hAnsi="Cambria Math" w:cs="Cambria Math"/>
                      <w:sz w:val="24"/>
                      <w:szCs w:val="24"/>
                    </w:rPr>
                  </m:ctrlPr>
                </m:barPr>
                <m:e>
                  <m:r>
                    <m:rPr>
                      <m:sty m:val="p"/>
                    </m:rPr>
                    <w:rPr>
                      <w:rFonts w:ascii="Cambria Math" w:eastAsia="Times New Roman" w:hAnsi="Cambria Math" w:cs="Cambria Math"/>
                      <w:sz w:val="24"/>
                      <w:szCs w:val="24"/>
                    </w:rPr>
                    <m:t>X</m:t>
                  </m:r>
                </m:e>
              </m:bar>
              <m:r>
                <m:rPr>
                  <m:sty m:val="p"/>
                </m:rPr>
                <w:rPr>
                  <w:rFonts w:ascii="Cambria Math" w:eastAsia="Times New Roman" w:hAnsi="Cambria Math" w:cs="Cambria Math"/>
                  <w:sz w:val="24"/>
                  <w:szCs w:val="24"/>
                </w:rPr>
                <m:t>-</m:t>
              </m:r>
              <m:r>
                <w:rPr>
                  <w:rFonts w:ascii="Cambria Math" w:eastAsia="Times New Roman" w:hAnsi="Cambria Math" w:cs="Cambria Math"/>
                  <w:sz w:val="24"/>
                  <w:szCs w:val="24"/>
                </w:rPr>
                <m:t>µ)/(σ/</m:t>
              </m:r>
              <m:rad>
                <m:radPr>
                  <m:degHide m:val="1"/>
                  <m:ctrlPr>
                    <w:rPr>
                      <w:rFonts w:ascii="Cambria Math" w:eastAsia="Times New Roman" w:hAnsi="Cambria Math"/>
                      <w:sz w:val="24"/>
                      <w:szCs w:val="24"/>
                    </w:rPr>
                  </m:ctrlPr>
                </m:radPr>
                <m:deg/>
                <m:e>
                  <m:r>
                    <m:rPr>
                      <m:sty m:val="p"/>
                    </m:rPr>
                    <w:rPr>
                      <w:rFonts w:ascii="Cambria Math" w:eastAsia="Times New Roman" w:hAnsi="Cambria Math"/>
                      <w:sz w:val="24"/>
                      <w:szCs w:val="24"/>
                    </w:rPr>
                    <m:t>n)</m:t>
                  </m:r>
                </m:e>
              </m:rad>
            </m:num>
            <m:den>
              <m:rad>
                <m:radPr>
                  <m:degHide m:val="1"/>
                  <m:ctrlPr>
                    <w:rPr>
                      <w:rFonts w:ascii="Cambria Math" w:eastAsia="Times New Roman" w:hAnsi="Cambria Math"/>
                      <w:sz w:val="24"/>
                      <w:szCs w:val="24"/>
                    </w:rPr>
                  </m:ctrlPr>
                </m:radPr>
                <m:deg/>
                <m:e>
                  <m:sSup>
                    <m:sSupPr>
                      <m:ctrlPr>
                        <w:rPr>
                          <w:rFonts w:ascii="Cambria Math" w:eastAsia="Times New Roman" w:hAnsi="Cambria Math"/>
                          <w:sz w:val="24"/>
                          <w:szCs w:val="24"/>
                        </w:rPr>
                      </m:ctrlPr>
                    </m:sSupPr>
                    <m:e>
                      <m:r>
                        <m:rPr>
                          <m:sty m:val="p"/>
                        </m:rPr>
                        <w:rPr>
                          <w:rFonts w:ascii="Cambria Math" w:eastAsia="Times New Roman" w:hAnsi="Cambria Math"/>
                          <w:sz w:val="24"/>
                          <w:szCs w:val="24"/>
                        </w:rPr>
                        <m:t>S</m:t>
                      </m:r>
                    </m:e>
                    <m:sup>
                      <m:r>
                        <m:rPr>
                          <m:sty m:val="p"/>
                        </m:rPr>
                        <w:rPr>
                          <w:rFonts w:ascii="Cambria Math" w:eastAsia="Times New Roman" w:hAnsi="Cambria Math"/>
                          <w:sz w:val="24"/>
                          <w:szCs w:val="24"/>
                        </w:rPr>
                        <m:t>2</m:t>
                      </m:r>
                    </m:sup>
                  </m:sSup>
                  <m:r>
                    <m:rPr>
                      <m:sty m:val="p"/>
                    </m:rPr>
                    <w:rPr>
                      <w:rFonts w:ascii="Cambria Math" w:eastAsia="Times New Roman" w:hAnsi="Cambria Math"/>
                      <w:sz w:val="24"/>
                      <w:szCs w:val="24"/>
                    </w:rPr>
                    <m:t>/</m:t>
                  </m:r>
                  <m:sSup>
                    <m:sSupPr>
                      <m:ctrlPr>
                        <w:rPr>
                          <w:rFonts w:ascii="Cambria Math" w:eastAsia="Times New Roman" w:hAnsi="Cambria Math"/>
                          <w:sz w:val="24"/>
                          <w:szCs w:val="24"/>
                        </w:rPr>
                      </m:ctrlPr>
                    </m:sSupPr>
                    <m:e>
                      <m:r>
                        <m:rPr>
                          <m:sty m:val="p"/>
                        </m:rPr>
                        <w:rPr>
                          <w:rFonts w:ascii="Cambria Math" w:eastAsia="Times New Roman" w:hAnsi="Cambria Math"/>
                          <w:sz w:val="24"/>
                          <w:szCs w:val="24"/>
                        </w:rPr>
                        <m:t>σ</m:t>
                      </m:r>
                    </m:e>
                    <m:sup>
                      <m:r>
                        <m:rPr>
                          <m:sty m:val="p"/>
                        </m:rPr>
                        <w:rPr>
                          <w:rFonts w:ascii="Cambria Math" w:eastAsia="Times New Roman" w:hAnsi="Cambria Math"/>
                          <w:sz w:val="24"/>
                          <w:szCs w:val="24"/>
                        </w:rPr>
                        <m:t>2</m:t>
                      </m:r>
                    </m:sup>
                  </m:sSup>
                </m:e>
              </m:rad>
            </m:den>
          </m:f>
        </m:oMath>
      </m:oMathPara>
    </w:p>
    <w:p w:rsidR="00E160AD" w:rsidRPr="004C5C6A" w:rsidRDefault="00E160AD" w:rsidP="004C5C6A">
      <w:pPr>
        <w:spacing w:after="0" w:line="240" w:lineRule="auto"/>
        <w:ind w:left="720"/>
        <w:jc w:val="both"/>
        <w:rPr>
          <w:rFonts w:ascii="Cambria" w:hAnsi="Cambria"/>
          <w:sz w:val="24"/>
          <w:szCs w:val="24"/>
        </w:rPr>
      </w:pPr>
      <w:r w:rsidRPr="004C5C6A">
        <w:rPr>
          <w:rFonts w:ascii="Cambria" w:hAnsi="Cambria"/>
          <w:sz w:val="24"/>
          <w:szCs w:val="24"/>
        </w:rPr>
        <w:t xml:space="preserve">dimana, </w:t>
      </w:r>
    </w:p>
    <w:tbl>
      <w:tblPr>
        <w:tblW w:w="0" w:type="auto"/>
        <w:tblInd w:w="805" w:type="dxa"/>
        <w:tblLook w:val="04A0" w:firstRow="1" w:lastRow="0" w:firstColumn="1" w:lastColumn="0" w:noHBand="0" w:noVBand="1"/>
      </w:tblPr>
      <w:tblGrid>
        <w:gridCol w:w="442"/>
        <w:gridCol w:w="296"/>
        <w:gridCol w:w="6130"/>
      </w:tblGrid>
      <w:tr w:rsidR="00E160AD" w:rsidRPr="004C5C6A" w:rsidTr="00F94941">
        <w:tc>
          <w:tcPr>
            <w:tcW w:w="430" w:type="dxa"/>
          </w:tcPr>
          <w:p w:rsidR="00E160AD" w:rsidRPr="004C5C6A" w:rsidRDefault="00E160AD" w:rsidP="004C5C6A">
            <w:pPr>
              <w:spacing w:after="0" w:line="240" w:lineRule="auto"/>
              <w:rPr>
                <w:rFonts w:ascii="Cambria" w:hAnsi="Cambria"/>
                <w:sz w:val="24"/>
                <w:szCs w:val="24"/>
              </w:rPr>
            </w:pPr>
            <m:oMathPara>
              <m:oMath>
                <m:acc>
                  <m:accPr>
                    <m:chr m:val="̅"/>
                    <m:ctrlPr>
                      <w:rPr>
                        <w:rFonts w:ascii="Cambria Math" w:hAnsi="Cambria Math"/>
                        <w:sz w:val="24"/>
                        <w:szCs w:val="24"/>
                      </w:rPr>
                    </m:ctrlPr>
                  </m:accPr>
                  <m:e>
                    <m:r>
                      <m:rPr>
                        <m:sty m:val="p"/>
                      </m:rPr>
                      <w:rPr>
                        <w:rFonts w:ascii="Cambria Math" w:hAnsi="Cambria Math"/>
                        <w:sz w:val="24"/>
                        <w:szCs w:val="24"/>
                      </w:rPr>
                      <m:t>X</m:t>
                    </m:r>
                  </m:e>
                </m:acc>
              </m:oMath>
            </m:oMathPara>
          </w:p>
        </w:tc>
        <w:tc>
          <w:tcPr>
            <w:tcW w:w="296" w:type="dxa"/>
          </w:tcPr>
          <w:p w:rsidR="00E160AD" w:rsidRPr="004C5C6A" w:rsidRDefault="00E160AD" w:rsidP="004C5C6A">
            <w:pPr>
              <w:tabs>
                <w:tab w:val="left" w:pos="0"/>
                <w:tab w:val="left" w:pos="450"/>
              </w:tabs>
              <w:spacing w:after="0" w:line="240" w:lineRule="auto"/>
              <w:jc w:val="both"/>
              <w:rPr>
                <w:rFonts w:ascii="Cambria" w:hAnsi="Cambria"/>
                <w:sz w:val="24"/>
                <w:szCs w:val="24"/>
              </w:rPr>
            </w:pPr>
            <w:r w:rsidRPr="004C5C6A">
              <w:rPr>
                <w:rFonts w:ascii="Cambria" w:hAnsi="Cambria"/>
                <w:sz w:val="24"/>
                <w:szCs w:val="24"/>
              </w:rPr>
              <w:t>:</w:t>
            </w:r>
          </w:p>
        </w:tc>
        <w:tc>
          <w:tcPr>
            <w:tcW w:w="6130" w:type="dxa"/>
          </w:tcPr>
          <w:p w:rsidR="00E160AD" w:rsidRPr="004C5C6A" w:rsidRDefault="00E160AD" w:rsidP="004C5C6A">
            <w:pPr>
              <w:tabs>
                <w:tab w:val="left" w:pos="0"/>
                <w:tab w:val="left" w:pos="450"/>
              </w:tabs>
              <w:spacing w:after="0" w:line="240" w:lineRule="auto"/>
              <w:jc w:val="both"/>
              <w:rPr>
                <w:rFonts w:ascii="Cambria" w:hAnsi="Cambria"/>
                <w:sz w:val="24"/>
                <w:szCs w:val="24"/>
              </w:rPr>
            </w:pPr>
            <w:r w:rsidRPr="004C5C6A">
              <w:rPr>
                <w:rFonts w:ascii="Cambria" w:hAnsi="Cambria"/>
                <w:sz w:val="24"/>
                <w:szCs w:val="24"/>
              </w:rPr>
              <w:t>rata-rata sampel</w:t>
            </w:r>
          </w:p>
        </w:tc>
      </w:tr>
      <w:tr w:rsidR="00E160AD" w:rsidRPr="004C5C6A" w:rsidTr="00F94941">
        <w:tc>
          <w:tcPr>
            <w:tcW w:w="430" w:type="dxa"/>
          </w:tcPr>
          <w:p w:rsidR="00E160AD" w:rsidRPr="004C5C6A" w:rsidRDefault="00E160AD" w:rsidP="004C5C6A">
            <w:pPr>
              <w:tabs>
                <w:tab w:val="left" w:pos="0"/>
                <w:tab w:val="left" w:pos="450"/>
              </w:tabs>
              <w:spacing w:after="0" w:line="240" w:lineRule="auto"/>
              <w:jc w:val="both"/>
              <w:rPr>
                <w:rFonts w:ascii="Cambria" w:hAnsi="Cambria"/>
                <w:sz w:val="24"/>
                <w:szCs w:val="24"/>
              </w:rPr>
            </w:pPr>
            <w:r w:rsidRPr="004C5C6A">
              <w:rPr>
                <w:rFonts w:ascii="Cambria" w:hAnsi="Cambria"/>
                <w:sz w:val="24"/>
                <w:szCs w:val="24"/>
              </w:rPr>
              <w:t>µ</w:t>
            </w:r>
          </w:p>
        </w:tc>
        <w:tc>
          <w:tcPr>
            <w:tcW w:w="296" w:type="dxa"/>
          </w:tcPr>
          <w:p w:rsidR="00E160AD" w:rsidRPr="004C5C6A" w:rsidRDefault="00E160AD" w:rsidP="004C5C6A">
            <w:pPr>
              <w:tabs>
                <w:tab w:val="left" w:pos="0"/>
                <w:tab w:val="left" w:pos="450"/>
              </w:tabs>
              <w:spacing w:after="0" w:line="240" w:lineRule="auto"/>
              <w:jc w:val="both"/>
              <w:rPr>
                <w:rFonts w:ascii="Cambria" w:hAnsi="Cambria"/>
                <w:sz w:val="24"/>
                <w:szCs w:val="24"/>
              </w:rPr>
            </w:pPr>
            <w:r w:rsidRPr="004C5C6A">
              <w:rPr>
                <w:rFonts w:ascii="Cambria" w:hAnsi="Cambria"/>
                <w:sz w:val="24"/>
                <w:szCs w:val="24"/>
              </w:rPr>
              <w:t>:</w:t>
            </w:r>
          </w:p>
        </w:tc>
        <w:tc>
          <w:tcPr>
            <w:tcW w:w="6130" w:type="dxa"/>
          </w:tcPr>
          <w:p w:rsidR="00E160AD" w:rsidRPr="004C5C6A" w:rsidRDefault="00E160AD" w:rsidP="004C5C6A">
            <w:pPr>
              <w:tabs>
                <w:tab w:val="left" w:pos="0"/>
                <w:tab w:val="left" w:pos="450"/>
              </w:tabs>
              <w:spacing w:after="0" w:line="240" w:lineRule="auto"/>
              <w:jc w:val="both"/>
              <w:rPr>
                <w:rFonts w:ascii="Cambria" w:hAnsi="Cambria"/>
                <w:sz w:val="24"/>
                <w:szCs w:val="24"/>
              </w:rPr>
            </w:pPr>
            <w:r w:rsidRPr="004C5C6A">
              <w:rPr>
                <w:rFonts w:ascii="Cambria" w:hAnsi="Cambria"/>
                <w:sz w:val="24"/>
                <w:szCs w:val="24"/>
              </w:rPr>
              <w:t>rata-rata populasi</w:t>
            </w:r>
          </w:p>
        </w:tc>
      </w:tr>
      <w:tr w:rsidR="00E160AD" w:rsidRPr="004C5C6A" w:rsidTr="00F94941">
        <w:tc>
          <w:tcPr>
            <w:tcW w:w="430" w:type="dxa"/>
          </w:tcPr>
          <w:p w:rsidR="00E160AD" w:rsidRPr="004C5C6A" w:rsidRDefault="00E160AD" w:rsidP="004C5C6A">
            <w:pPr>
              <w:tabs>
                <w:tab w:val="left" w:pos="0"/>
                <w:tab w:val="left" w:pos="450"/>
              </w:tabs>
              <w:spacing w:after="0" w:line="240" w:lineRule="auto"/>
              <w:jc w:val="both"/>
              <w:rPr>
                <w:rFonts w:ascii="Cambria" w:hAnsi="Cambria"/>
                <w:sz w:val="24"/>
                <w:szCs w:val="24"/>
              </w:rPr>
            </w:pPr>
            <w:r w:rsidRPr="004C5C6A">
              <w:rPr>
                <w:rFonts w:ascii="Cambria" w:hAnsi="Cambria"/>
                <w:sz w:val="24"/>
                <w:szCs w:val="24"/>
              </w:rPr>
              <w:t>n</w:t>
            </w:r>
          </w:p>
        </w:tc>
        <w:tc>
          <w:tcPr>
            <w:tcW w:w="296" w:type="dxa"/>
          </w:tcPr>
          <w:p w:rsidR="00E160AD" w:rsidRPr="004C5C6A" w:rsidRDefault="00E160AD" w:rsidP="004C5C6A">
            <w:pPr>
              <w:tabs>
                <w:tab w:val="left" w:pos="0"/>
                <w:tab w:val="left" w:pos="450"/>
              </w:tabs>
              <w:spacing w:after="0" w:line="240" w:lineRule="auto"/>
              <w:jc w:val="both"/>
              <w:rPr>
                <w:rFonts w:ascii="Cambria" w:hAnsi="Cambria"/>
                <w:sz w:val="24"/>
                <w:szCs w:val="24"/>
              </w:rPr>
            </w:pPr>
            <w:r w:rsidRPr="004C5C6A">
              <w:rPr>
                <w:rFonts w:ascii="Cambria" w:hAnsi="Cambria"/>
                <w:sz w:val="24"/>
                <w:szCs w:val="24"/>
              </w:rPr>
              <w:t>:</w:t>
            </w:r>
          </w:p>
        </w:tc>
        <w:tc>
          <w:tcPr>
            <w:tcW w:w="6130" w:type="dxa"/>
          </w:tcPr>
          <w:p w:rsidR="00E160AD" w:rsidRPr="004C5C6A" w:rsidRDefault="00E160AD" w:rsidP="004C5C6A">
            <w:pPr>
              <w:tabs>
                <w:tab w:val="left" w:pos="0"/>
                <w:tab w:val="left" w:pos="450"/>
              </w:tabs>
              <w:spacing w:after="0" w:line="240" w:lineRule="auto"/>
              <w:jc w:val="both"/>
              <w:rPr>
                <w:rFonts w:ascii="Cambria" w:hAnsi="Cambria"/>
                <w:sz w:val="24"/>
                <w:szCs w:val="24"/>
              </w:rPr>
            </w:pPr>
            <w:r w:rsidRPr="004C5C6A">
              <w:rPr>
                <w:rFonts w:ascii="Cambria" w:hAnsi="Cambria"/>
                <w:sz w:val="24"/>
                <w:szCs w:val="24"/>
              </w:rPr>
              <w:t>jumlah sampel</w:t>
            </w:r>
          </w:p>
        </w:tc>
      </w:tr>
      <w:tr w:rsidR="00E160AD" w:rsidRPr="004C5C6A" w:rsidTr="00F94941">
        <w:tc>
          <w:tcPr>
            <w:tcW w:w="430" w:type="dxa"/>
          </w:tcPr>
          <w:p w:rsidR="00E160AD" w:rsidRPr="004C5C6A" w:rsidRDefault="00E160AD" w:rsidP="004C5C6A">
            <w:pPr>
              <w:tabs>
                <w:tab w:val="left" w:pos="0"/>
                <w:tab w:val="left" w:pos="450"/>
              </w:tabs>
              <w:spacing w:after="0" w:line="240" w:lineRule="auto"/>
              <w:jc w:val="both"/>
              <w:rPr>
                <w:rFonts w:ascii="Cambria" w:hAnsi="Cambria"/>
                <w:sz w:val="24"/>
                <w:szCs w:val="24"/>
              </w:rPr>
            </w:pPr>
            <w:r w:rsidRPr="004C5C6A">
              <w:rPr>
                <w:rFonts w:ascii="Cambria" w:hAnsi="Cambria"/>
                <w:sz w:val="24"/>
                <w:szCs w:val="24"/>
              </w:rPr>
              <w:t>σ</w:t>
            </w:r>
          </w:p>
        </w:tc>
        <w:tc>
          <w:tcPr>
            <w:tcW w:w="296" w:type="dxa"/>
          </w:tcPr>
          <w:p w:rsidR="00E160AD" w:rsidRPr="004C5C6A" w:rsidRDefault="00E160AD" w:rsidP="004C5C6A">
            <w:pPr>
              <w:tabs>
                <w:tab w:val="left" w:pos="0"/>
                <w:tab w:val="left" w:pos="450"/>
              </w:tabs>
              <w:spacing w:after="0" w:line="240" w:lineRule="auto"/>
              <w:jc w:val="both"/>
              <w:rPr>
                <w:rFonts w:ascii="Cambria" w:hAnsi="Cambria"/>
                <w:sz w:val="24"/>
                <w:szCs w:val="24"/>
              </w:rPr>
            </w:pPr>
            <w:r w:rsidRPr="004C5C6A">
              <w:rPr>
                <w:rFonts w:ascii="Cambria" w:hAnsi="Cambria"/>
                <w:sz w:val="24"/>
                <w:szCs w:val="24"/>
              </w:rPr>
              <w:t>:</w:t>
            </w:r>
          </w:p>
        </w:tc>
        <w:tc>
          <w:tcPr>
            <w:tcW w:w="6130" w:type="dxa"/>
          </w:tcPr>
          <w:p w:rsidR="00E160AD" w:rsidRPr="004C5C6A" w:rsidRDefault="00E160AD" w:rsidP="004C5C6A">
            <w:pPr>
              <w:tabs>
                <w:tab w:val="left" w:pos="0"/>
                <w:tab w:val="left" w:pos="450"/>
              </w:tabs>
              <w:spacing w:after="0" w:line="240" w:lineRule="auto"/>
              <w:jc w:val="both"/>
              <w:rPr>
                <w:rFonts w:ascii="Cambria" w:hAnsi="Cambria"/>
                <w:sz w:val="24"/>
                <w:szCs w:val="24"/>
              </w:rPr>
            </w:pPr>
            <w:r w:rsidRPr="004C5C6A">
              <w:rPr>
                <w:rFonts w:ascii="Cambria" w:hAnsi="Cambria"/>
                <w:sz w:val="24"/>
                <w:szCs w:val="24"/>
              </w:rPr>
              <w:t>deviasi standar</w:t>
            </w:r>
          </w:p>
        </w:tc>
      </w:tr>
      <w:tr w:rsidR="00E160AD" w:rsidRPr="004C5C6A" w:rsidTr="00F94941">
        <w:tc>
          <w:tcPr>
            <w:tcW w:w="430" w:type="dxa"/>
          </w:tcPr>
          <w:p w:rsidR="00E160AD" w:rsidRPr="004C5C6A" w:rsidRDefault="00E160AD" w:rsidP="004C5C6A">
            <w:pPr>
              <w:tabs>
                <w:tab w:val="left" w:pos="0"/>
                <w:tab w:val="left" w:pos="450"/>
              </w:tabs>
              <w:spacing w:after="0" w:line="240" w:lineRule="auto"/>
              <w:jc w:val="both"/>
              <w:rPr>
                <w:rFonts w:ascii="Cambria" w:hAnsi="Cambria"/>
                <w:sz w:val="24"/>
                <w:szCs w:val="24"/>
                <w:vertAlign w:val="superscript"/>
              </w:rPr>
            </w:pPr>
            <w:r w:rsidRPr="004C5C6A">
              <w:rPr>
                <w:rFonts w:ascii="Cambria" w:hAnsi="Cambria"/>
                <w:sz w:val="24"/>
                <w:szCs w:val="24"/>
              </w:rPr>
              <w:t>S</w:t>
            </w:r>
            <w:r w:rsidRPr="004C5C6A">
              <w:rPr>
                <w:rFonts w:ascii="Cambria" w:hAnsi="Cambria"/>
                <w:sz w:val="24"/>
                <w:szCs w:val="24"/>
                <w:vertAlign w:val="superscript"/>
              </w:rPr>
              <w:t>2</w:t>
            </w:r>
          </w:p>
        </w:tc>
        <w:tc>
          <w:tcPr>
            <w:tcW w:w="296" w:type="dxa"/>
          </w:tcPr>
          <w:p w:rsidR="00E160AD" w:rsidRPr="004C5C6A" w:rsidRDefault="00E160AD" w:rsidP="004C5C6A">
            <w:pPr>
              <w:tabs>
                <w:tab w:val="left" w:pos="0"/>
                <w:tab w:val="left" w:pos="450"/>
              </w:tabs>
              <w:spacing w:after="0" w:line="240" w:lineRule="auto"/>
              <w:jc w:val="both"/>
              <w:rPr>
                <w:rFonts w:ascii="Cambria" w:hAnsi="Cambria"/>
                <w:sz w:val="24"/>
                <w:szCs w:val="24"/>
              </w:rPr>
            </w:pPr>
            <w:r w:rsidRPr="004C5C6A">
              <w:rPr>
                <w:rFonts w:ascii="Cambria" w:hAnsi="Cambria"/>
                <w:sz w:val="24"/>
                <w:szCs w:val="24"/>
              </w:rPr>
              <w:t>:</w:t>
            </w:r>
          </w:p>
        </w:tc>
        <w:tc>
          <w:tcPr>
            <w:tcW w:w="6130" w:type="dxa"/>
          </w:tcPr>
          <w:p w:rsidR="00E160AD" w:rsidRPr="004C5C6A" w:rsidRDefault="00E160AD" w:rsidP="004C5C6A">
            <w:pPr>
              <w:tabs>
                <w:tab w:val="left" w:pos="0"/>
                <w:tab w:val="left" w:pos="450"/>
              </w:tabs>
              <w:spacing w:after="0" w:line="240" w:lineRule="auto"/>
              <w:jc w:val="both"/>
              <w:rPr>
                <w:rFonts w:ascii="Cambria" w:hAnsi="Cambria"/>
                <w:sz w:val="24"/>
                <w:szCs w:val="24"/>
              </w:rPr>
            </w:pPr>
            <w:r w:rsidRPr="004C5C6A">
              <w:rPr>
                <w:rFonts w:ascii="Cambria" w:hAnsi="Cambria"/>
                <w:sz w:val="24"/>
                <w:szCs w:val="24"/>
              </w:rPr>
              <w:t>variansi sampel</w:t>
            </w:r>
          </w:p>
        </w:tc>
      </w:tr>
      <w:tr w:rsidR="00E160AD" w:rsidRPr="004C5C6A" w:rsidTr="00F94941">
        <w:tc>
          <w:tcPr>
            <w:tcW w:w="430" w:type="dxa"/>
          </w:tcPr>
          <w:p w:rsidR="00E160AD" w:rsidRPr="004C5C6A" w:rsidRDefault="00E160AD" w:rsidP="004C5C6A">
            <w:pPr>
              <w:tabs>
                <w:tab w:val="left" w:pos="0"/>
                <w:tab w:val="left" w:pos="450"/>
              </w:tabs>
              <w:spacing w:after="0" w:line="240" w:lineRule="auto"/>
              <w:jc w:val="both"/>
              <w:rPr>
                <w:rFonts w:ascii="Cambria" w:hAnsi="Cambria"/>
                <w:sz w:val="24"/>
                <w:szCs w:val="24"/>
                <w:vertAlign w:val="superscript"/>
              </w:rPr>
            </w:pPr>
            <w:r w:rsidRPr="004C5C6A">
              <w:rPr>
                <w:rFonts w:ascii="Cambria" w:hAnsi="Cambria"/>
                <w:sz w:val="24"/>
                <w:szCs w:val="24"/>
              </w:rPr>
              <w:t>σ</w:t>
            </w:r>
            <w:r w:rsidRPr="004C5C6A">
              <w:rPr>
                <w:rFonts w:ascii="Cambria" w:hAnsi="Cambria"/>
                <w:sz w:val="24"/>
                <w:szCs w:val="24"/>
                <w:vertAlign w:val="superscript"/>
              </w:rPr>
              <w:t>2</w:t>
            </w:r>
          </w:p>
        </w:tc>
        <w:tc>
          <w:tcPr>
            <w:tcW w:w="296" w:type="dxa"/>
          </w:tcPr>
          <w:p w:rsidR="00E160AD" w:rsidRPr="004C5C6A" w:rsidRDefault="00E160AD" w:rsidP="004C5C6A">
            <w:pPr>
              <w:tabs>
                <w:tab w:val="left" w:pos="0"/>
                <w:tab w:val="left" w:pos="450"/>
              </w:tabs>
              <w:spacing w:after="0" w:line="240" w:lineRule="auto"/>
              <w:jc w:val="both"/>
              <w:rPr>
                <w:rFonts w:ascii="Cambria" w:hAnsi="Cambria"/>
                <w:sz w:val="24"/>
                <w:szCs w:val="24"/>
              </w:rPr>
            </w:pPr>
            <w:r w:rsidRPr="004C5C6A">
              <w:rPr>
                <w:rFonts w:ascii="Cambria" w:hAnsi="Cambria"/>
                <w:sz w:val="24"/>
                <w:szCs w:val="24"/>
              </w:rPr>
              <w:t>:</w:t>
            </w:r>
          </w:p>
        </w:tc>
        <w:tc>
          <w:tcPr>
            <w:tcW w:w="6130" w:type="dxa"/>
          </w:tcPr>
          <w:p w:rsidR="00E160AD" w:rsidRPr="004C5C6A" w:rsidRDefault="00E160AD" w:rsidP="004C5C6A">
            <w:pPr>
              <w:tabs>
                <w:tab w:val="left" w:pos="0"/>
                <w:tab w:val="left" w:pos="450"/>
              </w:tabs>
              <w:spacing w:after="0" w:line="240" w:lineRule="auto"/>
              <w:jc w:val="both"/>
              <w:rPr>
                <w:rFonts w:ascii="Cambria" w:hAnsi="Cambria"/>
                <w:sz w:val="24"/>
                <w:szCs w:val="24"/>
              </w:rPr>
            </w:pPr>
            <w:r w:rsidRPr="004C5C6A">
              <w:rPr>
                <w:rFonts w:ascii="Cambria" w:hAnsi="Cambria"/>
                <w:sz w:val="24"/>
                <w:szCs w:val="24"/>
              </w:rPr>
              <w:t>variansi populasi</w:t>
            </w:r>
          </w:p>
        </w:tc>
      </w:tr>
    </w:tbl>
    <w:p w:rsidR="00E160AD" w:rsidRPr="004C5C6A" w:rsidRDefault="00E160AD" w:rsidP="004C5C6A">
      <w:pPr>
        <w:spacing w:after="0" w:line="240" w:lineRule="auto"/>
        <w:ind w:left="360"/>
        <w:jc w:val="both"/>
        <w:outlineLvl w:val="2"/>
        <w:rPr>
          <w:rFonts w:ascii="Cambria" w:hAnsi="Cambria"/>
          <w:sz w:val="24"/>
          <w:szCs w:val="24"/>
          <w:lang w:val="en-US"/>
        </w:rPr>
      </w:pPr>
    </w:p>
    <w:p w:rsidR="00E160AD" w:rsidRPr="004C5C6A" w:rsidRDefault="00E160AD" w:rsidP="004C5C6A">
      <w:pPr>
        <w:spacing w:after="0" w:line="240" w:lineRule="auto"/>
        <w:ind w:left="720"/>
        <w:jc w:val="both"/>
        <w:outlineLvl w:val="2"/>
        <w:rPr>
          <w:rFonts w:ascii="Cambria" w:hAnsi="Cambria"/>
          <w:sz w:val="24"/>
          <w:szCs w:val="24"/>
        </w:rPr>
      </w:pPr>
      <w:r w:rsidRPr="004C5C6A">
        <w:rPr>
          <w:rFonts w:ascii="Cambria" w:hAnsi="Cambria"/>
          <w:sz w:val="24"/>
          <w:szCs w:val="24"/>
        </w:rPr>
        <w:t>Untuk analisa jalur yang bersifat simultan pengaruh dari 2 (dua) variabel penyebab adalah sebagai berikut :</w:t>
      </w:r>
    </w:p>
    <w:p w:rsidR="00E160AD" w:rsidRPr="004C5C6A" w:rsidRDefault="00E160AD" w:rsidP="004C5C6A">
      <w:pPr>
        <w:spacing w:after="0" w:line="240" w:lineRule="auto"/>
        <w:ind w:left="720"/>
        <w:jc w:val="both"/>
        <w:rPr>
          <w:rStyle w:val="apple-style-span"/>
          <w:rFonts w:ascii="Cambria" w:hAnsi="Cambria"/>
          <w:color w:val="222222"/>
          <w:sz w:val="24"/>
          <w:szCs w:val="24"/>
        </w:rPr>
      </w:pPr>
      <w:r w:rsidRPr="004C5C6A">
        <w:rPr>
          <w:rFonts w:ascii="Cambria" w:hAnsi="Cambria"/>
          <w:sz w:val="24"/>
          <w:szCs w:val="24"/>
        </w:rPr>
        <w:t>F</w:t>
      </w:r>
      <w:r w:rsidRPr="004C5C6A">
        <w:rPr>
          <w:rFonts w:ascii="Cambria" w:hAnsi="Cambria"/>
          <w:sz w:val="24"/>
          <w:szCs w:val="24"/>
          <w:vertAlign w:val="subscript"/>
        </w:rPr>
        <w:t>hitung</w:t>
      </w:r>
      <w:r w:rsidRPr="004C5C6A">
        <w:rPr>
          <w:rFonts w:ascii="Cambria" w:hAnsi="Cambria"/>
          <w:sz w:val="24"/>
          <w:szCs w:val="24"/>
        </w:rPr>
        <w:t xml:space="preserve"> = </w:t>
      </w:r>
      <w:r w:rsidRPr="004C5C6A">
        <w:rPr>
          <w:rFonts w:ascii="Cambria" w:hAnsi="Cambria"/>
          <w:position w:val="-34"/>
          <w:sz w:val="24"/>
          <w:szCs w:val="24"/>
        </w:rPr>
        <w:object w:dxaOrig="1500" w:dyaOrig="800">
          <v:shape id="_x0000_i1028" type="#_x0000_t75" style="width:75pt;height:39.75pt" o:ole="" fillcolor="window">
            <v:imagedata r:id="rId13" o:title=""/>
          </v:shape>
          <o:OLEObject Type="Embed" ProgID="Equation.DSMT4" ShapeID="_x0000_i1028" DrawAspect="Content" ObjectID="_1647257886" r:id="rId14"/>
        </w:object>
      </w:r>
    </w:p>
    <w:p w:rsidR="00E160AD" w:rsidRPr="004C5C6A" w:rsidRDefault="00E160AD" w:rsidP="004C5C6A">
      <w:pPr>
        <w:spacing w:after="0" w:line="240" w:lineRule="auto"/>
        <w:ind w:left="720"/>
        <w:jc w:val="both"/>
        <w:rPr>
          <w:rFonts w:ascii="Cambria" w:hAnsi="Cambria"/>
          <w:sz w:val="24"/>
          <w:szCs w:val="24"/>
        </w:rPr>
      </w:pPr>
      <w:r w:rsidRPr="004C5C6A">
        <w:rPr>
          <w:rFonts w:ascii="Cambria" w:hAnsi="Cambria"/>
          <w:sz w:val="24"/>
          <w:szCs w:val="24"/>
        </w:rPr>
        <w:t>dimana,</w:t>
      </w:r>
    </w:p>
    <w:tbl>
      <w:tblPr>
        <w:tblW w:w="7031" w:type="dxa"/>
        <w:tblInd w:w="828" w:type="dxa"/>
        <w:tblLook w:val="04A0" w:firstRow="1" w:lastRow="0" w:firstColumn="1" w:lastColumn="0" w:noHBand="0" w:noVBand="1"/>
      </w:tblPr>
      <w:tblGrid>
        <w:gridCol w:w="2070"/>
        <w:gridCol w:w="293"/>
        <w:gridCol w:w="4668"/>
      </w:tblGrid>
      <w:tr w:rsidR="00E160AD" w:rsidRPr="004C5C6A" w:rsidTr="00F94941">
        <w:tc>
          <w:tcPr>
            <w:tcW w:w="2070" w:type="dxa"/>
          </w:tcPr>
          <w:p w:rsidR="00E160AD" w:rsidRPr="004C5C6A" w:rsidRDefault="00E160AD" w:rsidP="004C5C6A">
            <w:pPr>
              <w:tabs>
                <w:tab w:val="left" w:pos="-250"/>
                <w:tab w:val="left" w:pos="450"/>
              </w:tabs>
              <w:spacing w:after="0" w:line="240" w:lineRule="auto"/>
              <w:jc w:val="both"/>
              <w:rPr>
                <w:rFonts w:ascii="Cambria" w:hAnsi="Cambria"/>
                <w:sz w:val="24"/>
                <w:szCs w:val="24"/>
              </w:rPr>
            </w:pPr>
            <w:r w:rsidRPr="004C5C6A">
              <w:rPr>
                <w:rFonts w:ascii="Cambria" w:hAnsi="Cambria"/>
                <w:sz w:val="24"/>
                <w:szCs w:val="24"/>
              </w:rPr>
              <w:t>n</w:t>
            </w:r>
          </w:p>
        </w:tc>
        <w:tc>
          <w:tcPr>
            <w:tcW w:w="293" w:type="dxa"/>
          </w:tcPr>
          <w:p w:rsidR="00E160AD" w:rsidRPr="004C5C6A" w:rsidRDefault="00E160AD" w:rsidP="004C5C6A">
            <w:pPr>
              <w:tabs>
                <w:tab w:val="left" w:pos="-250"/>
                <w:tab w:val="left" w:pos="450"/>
              </w:tabs>
              <w:spacing w:after="0" w:line="240" w:lineRule="auto"/>
              <w:jc w:val="both"/>
              <w:rPr>
                <w:rFonts w:ascii="Cambria" w:hAnsi="Cambria"/>
                <w:sz w:val="24"/>
                <w:szCs w:val="24"/>
              </w:rPr>
            </w:pPr>
            <w:r w:rsidRPr="004C5C6A">
              <w:rPr>
                <w:rFonts w:ascii="Cambria" w:hAnsi="Cambria"/>
                <w:sz w:val="24"/>
                <w:szCs w:val="24"/>
              </w:rPr>
              <w:t>:</w:t>
            </w:r>
          </w:p>
        </w:tc>
        <w:tc>
          <w:tcPr>
            <w:tcW w:w="4668" w:type="dxa"/>
          </w:tcPr>
          <w:p w:rsidR="00E160AD" w:rsidRPr="004C5C6A" w:rsidRDefault="00E160AD" w:rsidP="004C5C6A">
            <w:pPr>
              <w:tabs>
                <w:tab w:val="left" w:pos="-250"/>
                <w:tab w:val="left" w:pos="450"/>
              </w:tabs>
              <w:spacing w:after="0" w:line="240" w:lineRule="auto"/>
              <w:jc w:val="both"/>
              <w:rPr>
                <w:rFonts w:ascii="Cambria" w:hAnsi="Cambria"/>
                <w:sz w:val="24"/>
                <w:szCs w:val="24"/>
              </w:rPr>
            </w:pPr>
            <w:r w:rsidRPr="004C5C6A">
              <w:rPr>
                <w:rFonts w:ascii="Cambria" w:hAnsi="Cambria"/>
                <w:sz w:val="24"/>
                <w:szCs w:val="24"/>
              </w:rPr>
              <w:t>jumlah sampel</w:t>
            </w:r>
          </w:p>
        </w:tc>
      </w:tr>
      <w:tr w:rsidR="00E160AD" w:rsidRPr="004C5C6A" w:rsidTr="00F94941">
        <w:tc>
          <w:tcPr>
            <w:tcW w:w="2070" w:type="dxa"/>
          </w:tcPr>
          <w:p w:rsidR="00E160AD" w:rsidRPr="004C5C6A" w:rsidRDefault="00E160AD" w:rsidP="004C5C6A">
            <w:pPr>
              <w:tabs>
                <w:tab w:val="left" w:pos="-250"/>
              </w:tabs>
              <w:spacing w:after="0" w:line="240" w:lineRule="auto"/>
              <w:jc w:val="both"/>
              <w:rPr>
                <w:rFonts w:ascii="Cambria" w:hAnsi="Cambria"/>
                <w:sz w:val="24"/>
                <w:szCs w:val="24"/>
              </w:rPr>
            </w:pPr>
            <w:r w:rsidRPr="004C5C6A">
              <w:rPr>
                <w:rFonts w:ascii="Cambria" w:hAnsi="Cambria"/>
                <w:sz w:val="24"/>
                <w:szCs w:val="24"/>
              </w:rPr>
              <w:t>v</w:t>
            </w:r>
            <w:r w:rsidRPr="004C5C6A">
              <w:rPr>
                <w:rFonts w:ascii="Cambria" w:hAnsi="Cambria"/>
                <w:sz w:val="24"/>
                <w:szCs w:val="24"/>
                <w:vertAlign w:val="subscript"/>
              </w:rPr>
              <w:t xml:space="preserve">1 </w:t>
            </w:r>
            <w:r w:rsidRPr="004C5C6A">
              <w:rPr>
                <w:rFonts w:ascii="Cambria" w:hAnsi="Cambria"/>
                <w:sz w:val="24"/>
                <w:szCs w:val="24"/>
              </w:rPr>
              <w:t>(</w:t>
            </w:r>
            <w:r w:rsidRPr="004C5C6A">
              <w:rPr>
                <w:rFonts w:ascii="Cambria" w:hAnsi="Cambria"/>
                <w:i/>
                <w:sz w:val="24"/>
                <w:szCs w:val="24"/>
              </w:rPr>
              <w:t>numerator</w:t>
            </w:r>
            <w:r w:rsidRPr="004C5C6A">
              <w:rPr>
                <w:rFonts w:ascii="Cambria" w:hAnsi="Cambria"/>
                <w:sz w:val="24"/>
                <w:szCs w:val="24"/>
              </w:rPr>
              <w:t>)</w:t>
            </w:r>
          </w:p>
        </w:tc>
        <w:tc>
          <w:tcPr>
            <w:tcW w:w="293" w:type="dxa"/>
          </w:tcPr>
          <w:p w:rsidR="00E160AD" w:rsidRPr="004C5C6A" w:rsidRDefault="00E160AD" w:rsidP="004C5C6A">
            <w:pPr>
              <w:tabs>
                <w:tab w:val="left" w:pos="-250"/>
                <w:tab w:val="left" w:pos="450"/>
              </w:tabs>
              <w:spacing w:after="0" w:line="240" w:lineRule="auto"/>
              <w:jc w:val="both"/>
              <w:rPr>
                <w:rFonts w:ascii="Cambria" w:hAnsi="Cambria"/>
                <w:sz w:val="24"/>
                <w:szCs w:val="24"/>
              </w:rPr>
            </w:pPr>
            <w:r w:rsidRPr="004C5C6A">
              <w:rPr>
                <w:rFonts w:ascii="Cambria" w:hAnsi="Cambria"/>
                <w:sz w:val="24"/>
                <w:szCs w:val="24"/>
              </w:rPr>
              <w:t>:</w:t>
            </w:r>
          </w:p>
        </w:tc>
        <w:tc>
          <w:tcPr>
            <w:tcW w:w="4668" w:type="dxa"/>
          </w:tcPr>
          <w:p w:rsidR="00E160AD" w:rsidRPr="004C5C6A" w:rsidRDefault="00E160AD" w:rsidP="004C5C6A">
            <w:pPr>
              <w:tabs>
                <w:tab w:val="left" w:pos="-250"/>
                <w:tab w:val="left" w:pos="450"/>
              </w:tabs>
              <w:spacing w:after="0" w:line="240" w:lineRule="auto"/>
              <w:jc w:val="both"/>
              <w:rPr>
                <w:rFonts w:ascii="Cambria" w:hAnsi="Cambria"/>
                <w:sz w:val="24"/>
                <w:szCs w:val="24"/>
              </w:rPr>
            </w:pPr>
            <w:r w:rsidRPr="004C5C6A">
              <w:rPr>
                <w:rFonts w:ascii="Cambria" w:hAnsi="Cambria"/>
                <w:sz w:val="24"/>
                <w:szCs w:val="24"/>
              </w:rPr>
              <w:t>derajat kebebasan k</w:t>
            </w:r>
          </w:p>
        </w:tc>
      </w:tr>
      <w:tr w:rsidR="00E160AD" w:rsidRPr="004C5C6A" w:rsidTr="00F94941">
        <w:tc>
          <w:tcPr>
            <w:tcW w:w="2070" w:type="dxa"/>
          </w:tcPr>
          <w:p w:rsidR="00E160AD" w:rsidRPr="004C5C6A" w:rsidRDefault="00E160AD" w:rsidP="004C5C6A">
            <w:pPr>
              <w:tabs>
                <w:tab w:val="left" w:pos="-250"/>
                <w:tab w:val="left" w:pos="450"/>
              </w:tabs>
              <w:spacing w:after="0" w:line="240" w:lineRule="auto"/>
              <w:jc w:val="both"/>
              <w:rPr>
                <w:rFonts w:ascii="Cambria" w:hAnsi="Cambria"/>
                <w:sz w:val="24"/>
                <w:szCs w:val="24"/>
              </w:rPr>
            </w:pPr>
            <w:r w:rsidRPr="004C5C6A">
              <w:rPr>
                <w:rFonts w:ascii="Cambria" w:hAnsi="Cambria"/>
                <w:sz w:val="24"/>
                <w:szCs w:val="24"/>
              </w:rPr>
              <w:t>v</w:t>
            </w:r>
            <w:r w:rsidRPr="004C5C6A">
              <w:rPr>
                <w:rFonts w:ascii="Cambria" w:hAnsi="Cambria"/>
                <w:sz w:val="24"/>
                <w:szCs w:val="24"/>
                <w:vertAlign w:val="subscript"/>
              </w:rPr>
              <w:t>2</w:t>
            </w:r>
            <w:r w:rsidRPr="004C5C6A">
              <w:rPr>
                <w:rFonts w:ascii="Cambria" w:hAnsi="Cambria"/>
                <w:sz w:val="24"/>
                <w:szCs w:val="24"/>
              </w:rPr>
              <w:t xml:space="preserve"> (</w:t>
            </w:r>
            <w:r w:rsidRPr="004C5C6A">
              <w:rPr>
                <w:rFonts w:ascii="Cambria" w:hAnsi="Cambria"/>
                <w:i/>
                <w:sz w:val="24"/>
                <w:szCs w:val="24"/>
              </w:rPr>
              <w:t>denumerator</w:t>
            </w:r>
            <w:r w:rsidRPr="004C5C6A">
              <w:rPr>
                <w:rFonts w:ascii="Cambria" w:hAnsi="Cambria"/>
                <w:sz w:val="24"/>
                <w:szCs w:val="24"/>
              </w:rPr>
              <w:t>)</w:t>
            </w:r>
          </w:p>
        </w:tc>
        <w:tc>
          <w:tcPr>
            <w:tcW w:w="293" w:type="dxa"/>
          </w:tcPr>
          <w:p w:rsidR="00E160AD" w:rsidRPr="004C5C6A" w:rsidRDefault="00E160AD" w:rsidP="004C5C6A">
            <w:pPr>
              <w:tabs>
                <w:tab w:val="left" w:pos="-250"/>
                <w:tab w:val="left" w:pos="450"/>
              </w:tabs>
              <w:spacing w:after="0" w:line="240" w:lineRule="auto"/>
              <w:jc w:val="both"/>
              <w:rPr>
                <w:rFonts w:ascii="Cambria" w:hAnsi="Cambria"/>
                <w:sz w:val="24"/>
                <w:szCs w:val="24"/>
              </w:rPr>
            </w:pPr>
            <w:r w:rsidRPr="004C5C6A">
              <w:rPr>
                <w:rFonts w:ascii="Cambria" w:hAnsi="Cambria"/>
                <w:sz w:val="24"/>
                <w:szCs w:val="24"/>
              </w:rPr>
              <w:t>:</w:t>
            </w:r>
          </w:p>
        </w:tc>
        <w:tc>
          <w:tcPr>
            <w:tcW w:w="4668" w:type="dxa"/>
          </w:tcPr>
          <w:p w:rsidR="00E160AD" w:rsidRPr="004C5C6A" w:rsidRDefault="00E160AD" w:rsidP="004C5C6A">
            <w:pPr>
              <w:tabs>
                <w:tab w:val="left" w:pos="-250"/>
                <w:tab w:val="left" w:pos="450"/>
              </w:tabs>
              <w:spacing w:after="0" w:line="240" w:lineRule="auto"/>
              <w:jc w:val="both"/>
              <w:rPr>
                <w:rFonts w:ascii="Cambria" w:hAnsi="Cambria"/>
                <w:sz w:val="24"/>
                <w:szCs w:val="24"/>
              </w:rPr>
            </w:pPr>
            <w:r w:rsidRPr="004C5C6A">
              <w:rPr>
                <w:rFonts w:ascii="Cambria" w:hAnsi="Cambria"/>
                <w:sz w:val="24"/>
                <w:szCs w:val="24"/>
              </w:rPr>
              <w:t xml:space="preserve">derajat kebebasan n – k – 1 </w:t>
            </w:r>
          </w:p>
        </w:tc>
      </w:tr>
      <w:tr w:rsidR="00E160AD" w:rsidRPr="004C5C6A" w:rsidTr="00F94941">
        <w:tc>
          <w:tcPr>
            <w:tcW w:w="2070" w:type="dxa"/>
          </w:tcPr>
          <w:p w:rsidR="00E160AD" w:rsidRPr="004C5C6A" w:rsidRDefault="00E160AD" w:rsidP="00B02CB6">
            <w:pPr>
              <w:spacing w:after="0" w:line="240" w:lineRule="auto"/>
              <w:jc w:val="both"/>
              <w:rPr>
                <w:rFonts w:ascii="Cambria" w:hAnsi="Cambria"/>
                <w:sz w:val="24"/>
                <w:szCs w:val="24"/>
                <w:vertAlign w:val="superscript"/>
              </w:rPr>
            </w:pPr>
            <w:r w:rsidRPr="004C5C6A">
              <w:rPr>
                <w:rFonts w:ascii="Cambria" w:hAnsi="Cambria"/>
                <w:sz w:val="24"/>
                <w:szCs w:val="24"/>
              </w:rPr>
              <w:lastRenderedPageBreak/>
              <w:t>k</w:t>
            </w:r>
          </w:p>
        </w:tc>
        <w:tc>
          <w:tcPr>
            <w:tcW w:w="293" w:type="dxa"/>
          </w:tcPr>
          <w:p w:rsidR="00E160AD" w:rsidRPr="004C5C6A" w:rsidRDefault="00E160AD" w:rsidP="004C5C6A">
            <w:pPr>
              <w:tabs>
                <w:tab w:val="left" w:pos="-250"/>
                <w:tab w:val="left" w:pos="450"/>
              </w:tabs>
              <w:spacing w:after="0" w:line="240" w:lineRule="auto"/>
              <w:jc w:val="both"/>
              <w:rPr>
                <w:rFonts w:ascii="Cambria" w:hAnsi="Cambria"/>
                <w:sz w:val="24"/>
                <w:szCs w:val="24"/>
              </w:rPr>
            </w:pPr>
            <w:r w:rsidRPr="004C5C6A">
              <w:rPr>
                <w:rFonts w:ascii="Cambria" w:hAnsi="Cambria"/>
                <w:sz w:val="24"/>
                <w:szCs w:val="24"/>
              </w:rPr>
              <w:t>:</w:t>
            </w:r>
          </w:p>
        </w:tc>
        <w:tc>
          <w:tcPr>
            <w:tcW w:w="4668" w:type="dxa"/>
          </w:tcPr>
          <w:p w:rsidR="00E160AD" w:rsidRPr="004C5C6A" w:rsidRDefault="00E160AD" w:rsidP="004C5C6A">
            <w:pPr>
              <w:spacing w:after="0" w:line="240" w:lineRule="auto"/>
              <w:jc w:val="both"/>
              <w:rPr>
                <w:rFonts w:ascii="Cambria" w:hAnsi="Cambria"/>
                <w:sz w:val="24"/>
                <w:szCs w:val="24"/>
              </w:rPr>
            </w:pPr>
            <w:r w:rsidRPr="004C5C6A">
              <w:rPr>
                <w:rFonts w:ascii="Cambria" w:hAnsi="Cambria"/>
                <w:sz w:val="24"/>
                <w:szCs w:val="24"/>
              </w:rPr>
              <w:t>banyaknya variabel penyebab X</w:t>
            </w:r>
            <w:r w:rsidRPr="004C5C6A">
              <w:rPr>
                <w:rFonts w:ascii="Cambria" w:hAnsi="Cambria"/>
                <w:sz w:val="24"/>
                <w:szCs w:val="24"/>
                <w:vertAlign w:val="subscript"/>
              </w:rPr>
              <w:t>1</w:t>
            </w:r>
            <w:r w:rsidRPr="004C5C6A">
              <w:rPr>
                <w:rFonts w:ascii="Cambria" w:hAnsi="Cambria"/>
                <w:sz w:val="24"/>
                <w:szCs w:val="24"/>
              </w:rPr>
              <w:t xml:space="preserve"> dan X</w:t>
            </w:r>
            <w:r w:rsidRPr="004C5C6A">
              <w:rPr>
                <w:rFonts w:ascii="Cambria" w:hAnsi="Cambria"/>
                <w:sz w:val="24"/>
                <w:szCs w:val="24"/>
                <w:vertAlign w:val="subscript"/>
              </w:rPr>
              <w:t>2</w:t>
            </w:r>
          </w:p>
        </w:tc>
      </w:tr>
      <w:tr w:rsidR="00E160AD" w:rsidRPr="004C5C6A" w:rsidTr="00F94941">
        <w:tc>
          <w:tcPr>
            <w:tcW w:w="2070" w:type="dxa"/>
          </w:tcPr>
          <w:p w:rsidR="00E160AD" w:rsidRPr="004C5C6A" w:rsidRDefault="00E160AD" w:rsidP="00B02CB6">
            <w:pPr>
              <w:spacing w:after="0" w:line="240" w:lineRule="auto"/>
              <w:jc w:val="both"/>
              <w:rPr>
                <w:rFonts w:ascii="Cambria" w:hAnsi="Cambria"/>
                <w:sz w:val="24"/>
                <w:szCs w:val="24"/>
              </w:rPr>
            </w:pPr>
            <m:oMathPara>
              <m:oMath>
                <m:sSubSup>
                  <m:sSubSupPr>
                    <m:ctrlPr>
                      <w:rPr>
                        <w:rFonts w:ascii="Cambria Math" w:hAnsi="Cambria Math"/>
                        <w:i/>
                        <w:sz w:val="24"/>
                        <w:szCs w:val="24"/>
                      </w:rPr>
                    </m:ctrlPr>
                  </m:sSubSupPr>
                  <m:e>
                    <m:r>
                      <m:rPr>
                        <m:sty m:val="p"/>
                      </m:rPr>
                      <w:rPr>
                        <w:rFonts w:ascii="Cambria Math" w:hAnsi="Cambria Math"/>
                        <w:sz w:val="24"/>
                        <w:szCs w:val="24"/>
                      </w:rPr>
                      <m:t>R</m:t>
                    </m:r>
                  </m:e>
                  <m:sub>
                    <m:r>
                      <m:rPr>
                        <m:sty m:val="p"/>
                      </m:rPr>
                      <w:rPr>
                        <w:rFonts w:ascii="Cambria Math" w:hAnsi="Cambria Math"/>
                        <w:sz w:val="24"/>
                        <w:szCs w:val="24"/>
                      </w:rPr>
                      <m:t>Y</m:t>
                    </m:r>
                    <m:sSub>
                      <m:sSubPr>
                        <m:ctrlPr>
                          <w:rPr>
                            <w:rFonts w:ascii="Cambria Math" w:hAnsi="Cambria Math"/>
                            <w:sz w:val="24"/>
                            <w:szCs w:val="24"/>
                          </w:rPr>
                        </m:ctrlPr>
                      </m:sSubPr>
                      <m:e>
                        <m:r>
                          <m:rPr>
                            <m:sty m:val="p"/>
                          </m:rPr>
                          <w:rPr>
                            <w:rFonts w:ascii="Cambria Math" w:hAnsi="Cambria Math"/>
                            <w:sz w:val="24"/>
                            <w:szCs w:val="24"/>
                          </w:rPr>
                          <m:t>(X</m:t>
                        </m:r>
                      </m:e>
                      <m:sub>
                        <m:r>
                          <m:rPr>
                            <m:sty m:val="p"/>
                          </m:rPr>
                          <w:rPr>
                            <w:rFonts w:ascii="Cambria Math" w:hAnsi="Cambria Math"/>
                            <w:sz w:val="24"/>
                            <w:szCs w:val="24"/>
                          </w:rPr>
                          <m:t>1</m:t>
                        </m:r>
                      </m:sub>
                    </m:sSub>
                    <m:sSub>
                      <m:sSubPr>
                        <m:ctrlPr>
                          <w:rPr>
                            <w:rFonts w:ascii="Cambria Math" w:hAnsi="Cambria Math"/>
                            <w:sz w:val="24"/>
                            <w:szCs w:val="24"/>
                          </w:rPr>
                        </m:ctrlPr>
                      </m:sSubPr>
                      <m:e>
                        <m:r>
                          <m:rPr>
                            <m:sty m:val="p"/>
                          </m:rPr>
                          <w:rPr>
                            <w:rFonts w:ascii="Cambria Math" w:hAnsi="Cambria Math"/>
                            <w:sz w:val="24"/>
                            <w:szCs w:val="24"/>
                          </w:rPr>
                          <m:t>X</m:t>
                        </m:r>
                      </m:e>
                      <m:sub>
                        <m:r>
                          <m:rPr>
                            <m:sty m:val="p"/>
                          </m:rPr>
                          <w:rPr>
                            <w:rFonts w:ascii="Cambria Math" w:hAnsi="Cambria Math"/>
                            <w:sz w:val="24"/>
                            <w:szCs w:val="24"/>
                          </w:rPr>
                          <m:t>2</m:t>
                        </m:r>
                      </m:sub>
                    </m:sSub>
                    <m:r>
                      <m:rPr>
                        <m:sty m:val="p"/>
                      </m:rPr>
                      <w:rPr>
                        <w:rFonts w:ascii="Cambria Math" w:hAnsi="Cambria Math"/>
                        <w:sz w:val="24"/>
                        <w:szCs w:val="24"/>
                      </w:rPr>
                      <m:t>)</m:t>
                    </m:r>
                  </m:sub>
                  <m:sup>
                    <m:r>
                      <m:rPr>
                        <m:sty m:val="p"/>
                      </m:rPr>
                      <w:rPr>
                        <w:rFonts w:ascii="Cambria Math" w:hAnsi="Cambria Math"/>
                        <w:sz w:val="24"/>
                        <w:szCs w:val="24"/>
                      </w:rPr>
                      <m:t>2</m:t>
                    </m:r>
                  </m:sup>
                </m:sSubSup>
              </m:oMath>
            </m:oMathPara>
          </w:p>
        </w:tc>
        <w:tc>
          <w:tcPr>
            <w:tcW w:w="293" w:type="dxa"/>
          </w:tcPr>
          <w:p w:rsidR="00E160AD" w:rsidRPr="004C5C6A" w:rsidRDefault="00E160AD" w:rsidP="004C5C6A">
            <w:pPr>
              <w:tabs>
                <w:tab w:val="left" w:pos="-250"/>
                <w:tab w:val="left" w:pos="450"/>
              </w:tabs>
              <w:spacing w:after="0" w:line="240" w:lineRule="auto"/>
              <w:jc w:val="both"/>
              <w:rPr>
                <w:rFonts w:ascii="Cambria" w:hAnsi="Cambria"/>
                <w:sz w:val="24"/>
                <w:szCs w:val="24"/>
              </w:rPr>
            </w:pPr>
            <w:r w:rsidRPr="004C5C6A">
              <w:rPr>
                <w:rFonts w:ascii="Cambria" w:hAnsi="Cambria"/>
                <w:sz w:val="24"/>
                <w:szCs w:val="24"/>
              </w:rPr>
              <w:t>:</w:t>
            </w:r>
          </w:p>
        </w:tc>
        <w:tc>
          <w:tcPr>
            <w:tcW w:w="4668" w:type="dxa"/>
          </w:tcPr>
          <w:p w:rsidR="00E160AD" w:rsidRPr="004C5C6A" w:rsidRDefault="00E160AD" w:rsidP="004C5C6A">
            <w:pPr>
              <w:tabs>
                <w:tab w:val="left" w:pos="-250"/>
                <w:tab w:val="left" w:pos="450"/>
              </w:tabs>
              <w:spacing w:after="0" w:line="240" w:lineRule="auto"/>
              <w:jc w:val="both"/>
              <w:rPr>
                <w:rFonts w:ascii="Cambria" w:hAnsi="Cambria"/>
                <w:sz w:val="24"/>
                <w:szCs w:val="24"/>
              </w:rPr>
            </w:pPr>
            <w:r w:rsidRPr="004C5C6A">
              <w:rPr>
                <w:rFonts w:ascii="Cambria" w:hAnsi="Cambria"/>
                <w:sz w:val="24"/>
                <w:szCs w:val="24"/>
              </w:rPr>
              <w:t>koefisien determinasi Y yang dipengaruhi oleh X</w:t>
            </w:r>
            <w:r w:rsidRPr="004C5C6A">
              <w:rPr>
                <w:rFonts w:ascii="Cambria" w:hAnsi="Cambria"/>
                <w:sz w:val="24"/>
                <w:szCs w:val="24"/>
                <w:vertAlign w:val="subscript"/>
              </w:rPr>
              <w:t>1</w:t>
            </w:r>
            <w:r w:rsidRPr="004C5C6A">
              <w:rPr>
                <w:rFonts w:ascii="Cambria" w:hAnsi="Cambria"/>
                <w:sz w:val="24"/>
                <w:szCs w:val="24"/>
              </w:rPr>
              <w:t xml:space="preserve"> dan X</w:t>
            </w:r>
            <w:r w:rsidRPr="004C5C6A">
              <w:rPr>
                <w:rFonts w:ascii="Cambria" w:hAnsi="Cambria"/>
                <w:sz w:val="24"/>
                <w:szCs w:val="24"/>
                <w:vertAlign w:val="subscript"/>
              </w:rPr>
              <w:t>2</w:t>
            </w:r>
          </w:p>
        </w:tc>
      </w:tr>
    </w:tbl>
    <w:p w:rsidR="00E160AD" w:rsidRPr="004C5C6A" w:rsidRDefault="00E160AD" w:rsidP="004C5C6A">
      <w:pPr>
        <w:spacing w:after="0" w:line="240" w:lineRule="auto"/>
        <w:ind w:left="360"/>
        <w:jc w:val="both"/>
        <w:outlineLvl w:val="2"/>
        <w:rPr>
          <w:rFonts w:ascii="Cambria" w:hAnsi="Cambria"/>
          <w:sz w:val="24"/>
          <w:szCs w:val="24"/>
        </w:rPr>
      </w:pPr>
    </w:p>
    <w:p w:rsidR="00E160AD" w:rsidRPr="004C5C6A" w:rsidRDefault="00E160AD" w:rsidP="004C5C6A">
      <w:pPr>
        <w:numPr>
          <w:ilvl w:val="0"/>
          <w:numId w:val="1"/>
        </w:numPr>
        <w:spacing w:after="0" w:line="240" w:lineRule="auto"/>
        <w:jc w:val="both"/>
        <w:outlineLvl w:val="2"/>
        <w:rPr>
          <w:rFonts w:ascii="Cambria" w:hAnsi="Cambria"/>
          <w:sz w:val="24"/>
          <w:szCs w:val="24"/>
        </w:rPr>
      </w:pPr>
      <w:r w:rsidRPr="004C5C6A">
        <w:rPr>
          <w:rFonts w:ascii="Cambria" w:eastAsia="Times New Roman" w:hAnsi="Cambria"/>
          <w:b/>
          <w:bCs/>
          <w:color w:val="000000"/>
          <w:sz w:val="24"/>
          <w:szCs w:val="24"/>
          <w:lang w:eastAsia="id-ID"/>
        </w:rPr>
        <w:t>M</w:t>
      </w:r>
      <w:r w:rsidRPr="004C5C6A">
        <w:rPr>
          <w:rFonts w:ascii="Cambria" w:hAnsi="Cambria"/>
          <w:b/>
          <w:sz w:val="24"/>
          <w:szCs w:val="24"/>
          <w:lang w:val="sv-SE"/>
        </w:rPr>
        <w:t xml:space="preserve">etode nonparametrik </w:t>
      </w:r>
      <w:r w:rsidRPr="004C5C6A">
        <w:rPr>
          <w:rFonts w:ascii="Cambria" w:hAnsi="Cambria"/>
          <w:b/>
          <w:i/>
          <w:sz w:val="24"/>
          <w:szCs w:val="24"/>
          <w:lang w:val="sv-SE"/>
        </w:rPr>
        <w:t>Wilcoxon Signed Rank Test</w:t>
      </w:r>
      <w:r w:rsidRPr="004C5C6A">
        <w:rPr>
          <w:rFonts w:ascii="Cambria" w:hAnsi="Cambria"/>
          <w:sz w:val="24"/>
          <w:szCs w:val="24"/>
          <w:lang w:val="sv-SE"/>
        </w:rPr>
        <w:t>, metode</w:t>
      </w:r>
      <w:r w:rsidRPr="004C5C6A">
        <w:rPr>
          <w:rFonts w:ascii="Cambria" w:eastAsia="Times New Roman" w:hAnsi="Cambria"/>
          <w:bCs/>
          <w:color w:val="000000"/>
          <w:sz w:val="24"/>
          <w:szCs w:val="24"/>
          <w:lang w:eastAsia="id-ID"/>
        </w:rPr>
        <w:t xml:space="preserve"> </w:t>
      </w:r>
      <w:r w:rsidRPr="004C5C6A">
        <w:rPr>
          <w:rFonts w:ascii="Cambria" w:hAnsi="Cambria"/>
          <w:i/>
          <w:sz w:val="24"/>
          <w:szCs w:val="24"/>
          <w:lang w:val="sv-SE"/>
        </w:rPr>
        <w:t>Wilcoxon Signed Rank Test</w:t>
      </w:r>
      <w:r w:rsidRPr="004C5C6A">
        <w:rPr>
          <w:rFonts w:ascii="Cambria" w:eastAsia="Times New Roman" w:hAnsi="Cambria"/>
          <w:bCs/>
          <w:color w:val="000000"/>
          <w:sz w:val="24"/>
          <w:szCs w:val="24"/>
          <w:lang w:eastAsia="id-ID"/>
        </w:rPr>
        <w:t xml:space="preserve"> untuk melakukan uji beda </w:t>
      </w:r>
      <w:r w:rsidRPr="004C5C6A">
        <w:rPr>
          <w:rFonts w:ascii="Cambria" w:hAnsi="Cambria"/>
          <w:sz w:val="24"/>
          <w:szCs w:val="24"/>
        </w:rPr>
        <w:t xml:space="preserve">yang </w:t>
      </w:r>
      <w:r w:rsidRPr="004C5C6A">
        <w:rPr>
          <w:rFonts w:ascii="Cambria" w:hAnsi="Cambria"/>
          <w:sz w:val="24"/>
          <w:szCs w:val="24"/>
          <w:lang w:val="sv-SE"/>
        </w:rPr>
        <w:t>tidak memerlukan asumsi kenormalan suatu populasi, tetapi mengasumsikan distribusi populasi simetris (p(x&lt;η-α) = p(x&lt;η+α)), dimana p = probabilitas dan η = median suatu populasi.</w:t>
      </w:r>
    </w:p>
    <w:p w:rsidR="00E160AD" w:rsidRPr="004C5C6A" w:rsidRDefault="00E160AD" w:rsidP="004C5C6A">
      <w:pPr>
        <w:spacing w:after="0" w:line="240" w:lineRule="auto"/>
        <w:ind w:left="360"/>
        <w:jc w:val="both"/>
        <w:rPr>
          <w:rFonts w:ascii="Cambria" w:hAnsi="Cambria"/>
          <w:sz w:val="24"/>
          <w:szCs w:val="24"/>
        </w:rPr>
      </w:pPr>
      <w:r w:rsidRPr="004C5C6A">
        <w:rPr>
          <w:rFonts w:ascii="Cambria" w:hAnsi="Cambria"/>
          <w:sz w:val="24"/>
          <w:szCs w:val="24"/>
          <w:lang w:val="sv-SE"/>
        </w:rPr>
        <w:t xml:space="preserve">Adapun langkah-langkah pengujian hipotesis dengan </w:t>
      </w:r>
      <w:r w:rsidRPr="004C5C6A">
        <w:rPr>
          <w:rFonts w:ascii="Cambria" w:hAnsi="Cambria"/>
          <w:i/>
          <w:sz w:val="24"/>
          <w:szCs w:val="24"/>
          <w:lang w:val="sv-SE"/>
        </w:rPr>
        <w:t xml:space="preserve">Wilcoxon Signed Rank Test </w:t>
      </w:r>
      <w:r w:rsidRPr="004C5C6A">
        <w:rPr>
          <w:rFonts w:ascii="Cambria" w:hAnsi="Cambria"/>
          <w:sz w:val="24"/>
          <w:szCs w:val="24"/>
          <w:lang w:val="sv-SE"/>
        </w:rPr>
        <w:t xml:space="preserve"> berdasarkan Atmaja (2009</w:t>
      </w:r>
      <w:r w:rsidRPr="004C5C6A">
        <w:rPr>
          <w:rFonts w:ascii="Cambria" w:hAnsi="Cambria"/>
          <w:sz w:val="24"/>
          <w:szCs w:val="24"/>
        </w:rPr>
        <w:t xml:space="preserve"> </w:t>
      </w:r>
      <w:r w:rsidRPr="004C5C6A">
        <w:rPr>
          <w:rFonts w:ascii="Cambria" w:hAnsi="Cambria"/>
          <w:sz w:val="24"/>
          <w:szCs w:val="24"/>
          <w:lang w:val="sv-SE"/>
        </w:rPr>
        <w:t>:</w:t>
      </w:r>
      <w:r w:rsidRPr="004C5C6A">
        <w:rPr>
          <w:rFonts w:ascii="Cambria" w:hAnsi="Cambria"/>
          <w:sz w:val="24"/>
          <w:szCs w:val="24"/>
        </w:rPr>
        <w:t xml:space="preserve"> </w:t>
      </w:r>
      <w:r w:rsidRPr="004C5C6A">
        <w:rPr>
          <w:rFonts w:ascii="Cambria" w:hAnsi="Cambria"/>
          <w:sz w:val="24"/>
          <w:szCs w:val="24"/>
          <w:lang w:val="sv-SE"/>
        </w:rPr>
        <w:t>205) adalah sebagai berikut :</w:t>
      </w:r>
    </w:p>
    <w:p w:rsidR="00E160AD" w:rsidRPr="004C5C6A" w:rsidRDefault="00E160AD" w:rsidP="004C5C6A">
      <w:pPr>
        <w:numPr>
          <w:ilvl w:val="0"/>
          <w:numId w:val="8"/>
        </w:numPr>
        <w:spacing w:after="0" w:line="240" w:lineRule="auto"/>
        <w:jc w:val="both"/>
        <w:rPr>
          <w:rFonts w:ascii="Cambria" w:hAnsi="Cambria"/>
          <w:sz w:val="24"/>
          <w:szCs w:val="24"/>
        </w:rPr>
      </w:pPr>
      <w:r w:rsidRPr="004C5C6A">
        <w:rPr>
          <w:rFonts w:ascii="Cambria" w:hAnsi="Cambria"/>
          <w:sz w:val="24"/>
          <w:szCs w:val="24"/>
        </w:rPr>
        <w:t xml:space="preserve">Menentukan hipotesis </w:t>
      </w:r>
      <w:r w:rsidRPr="004C5C6A">
        <w:rPr>
          <w:rFonts w:ascii="Cambria" w:hAnsi="Cambria"/>
          <w:i/>
          <w:sz w:val="24"/>
          <w:szCs w:val="24"/>
        </w:rPr>
        <w:t>null</w:t>
      </w:r>
      <w:r w:rsidRPr="004C5C6A">
        <w:rPr>
          <w:rFonts w:ascii="Cambria" w:hAnsi="Cambria"/>
          <w:sz w:val="24"/>
          <w:szCs w:val="24"/>
        </w:rPr>
        <w:t xml:space="preserve"> (H</w:t>
      </w:r>
      <w:r w:rsidRPr="004C5C6A">
        <w:rPr>
          <w:rFonts w:ascii="Cambria" w:hAnsi="Cambria"/>
          <w:sz w:val="24"/>
          <w:szCs w:val="24"/>
          <w:vertAlign w:val="subscript"/>
        </w:rPr>
        <w:t>0</w:t>
      </w:r>
      <w:r w:rsidRPr="004C5C6A">
        <w:rPr>
          <w:rFonts w:ascii="Cambria" w:hAnsi="Cambria"/>
          <w:sz w:val="24"/>
          <w:szCs w:val="24"/>
        </w:rPr>
        <w:t>) dan hipotesis alternatil (H</w:t>
      </w:r>
      <w:r w:rsidRPr="004C5C6A">
        <w:rPr>
          <w:rFonts w:ascii="Cambria" w:hAnsi="Cambria"/>
          <w:sz w:val="24"/>
          <w:szCs w:val="24"/>
          <w:vertAlign w:val="subscript"/>
        </w:rPr>
        <w:t>a</w:t>
      </w:r>
      <w:r w:rsidRPr="004C5C6A">
        <w:rPr>
          <w:rFonts w:ascii="Cambria" w:hAnsi="Cambria"/>
          <w:sz w:val="24"/>
          <w:szCs w:val="24"/>
        </w:rPr>
        <w:t>);</w:t>
      </w:r>
    </w:p>
    <w:p w:rsidR="00E160AD" w:rsidRPr="004C5C6A" w:rsidRDefault="00E160AD" w:rsidP="004C5C6A">
      <w:pPr>
        <w:numPr>
          <w:ilvl w:val="0"/>
          <w:numId w:val="8"/>
        </w:numPr>
        <w:spacing w:after="0" w:line="240" w:lineRule="auto"/>
        <w:jc w:val="both"/>
        <w:rPr>
          <w:rFonts w:ascii="Cambria" w:hAnsi="Cambria"/>
          <w:sz w:val="24"/>
          <w:szCs w:val="24"/>
        </w:rPr>
      </w:pPr>
      <w:r w:rsidRPr="004C5C6A">
        <w:rPr>
          <w:rFonts w:ascii="Cambria" w:hAnsi="Cambria"/>
          <w:sz w:val="24"/>
          <w:szCs w:val="24"/>
        </w:rPr>
        <w:t>Mencari nilai Y</w:t>
      </w:r>
      <w:r w:rsidRPr="004C5C6A">
        <w:rPr>
          <w:rFonts w:ascii="Cambria" w:hAnsi="Cambria"/>
          <w:sz w:val="24"/>
          <w:szCs w:val="24"/>
          <w:vertAlign w:val="subscript"/>
        </w:rPr>
        <w:t>i</w:t>
      </w:r>
      <w:r w:rsidRPr="004C5C6A">
        <w:rPr>
          <w:rFonts w:ascii="Cambria" w:hAnsi="Cambria"/>
          <w:sz w:val="24"/>
          <w:szCs w:val="24"/>
        </w:rPr>
        <w:t>,  Y</w:t>
      </w:r>
      <w:r w:rsidRPr="004C5C6A">
        <w:rPr>
          <w:rFonts w:ascii="Cambria" w:hAnsi="Cambria"/>
          <w:sz w:val="24"/>
          <w:szCs w:val="24"/>
          <w:vertAlign w:val="subscript"/>
        </w:rPr>
        <w:t>i</w:t>
      </w:r>
      <w:r w:rsidRPr="004C5C6A">
        <w:rPr>
          <w:rFonts w:ascii="Cambria" w:hAnsi="Cambria"/>
          <w:sz w:val="24"/>
          <w:szCs w:val="24"/>
        </w:rPr>
        <w:t xml:space="preserve"> = X</w:t>
      </w:r>
      <w:r w:rsidRPr="004C5C6A">
        <w:rPr>
          <w:rFonts w:ascii="Cambria" w:hAnsi="Cambria"/>
          <w:sz w:val="24"/>
          <w:szCs w:val="24"/>
          <w:vertAlign w:val="subscript"/>
        </w:rPr>
        <w:t>i</w:t>
      </w:r>
      <w:r w:rsidRPr="004C5C6A">
        <w:rPr>
          <w:rFonts w:ascii="Cambria" w:hAnsi="Cambria"/>
          <w:sz w:val="24"/>
          <w:szCs w:val="24"/>
        </w:rPr>
        <w:t xml:space="preserve"> -  η</w:t>
      </w:r>
      <w:r w:rsidRPr="004C5C6A">
        <w:rPr>
          <w:rFonts w:ascii="Cambria" w:hAnsi="Cambria"/>
          <w:sz w:val="24"/>
          <w:szCs w:val="24"/>
          <w:vertAlign w:val="subscript"/>
        </w:rPr>
        <w:t>0</w:t>
      </w:r>
      <w:r w:rsidRPr="004C5C6A">
        <w:rPr>
          <w:rFonts w:ascii="Cambria" w:hAnsi="Cambria"/>
          <w:sz w:val="24"/>
          <w:szCs w:val="24"/>
        </w:rPr>
        <w:t>, dimana X</w:t>
      </w:r>
      <w:r w:rsidRPr="004C5C6A">
        <w:rPr>
          <w:rFonts w:ascii="Cambria" w:hAnsi="Cambria"/>
          <w:sz w:val="24"/>
          <w:szCs w:val="24"/>
          <w:vertAlign w:val="subscript"/>
        </w:rPr>
        <w:t>i</w:t>
      </w:r>
      <w:r w:rsidRPr="004C5C6A">
        <w:rPr>
          <w:rFonts w:ascii="Cambria" w:hAnsi="Cambria"/>
          <w:sz w:val="24"/>
          <w:szCs w:val="24"/>
        </w:rPr>
        <w:t xml:space="preserve"> = sampel independen dan η</w:t>
      </w:r>
      <w:r w:rsidRPr="004C5C6A">
        <w:rPr>
          <w:rFonts w:ascii="Cambria" w:hAnsi="Cambria"/>
          <w:sz w:val="24"/>
          <w:szCs w:val="24"/>
          <w:vertAlign w:val="subscript"/>
        </w:rPr>
        <w:t>0</w:t>
      </w:r>
      <w:r w:rsidRPr="004C5C6A">
        <w:rPr>
          <w:rFonts w:ascii="Cambria" w:hAnsi="Cambria"/>
          <w:sz w:val="24"/>
          <w:szCs w:val="24"/>
        </w:rPr>
        <w:t xml:space="preserve"> = median pada H</w:t>
      </w:r>
      <w:r w:rsidRPr="004C5C6A">
        <w:rPr>
          <w:rFonts w:ascii="Cambria" w:hAnsi="Cambria"/>
          <w:sz w:val="24"/>
          <w:szCs w:val="24"/>
          <w:vertAlign w:val="subscript"/>
        </w:rPr>
        <w:t>0</w:t>
      </w:r>
      <w:r w:rsidRPr="004C5C6A">
        <w:rPr>
          <w:rFonts w:ascii="Cambria" w:hAnsi="Cambria"/>
          <w:sz w:val="24"/>
          <w:szCs w:val="24"/>
        </w:rPr>
        <w:t>;</w:t>
      </w:r>
    </w:p>
    <w:p w:rsidR="00E160AD" w:rsidRPr="004C5C6A" w:rsidRDefault="00E160AD" w:rsidP="004C5C6A">
      <w:pPr>
        <w:numPr>
          <w:ilvl w:val="0"/>
          <w:numId w:val="8"/>
        </w:numPr>
        <w:spacing w:after="0" w:line="240" w:lineRule="auto"/>
        <w:jc w:val="both"/>
        <w:rPr>
          <w:rFonts w:ascii="Cambria" w:hAnsi="Cambria"/>
          <w:sz w:val="24"/>
          <w:szCs w:val="24"/>
        </w:rPr>
      </w:pPr>
      <w:r w:rsidRPr="004C5C6A">
        <w:rPr>
          <w:rFonts w:ascii="Cambria" w:hAnsi="Cambria"/>
          <w:sz w:val="24"/>
          <w:szCs w:val="24"/>
        </w:rPr>
        <w:t>Mengatur nilai absolut |Y</w:t>
      </w:r>
      <w:r w:rsidRPr="004C5C6A">
        <w:rPr>
          <w:rFonts w:ascii="Cambria" w:hAnsi="Cambria"/>
          <w:sz w:val="24"/>
          <w:szCs w:val="24"/>
          <w:vertAlign w:val="subscript"/>
        </w:rPr>
        <w:t>i</w:t>
      </w:r>
      <w:r w:rsidRPr="004C5C6A">
        <w:rPr>
          <w:rFonts w:ascii="Cambria" w:hAnsi="Cambria"/>
          <w:sz w:val="24"/>
          <w:szCs w:val="24"/>
        </w:rPr>
        <w:t>| dari kecil ke besar dan nilai 0 dihilangkan karena pilihan jawaban responden dari nilai 1 sampai dengan 5;</w:t>
      </w:r>
    </w:p>
    <w:p w:rsidR="00E160AD" w:rsidRPr="004C5C6A" w:rsidRDefault="00E160AD" w:rsidP="004C5C6A">
      <w:pPr>
        <w:numPr>
          <w:ilvl w:val="0"/>
          <w:numId w:val="8"/>
        </w:numPr>
        <w:spacing w:after="0" w:line="240" w:lineRule="auto"/>
        <w:jc w:val="both"/>
        <w:rPr>
          <w:rFonts w:ascii="Cambria" w:hAnsi="Cambria"/>
          <w:sz w:val="24"/>
          <w:szCs w:val="24"/>
        </w:rPr>
      </w:pPr>
      <w:r w:rsidRPr="004C5C6A">
        <w:rPr>
          <w:rFonts w:ascii="Cambria" w:hAnsi="Cambria"/>
          <w:sz w:val="24"/>
          <w:szCs w:val="24"/>
        </w:rPr>
        <w:t>Memberikan rangking untuk nilai absolut Y</w:t>
      </w:r>
      <w:r w:rsidRPr="004C5C6A">
        <w:rPr>
          <w:rFonts w:ascii="Cambria" w:hAnsi="Cambria"/>
          <w:sz w:val="24"/>
          <w:szCs w:val="24"/>
          <w:vertAlign w:val="subscript"/>
        </w:rPr>
        <w:t>i</w:t>
      </w:r>
      <w:r w:rsidRPr="004C5C6A">
        <w:rPr>
          <w:rFonts w:ascii="Cambria" w:hAnsi="Cambria"/>
          <w:sz w:val="24"/>
          <w:szCs w:val="24"/>
        </w:rPr>
        <w:t>, yang terendah diberi rangking 1,2,3,... dst, selanjutnya kembalikan tanda positif (+) atau  negatif (-) pada rangking tersebut sehingga diperoleh rangking rangking bertanda (R</w:t>
      </w:r>
      <w:r w:rsidRPr="004C5C6A">
        <w:rPr>
          <w:rFonts w:ascii="Cambria" w:hAnsi="Cambria"/>
          <w:sz w:val="24"/>
          <w:szCs w:val="24"/>
          <w:vertAlign w:val="subscript"/>
        </w:rPr>
        <w:t>i</w:t>
      </w:r>
      <w:r w:rsidRPr="004C5C6A">
        <w:rPr>
          <w:rFonts w:ascii="Cambria" w:hAnsi="Cambria"/>
          <w:sz w:val="24"/>
          <w:szCs w:val="24"/>
        </w:rPr>
        <w:t xml:space="preserve">); </w:t>
      </w:r>
    </w:p>
    <w:p w:rsidR="00E160AD" w:rsidRPr="004C5C6A" w:rsidRDefault="00E160AD" w:rsidP="004C5C6A">
      <w:pPr>
        <w:numPr>
          <w:ilvl w:val="0"/>
          <w:numId w:val="8"/>
        </w:numPr>
        <w:spacing w:after="0" w:line="240" w:lineRule="auto"/>
        <w:jc w:val="both"/>
        <w:rPr>
          <w:rFonts w:ascii="Cambria" w:hAnsi="Cambria"/>
          <w:sz w:val="24"/>
          <w:szCs w:val="24"/>
        </w:rPr>
      </w:pPr>
      <w:r w:rsidRPr="004C5C6A">
        <w:rPr>
          <w:rFonts w:ascii="Cambria" w:hAnsi="Cambria"/>
          <w:sz w:val="24"/>
          <w:szCs w:val="24"/>
        </w:rPr>
        <w:t>Menghitung jumlah rangking bertanda (W) dengan W = ∑R</w:t>
      </w:r>
      <w:r w:rsidRPr="004C5C6A">
        <w:rPr>
          <w:rFonts w:ascii="Cambria" w:hAnsi="Cambria"/>
          <w:sz w:val="24"/>
          <w:szCs w:val="24"/>
          <w:vertAlign w:val="subscript"/>
        </w:rPr>
        <w:t xml:space="preserve">i </w:t>
      </w:r>
      <w:r w:rsidRPr="004C5C6A">
        <w:rPr>
          <w:rFonts w:ascii="Cambria" w:hAnsi="Cambria"/>
          <w:sz w:val="24"/>
          <w:szCs w:val="24"/>
        </w:rPr>
        <w:t>;</w:t>
      </w:r>
    </w:p>
    <w:p w:rsidR="00E160AD" w:rsidRPr="004C5C6A" w:rsidRDefault="00E160AD" w:rsidP="004C5C6A">
      <w:pPr>
        <w:numPr>
          <w:ilvl w:val="0"/>
          <w:numId w:val="8"/>
        </w:numPr>
        <w:spacing w:after="0" w:line="240" w:lineRule="auto"/>
        <w:jc w:val="both"/>
        <w:rPr>
          <w:rFonts w:ascii="Cambria" w:hAnsi="Cambria"/>
          <w:sz w:val="24"/>
          <w:szCs w:val="24"/>
        </w:rPr>
      </w:pPr>
      <w:r w:rsidRPr="004C5C6A">
        <w:rPr>
          <w:rFonts w:ascii="Cambria" w:hAnsi="Cambria"/>
          <w:sz w:val="24"/>
          <w:szCs w:val="24"/>
        </w:rPr>
        <w:t>Untuk sampel besar dapat digunakan pendekatan distribusi nornal dengan rata-rata dan deviasi standar dari W adalah μ</w:t>
      </w:r>
      <w:r w:rsidRPr="004C5C6A">
        <w:rPr>
          <w:rFonts w:ascii="Cambria" w:hAnsi="Cambria"/>
          <w:sz w:val="24"/>
          <w:szCs w:val="24"/>
          <w:vertAlign w:val="subscript"/>
        </w:rPr>
        <w:t xml:space="preserve">w </w:t>
      </w:r>
      <w:r w:rsidRPr="004C5C6A">
        <w:rPr>
          <w:rFonts w:ascii="Cambria" w:hAnsi="Cambria"/>
          <w:sz w:val="24"/>
          <w:szCs w:val="24"/>
        </w:rPr>
        <w:t>= 0 dan σ</w:t>
      </w:r>
      <w:r w:rsidRPr="004C5C6A">
        <w:rPr>
          <w:rFonts w:ascii="Cambria" w:hAnsi="Cambria"/>
          <w:sz w:val="24"/>
          <w:szCs w:val="24"/>
          <w:vertAlign w:val="subscript"/>
        </w:rPr>
        <w:t xml:space="preserve">w </w:t>
      </w:r>
      <w:r w:rsidRPr="004C5C6A">
        <w:rPr>
          <w:rFonts w:ascii="Cambria" w:hAnsi="Cambria"/>
          <w:sz w:val="24"/>
          <w:szCs w:val="24"/>
        </w:rPr>
        <w:t xml:space="preserve">= </w:t>
      </w:r>
      <m:oMath>
        <m:rad>
          <m:radPr>
            <m:degHide m:val="1"/>
            <m:ctrlPr>
              <w:rPr>
                <w:rFonts w:ascii="Cambria Math" w:hAnsi="Cambria Math"/>
                <w:i/>
                <w:sz w:val="24"/>
                <w:szCs w:val="24"/>
              </w:rPr>
            </m:ctrlPr>
          </m:radPr>
          <m:deg/>
          <m:e>
            <m:r>
              <w:rPr>
                <w:rFonts w:ascii="Cambria Math" w:hAnsi="Cambria Math"/>
                <w:sz w:val="24"/>
                <w:szCs w:val="24"/>
              </w:rPr>
              <m:t>∑</m:t>
            </m:r>
          </m:e>
        </m:rad>
        <m:sSubSup>
          <m:sSubSupPr>
            <m:ctrlPr>
              <w:rPr>
                <w:rFonts w:ascii="Cambria Math" w:hAnsi="Cambria Math"/>
                <w:i/>
                <w:sz w:val="24"/>
                <w:szCs w:val="24"/>
              </w:rPr>
            </m:ctrlPr>
          </m:sSubSupPr>
          <m:e>
            <m:r>
              <m:rPr>
                <m:sty m:val="p"/>
              </m:rPr>
              <w:rPr>
                <w:rFonts w:ascii="Cambria Math" w:hAnsi="Cambria Math"/>
                <w:sz w:val="24"/>
                <w:szCs w:val="24"/>
              </w:rPr>
              <m:t>R</m:t>
            </m:r>
          </m:e>
          <m:sub>
            <m:r>
              <m:rPr>
                <m:sty m:val="p"/>
              </m:rPr>
              <w:rPr>
                <w:rFonts w:ascii="Cambria Math" w:hAnsi="Cambria Math"/>
                <w:sz w:val="24"/>
                <w:szCs w:val="24"/>
              </w:rPr>
              <m:t>i</m:t>
            </m:r>
          </m:sub>
          <m:sup>
            <m:r>
              <w:rPr>
                <w:rFonts w:ascii="Cambria Math" w:hAnsi="Cambria Math"/>
                <w:sz w:val="24"/>
                <w:szCs w:val="24"/>
              </w:rPr>
              <m:t>2</m:t>
            </m:r>
          </m:sup>
        </m:sSubSup>
      </m:oMath>
      <w:r w:rsidRPr="004C5C6A">
        <w:rPr>
          <w:rFonts w:ascii="Cambria" w:hAnsi="Cambria"/>
          <w:sz w:val="24"/>
          <w:szCs w:val="24"/>
        </w:rPr>
        <w:t>, jika statistik uji : W/σ</w:t>
      </w:r>
      <w:r w:rsidRPr="004C5C6A">
        <w:rPr>
          <w:rFonts w:ascii="Cambria" w:hAnsi="Cambria"/>
          <w:sz w:val="24"/>
          <w:szCs w:val="24"/>
          <w:vertAlign w:val="subscript"/>
        </w:rPr>
        <w:t>w</w:t>
      </w:r>
      <w:r w:rsidRPr="004C5C6A">
        <w:rPr>
          <w:rFonts w:ascii="Cambria" w:hAnsi="Cambria"/>
          <w:sz w:val="24"/>
          <w:szCs w:val="24"/>
        </w:rPr>
        <w:t xml:space="preserve"> , berada didaerah penolakan H</w:t>
      </w:r>
      <w:r w:rsidRPr="004C5C6A">
        <w:rPr>
          <w:rFonts w:ascii="Cambria" w:hAnsi="Cambria"/>
          <w:sz w:val="24"/>
          <w:szCs w:val="24"/>
          <w:vertAlign w:val="subscript"/>
        </w:rPr>
        <w:t>0</w:t>
      </w:r>
      <w:r w:rsidRPr="004C5C6A">
        <w:rPr>
          <w:rFonts w:ascii="Cambria" w:hAnsi="Cambria"/>
          <w:sz w:val="24"/>
          <w:szCs w:val="24"/>
        </w:rPr>
        <w:t>, maka dapat menerima H</w:t>
      </w:r>
      <w:r w:rsidRPr="004C5C6A">
        <w:rPr>
          <w:rFonts w:ascii="Cambria" w:hAnsi="Cambria"/>
          <w:sz w:val="24"/>
          <w:szCs w:val="24"/>
          <w:vertAlign w:val="subscript"/>
        </w:rPr>
        <w:t>a</w:t>
      </w:r>
      <w:r w:rsidRPr="004C5C6A">
        <w:rPr>
          <w:rFonts w:ascii="Cambria" w:hAnsi="Cambria"/>
          <w:sz w:val="24"/>
          <w:szCs w:val="24"/>
        </w:rPr>
        <w:t>, daerah penolakan H</w:t>
      </w:r>
      <w:r w:rsidRPr="004C5C6A">
        <w:rPr>
          <w:rFonts w:ascii="Cambria" w:hAnsi="Cambria"/>
          <w:sz w:val="24"/>
          <w:szCs w:val="24"/>
          <w:vertAlign w:val="subscript"/>
        </w:rPr>
        <w:t>0</w:t>
      </w:r>
      <w:r w:rsidRPr="004C5C6A">
        <w:rPr>
          <w:rFonts w:ascii="Cambria" w:hAnsi="Cambria"/>
          <w:sz w:val="24"/>
          <w:szCs w:val="24"/>
        </w:rPr>
        <w:t xml:space="preserve"> adalah sebesar α. </w:t>
      </w:r>
    </w:p>
    <w:p w:rsidR="00E160AD" w:rsidRDefault="00E160AD" w:rsidP="004C5C6A">
      <w:pPr>
        <w:numPr>
          <w:ilvl w:val="0"/>
          <w:numId w:val="8"/>
        </w:numPr>
        <w:spacing w:after="0" w:line="240" w:lineRule="auto"/>
        <w:jc w:val="both"/>
        <w:rPr>
          <w:rFonts w:ascii="Cambria" w:hAnsi="Cambria"/>
          <w:sz w:val="24"/>
          <w:szCs w:val="24"/>
        </w:rPr>
      </w:pPr>
      <w:r w:rsidRPr="004C5C6A">
        <w:rPr>
          <w:rFonts w:ascii="Cambria" w:hAnsi="Cambria"/>
          <w:sz w:val="24"/>
          <w:szCs w:val="24"/>
        </w:rPr>
        <w:t>Setelah memperoleh nilai rangking bertanda (+) dan (-), jumlahkan rangking tanda “+” (T</w:t>
      </w:r>
      <w:r w:rsidRPr="004C5C6A">
        <w:rPr>
          <w:rFonts w:ascii="Cambria" w:hAnsi="Cambria"/>
          <w:sz w:val="24"/>
          <w:szCs w:val="24"/>
          <w:vertAlign w:val="superscript"/>
        </w:rPr>
        <w:t>+</w:t>
      </w:r>
      <w:r w:rsidRPr="004C5C6A">
        <w:rPr>
          <w:rFonts w:ascii="Cambria" w:hAnsi="Cambria"/>
          <w:sz w:val="24"/>
          <w:szCs w:val="24"/>
        </w:rPr>
        <w:t>) dan jumlahkan rangking “-“ (T</w:t>
      </w:r>
      <w:r w:rsidRPr="004C5C6A">
        <w:rPr>
          <w:rFonts w:ascii="Cambria" w:hAnsi="Cambria"/>
          <w:sz w:val="24"/>
          <w:szCs w:val="24"/>
          <w:vertAlign w:val="superscript"/>
        </w:rPr>
        <w:t>-</w:t>
      </w:r>
      <w:r w:rsidRPr="004C5C6A">
        <w:rPr>
          <w:rFonts w:ascii="Cambria" w:hAnsi="Cambria"/>
          <w:sz w:val="24"/>
          <w:szCs w:val="24"/>
        </w:rPr>
        <w:t>), untuk nilai H</w:t>
      </w:r>
      <w:r w:rsidRPr="004C5C6A">
        <w:rPr>
          <w:rFonts w:ascii="Cambria" w:hAnsi="Cambria"/>
          <w:sz w:val="24"/>
          <w:szCs w:val="24"/>
          <w:vertAlign w:val="subscript"/>
        </w:rPr>
        <w:t>a</w:t>
      </w:r>
      <w:r w:rsidRPr="004C5C6A">
        <w:rPr>
          <w:rFonts w:ascii="Cambria" w:hAnsi="Cambria"/>
          <w:sz w:val="24"/>
          <w:szCs w:val="24"/>
        </w:rPr>
        <w:t xml:space="preserve"> :  η &gt; η</w:t>
      </w:r>
      <w:r w:rsidRPr="004C5C6A">
        <w:rPr>
          <w:rFonts w:ascii="Cambria" w:hAnsi="Cambria"/>
          <w:sz w:val="24"/>
          <w:szCs w:val="24"/>
          <w:vertAlign w:val="subscript"/>
        </w:rPr>
        <w:t>0</w:t>
      </w:r>
      <w:r w:rsidRPr="004C5C6A">
        <w:rPr>
          <w:rFonts w:ascii="Cambria" w:hAnsi="Cambria"/>
          <w:sz w:val="24"/>
          <w:szCs w:val="24"/>
        </w:rPr>
        <w:t xml:space="preserve"> , digunakan T</w:t>
      </w:r>
      <w:r w:rsidRPr="004C5C6A">
        <w:rPr>
          <w:rFonts w:ascii="Cambria" w:hAnsi="Cambria"/>
          <w:sz w:val="24"/>
          <w:szCs w:val="24"/>
          <w:vertAlign w:val="superscript"/>
        </w:rPr>
        <w:t>-</w:t>
      </w:r>
      <w:r w:rsidRPr="004C5C6A">
        <w:rPr>
          <w:rFonts w:ascii="Cambria" w:hAnsi="Cambria"/>
          <w:sz w:val="24"/>
          <w:szCs w:val="24"/>
        </w:rPr>
        <w:t>, yang selanjutnya dengan (n, T</w:t>
      </w:r>
      <w:r w:rsidRPr="004C5C6A">
        <w:rPr>
          <w:rFonts w:ascii="Cambria" w:hAnsi="Cambria"/>
          <w:sz w:val="24"/>
          <w:szCs w:val="24"/>
          <w:vertAlign w:val="superscript"/>
        </w:rPr>
        <w:t>-</w:t>
      </w:r>
      <w:r w:rsidRPr="004C5C6A">
        <w:rPr>
          <w:rFonts w:ascii="Cambria" w:hAnsi="Cambria"/>
          <w:sz w:val="24"/>
          <w:szCs w:val="24"/>
        </w:rPr>
        <w:t xml:space="preserve">) gunakan tabel probabilitas untuk </w:t>
      </w:r>
      <w:r w:rsidRPr="004C5C6A">
        <w:rPr>
          <w:rFonts w:ascii="Cambria" w:hAnsi="Cambria"/>
          <w:i/>
          <w:sz w:val="24"/>
          <w:szCs w:val="24"/>
        </w:rPr>
        <w:t xml:space="preserve">Wilcoxon Signed Rank Test. </w:t>
      </w:r>
      <w:r w:rsidRPr="004C5C6A">
        <w:rPr>
          <w:rFonts w:ascii="Cambria" w:hAnsi="Cambria"/>
          <w:sz w:val="24"/>
          <w:szCs w:val="24"/>
        </w:rPr>
        <w:t xml:space="preserve">Apabila hasilnya </w:t>
      </w:r>
      <w:r w:rsidRPr="004C5C6A">
        <w:rPr>
          <w:rFonts w:ascii="Cambria" w:hAnsi="Cambria"/>
          <w:i/>
          <w:sz w:val="24"/>
          <w:szCs w:val="24"/>
        </w:rPr>
        <w:t>p-value</w:t>
      </w:r>
      <w:r w:rsidRPr="004C5C6A">
        <w:rPr>
          <w:rFonts w:ascii="Cambria" w:hAnsi="Cambria"/>
          <w:sz w:val="24"/>
          <w:szCs w:val="24"/>
        </w:rPr>
        <w:t xml:space="preserve"> &gt; α maka H</w:t>
      </w:r>
      <w:r w:rsidRPr="004C5C6A">
        <w:rPr>
          <w:rFonts w:ascii="Cambria" w:hAnsi="Cambria"/>
          <w:sz w:val="24"/>
          <w:szCs w:val="24"/>
          <w:vertAlign w:val="subscript"/>
        </w:rPr>
        <w:t>0</w:t>
      </w:r>
      <w:r w:rsidRPr="004C5C6A">
        <w:rPr>
          <w:rFonts w:ascii="Cambria" w:hAnsi="Cambria"/>
          <w:sz w:val="24"/>
          <w:szCs w:val="24"/>
        </w:rPr>
        <w:t xml:space="preserve"> diterima dan H</w:t>
      </w:r>
      <w:r w:rsidRPr="004C5C6A">
        <w:rPr>
          <w:rFonts w:ascii="Cambria" w:hAnsi="Cambria"/>
          <w:sz w:val="24"/>
          <w:szCs w:val="24"/>
          <w:vertAlign w:val="subscript"/>
        </w:rPr>
        <w:t>a</w:t>
      </w:r>
      <w:r w:rsidRPr="004C5C6A">
        <w:rPr>
          <w:rFonts w:ascii="Cambria" w:hAnsi="Cambria"/>
          <w:sz w:val="24"/>
          <w:szCs w:val="24"/>
        </w:rPr>
        <w:t xml:space="preserve"> ditolak.</w:t>
      </w:r>
    </w:p>
    <w:p w:rsidR="00B02CB6" w:rsidRPr="004C5C6A" w:rsidRDefault="00B02CB6" w:rsidP="00B02CB6">
      <w:pPr>
        <w:spacing w:after="0" w:line="240" w:lineRule="auto"/>
        <w:ind w:left="720"/>
        <w:jc w:val="both"/>
        <w:rPr>
          <w:rFonts w:ascii="Cambria" w:hAnsi="Cambria"/>
          <w:sz w:val="24"/>
          <w:szCs w:val="24"/>
        </w:rPr>
      </w:pPr>
    </w:p>
    <w:p w:rsidR="00E160AD" w:rsidRPr="004C5C6A" w:rsidRDefault="00E160AD" w:rsidP="004C5C6A">
      <w:pPr>
        <w:numPr>
          <w:ilvl w:val="0"/>
          <w:numId w:val="1"/>
        </w:numPr>
        <w:spacing w:after="0" w:line="240" w:lineRule="auto"/>
        <w:jc w:val="both"/>
        <w:outlineLvl w:val="2"/>
        <w:rPr>
          <w:rFonts w:ascii="Cambria" w:eastAsia="Times New Roman" w:hAnsi="Cambria"/>
          <w:b/>
          <w:bCs/>
          <w:color w:val="000000"/>
          <w:sz w:val="24"/>
          <w:szCs w:val="24"/>
          <w:lang w:eastAsia="id-ID"/>
        </w:rPr>
      </w:pPr>
      <w:r w:rsidRPr="004C5C6A">
        <w:rPr>
          <w:rFonts w:ascii="Cambria" w:eastAsia="Times New Roman" w:hAnsi="Cambria"/>
          <w:b/>
          <w:bCs/>
          <w:color w:val="000000"/>
          <w:sz w:val="24"/>
          <w:szCs w:val="24"/>
          <w:lang w:eastAsia="id-ID"/>
        </w:rPr>
        <w:t>Analisa Mediasi dengan Sobel Test</w:t>
      </w:r>
    </w:p>
    <w:p w:rsidR="00E160AD" w:rsidRPr="004C5C6A" w:rsidRDefault="00E160AD" w:rsidP="004C5C6A">
      <w:pPr>
        <w:spacing w:after="0" w:line="240" w:lineRule="auto"/>
        <w:ind w:left="360"/>
        <w:jc w:val="both"/>
        <w:outlineLvl w:val="2"/>
        <w:rPr>
          <w:rFonts w:ascii="Cambria" w:eastAsia="Times New Roman" w:hAnsi="Cambria"/>
          <w:b/>
          <w:bCs/>
          <w:color w:val="000000"/>
          <w:sz w:val="24"/>
          <w:szCs w:val="24"/>
          <w:vertAlign w:val="superscript"/>
          <w:lang w:eastAsia="id-ID"/>
        </w:rPr>
      </w:pPr>
      <w:r w:rsidRPr="004C5C6A">
        <w:rPr>
          <w:rFonts w:ascii="Cambria" w:eastAsia="Times New Roman" w:hAnsi="Cambria"/>
          <w:b/>
          <w:bCs/>
          <w:color w:val="000000"/>
          <w:sz w:val="24"/>
          <w:szCs w:val="24"/>
          <w:lang w:eastAsia="id-ID"/>
        </w:rPr>
        <w:t>SE</w:t>
      </w:r>
      <w:r w:rsidRPr="004C5C6A">
        <w:rPr>
          <w:rFonts w:ascii="Cambria" w:eastAsia="Times New Roman" w:hAnsi="Cambria"/>
          <w:b/>
          <w:bCs/>
          <w:color w:val="000000"/>
          <w:sz w:val="24"/>
          <w:szCs w:val="24"/>
          <w:vertAlign w:val="subscript"/>
          <w:lang w:eastAsia="id-ID"/>
        </w:rPr>
        <w:t>ab</w:t>
      </w:r>
      <w:r w:rsidRPr="004C5C6A">
        <w:rPr>
          <w:rFonts w:ascii="Cambria" w:eastAsia="Times New Roman" w:hAnsi="Cambria"/>
          <w:b/>
          <w:bCs/>
          <w:color w:val="000000"/>
          <w:sz w:val="24"/>
          <w:szCs w:val="24"/>
          <w:lang w:eastAsia="id-ID"/>
        </w:rPr>
        <w:t xml:space="preserve"> = (b</w:t>
      </w:r>
      <w:r w:rsidRPr="004C5C6A">
        <w:rPr>
          <w:rFonts w:ascii="Cambria" w:eastAsia="Times New Roman" w:hAnsi="Cambria"/>
          <w:b/>
          <w:bCs/>
          <w:color w:val="000000"/>
          <w:sz w:val="24"/>
          <w:szCs w:val="24"/>
          <w:vertAlign w:val="superscript"/>
          <w:lang w:eastAsia="id-ID"/>
        </w:rPr>
        <w:t>2</w:t>
      </w:r>
      <w:r w:rsidRPr="004C5C6A">
        <w:rPr>
          <w:rFonts w:ascii="Cambria" w:eastAsia="Times New Roman" w:hAnsi="Cambria"/>
          <w:b/>
          <w:bCs/>
          <w:color w:val="000000"/>
          <w:sz w:val="24"/>
          <w:szCs w:val="24"/>
          <w:lang w:eastAsia="id-ID"/>
        </w:rPr>
        <w:t>.SE</w:t>
      </w:r>
      <w:r w:rsidRPr="004C5C6A">
        <w:rPr>
          <w:rFonts w:ascii="Cambria" w:eastAsia="Times New Roman" w:hAnsi="Cambria"/>
          <w:b/>
          <w:bCs/>
          <w:color w:val="000000"/>
          <w:sz w:val="24"/>
          <w:szCs w:val="24"/>
          <w:vertAlign w:val="subscript"/>
          <w:lang w:eastAsia="id-ID"/>
        </w:rPr>
        <w:t>a</w:t>
      </w:r>
      <w:r w:rsidRPr="004C5C6A">
        <w:rPr>
          <w:rFonts w:ascii="Cambria" w:eastAsia="Times New Roman" w:hAnsi="Cambria"/>
          <w:b/>
          <w:bCs/>
          <w:color w:val="000000"/>
          <w:sz w:val="24"/>
          <w:szCs w:val="24"/>
          <w:vertAlign w:val="superscript"/>
          <w:lang w:eastAsia="id-ID"/>
        </w:rPr>
        <w:t>2</w:t>
      </w:r>
      <w:r w:rsidRPr="004C5C6A">
        <w:rPr>
          <w:rFonts w:ascii="Cambria" w:eastAsia="Times New Roman" w:hAnsi="Cambria"/>
          <w:b/>
          <w:bCs/>
          <w:color w:val="000000"/>
          <w:sz w:val="24"/>
          <w:szCs w:val="24"/>
          <w:lang w:eastAsia="id-ID"/>
        </w:rPr>
        <w:t xml:space="preserve"> + a</w:t>
      </w:r>
      <w:r w:rsidRPr="004C5C6A">
        <w:rPr>
          <w:rFonts w:ascii="Cambria" w:eastAsia="Times New Roman" w:hAnsi="Cambria"/>
          <w:b/>
          <w:bCs/>
          <w:color w:val="000000"/>
          <w:sz w:val="24"/>
          <w:szCs w:val="24"/>
          <w:vertAlign w:val="superscript"/>
          <w:lang w:eastAsia="id-ID"/>
        </w:rPr>
        <w:t>2</w:t>
      </w:r>
      <w:r w:rsidRPr="004C5C6A">
        <w:rPr>
          <w:rFonts w:ascii="Cambria" w:eastAsia="Times New Roman" w:hAnsi="Cambria"/>
          <w:b/>
          <w:bCs/>
          <w:color w:val="000000"/>
          <w:sz w:val="24"/>
          <w:szCs w:val="24"/>
          <w:lang w:eastAsia="id-ID"/>
        </w:rPr>
        <w:t>.SE</w:t>
      </w:r>
      <w:r w:rsidRPr="004C5C6A">
        <w:rPr>
          <w:rFonts w:ascii="Cambria" w:eastAsia="Times New Roman" w:hAnsi="Cambria"/>
          <w:b/>
          <w:bCs/>
          <w:color w:val="000000"/>
          <w:sz w:val="24"/>
          <w:szCs w:val="24"/>
          <w:vertAlign w:val="subscript"/>
          <w:lang w:eastAsia="id-ID"/>
        </w:rPr>
        <w:t>b</w:t>
      </w:r>
      <w:r w:rsidRPr="004C5C6A">
        <w:rPr>
          <w:rFonts w:ascii="Cambria" w:eastAsia="Times New Roman" w:hAnsi="Cambria"/>
          <w:b/>
          <w:bCs/>
          <w:color w:val="000000"/>
          <w:sz w:val="24"/>
          <w:szCs w:val="24"/>
          <w:vertAlign w:val="superscript"/>
          <w:lang w:eastAsia="id-ID"/>
        </w:rPr>
        <w:t>2</w:t>
      </w:r>
      <w:r w:rsidRPr="004C5C6A">
        <w:rPr>
          <w:rFonts w:ascii="Cambria" w:eastAsia="Times New Roman" w:hAnsi="Cambria"/>
          <w:b/>
          <w:bCs/>
          <w:color w:val="000000"/>
          <w:sz w:val="24"/>
          <w:szCs w:val="24"/>
          <w:lang w:eastAsia="id-ID"/>
        </w:rPr>
        <w:t>)</w:t>
      </w:r>
      <w:r w:rsidRPr="004C5C6A">
        <w:rPr>
          <w:rFonts w:ascii="Cambria" w:eastAsia="Times New Roman" w:hAnsi="Cambria"/>
          <w:b/>
          <w:bCs/>
          <w:color w:val="000000"/>
          <w:sz w:val="24"/>
          <w:szCs w:val="24"/>
          <w:vertAlign w:val="superscript"/>
          <w:lang w:eastAsia="id-ID"/>
        </w:rPr>
        <w:t>0,5</w:t>
      </w:r>
    </w:p>
    <w:p w:rsidR="00E160AD" w:rsidRPr="004C5C6A" w:rsidRDefault="00E160AD" w:rsidP="004C5C6A">
      <w:pPr>
        <w:spacing w:after="0" w:line="240" w:lineRule="auto"/>
        <w:ind w:left="360"/>
        <w:jc w:val="both"/>
        <w:outlineLvl w:val="2"/>
        <w:rPr>
          <w:rFonts w:ascii="Cambria" w:eastAsia="Times New Roman" w:hAnsi="Cambria"/>
          <w:b/>
          <w:bCs/>
          <w:color w:val="000000"/>
          <w:sz w:val="24"/>
          <w:szCs w:val="24"/>
          <w:vertAlign w:val="subscript"/>
          <w:lang w:eastAsia="id-ID"/>
        </w:rPr>
      </w:pPr>
      <w:r w:rsidRPr="004C5C6A">
        <w:rPr>
          <w:rFonts w:ascii="Cambria" w:eastAsia="Times New Roman" w:hAnsi="Cambria"/>
          <w:b/>
          <w:bCs/>
          <w:color w:val="000000"/>
          <w:sz w:val="24"/>
          <w:szCs w:val="24"/>
          <w:lang w:eastAsia="id-ID"/>
        </w:rPr>
        <w:t>Z value = (a.b)/SE</w:t>
      </w:r>
      <w:r w:rsidRPr="004C5C6A">
        <w:rPr>
          <w:rFonts w:ascii="Cambria" w:eastAsia="Times New Roman" w:hAnsi="Cambria"/>
          <w:b/>
          <w:bCs/>
          <w:color w:val="000000"/>
          <w:sz w:val="24"/>
          <w:szCs w:val="24"/>
          <w:vertAlign w:val="subscript"/>
          <w:lang w:eastAsia="id-ID"/>
        </w:rPr>
        <w:t>ab</w:t>
      </w:r>
    </w:p>
    <w:p w:rsidR="00E160AD" w:rsidRPr="004C5C6A" w:rsidRDefault="00E160AD" w:rsidP="004C5C6A">
      <w:pPr>
        <w:spacing w:after="0" w:line="240" w:lineRule="auto"/>
        <w:ind w:left="360"/>
        <w:jc w:val="both"/>
        <w:outlineLvl w:val="2"/>
        <w:rPr>
          <w:rFonts w:ascii="Cambria" w:eastAsia="Times New Roman" w:hAnsi="Cambria"/>
          <w:bCs/>
          <w:color w:val="000000"/>
          <w:sz w:val="24"/>
          <w:szCs w:val="24"/>
          <w:lang w:eastAsia="id-ID"/>
        </w:rPr>
      </w:pPr>
      <w:r w:rsidRPr="004C5C6A">
        <w:rPr>
          <w:rFonts w:ascii="Cambria" w:eastAsia="Times New Roman" w:hAnsi="Cambria"/>
          <w:bCs/>
          <w:color w:val="000000"/>
          <w:sz w:val="24"/>
          <w:szCs w:val="24"/>
          <w:lang w:eastAsia="id-ID"/>
        </w:rPr>
        <w:t>dimana,</w:t>
      </w:r>
    </w:p>
    <w:tbl>
      <w:tblPr>
        <w:tblW w:w="9813" w:type="dxa"/>
        <w:tblInd w:w="360" w:type="dxa"/>
        <w:tblLook w:val="04A0" w:firstRow="1" w:lastRow="0" w:firstColumn="1" w:lastColumn="0" w:noHBand="0" w:noVBand="1"/>
      </w:tblPr>
      <w:tblGrid>
        <w:gridCol w:w="1308"/>
        <w:gridCol w:w="284"/>
        <w:gridCol w:w="8221"/>
      </w:tblGrid>
      <w:tr w:rsidR="00E160AD" w:rsidRPr="004C5C6A" w:rsidTr="00F94941">
        <w:tc>
          <w:tcPr>
            <w:tcW w:w="1308" w:type="dxa"/>
          </w:tcPr>
          <w:p w:rsidR="00E160AD" w:rsidRPr="004C5C6A" w:rsidRDefault="00E160AD" w:rsidP="004C5C6A">
            <w:pPr>
              <w:spacing w:after="0" w:line="240" w:lineRule="auto"/>
              <w:jc w:val="both"/>
              <w:outlineLvl w:val="2"/>
              <w:rPr>
                <w:rFonts w:ascii="Cambria" w:eastAsia="Times New Roman" w:hAnsi="Cambria"/>
                <w:bCs/>
                <w:color w:val="000000"/>
                <w:sz w:val="24"/>
                <w:szCs w:val="24"/>
                <w:lang w:eastAsia="id-ID"/>
              </w:rPr>
            </w:pPr>
            <w:r w:rsidRPr="004C5C6A">
              <w:rPr>
                <w:rFonts w:ascii="Cambria" w:eastAsia="Times New Roman" w:hAnsi="Cambria"/>
                <w:bCs/>
                <w:color w:val="000000"/>
                <w:sz w:val="24"/>
                <w:szCs w:val="24"/>
                <w:lang w:eastAsia="id-ID"/>
              </w:rPr>
              <w:t>a</w:t>
            </w:r>
          </w:p>
        </w:tc>
        <w:tc>
          <w:tcPr>
            <w:tcW w:w="284" w:type="dxa"/>
          </w:tcPr>
          <w:p w:rsidR="00E160AD" w:rsidRPr="004C5C6A" w:rsidRDefault="00E160AD" w:rsidP="004C5C6A">
            <w:pPr>
              <w:spacing w:after="0" w:line="240" w:lineRule="auto"/>
              <w:jc w:val="both"/>
              <w:outlineLvl w:val="2"/>
              <w:rPr>
                <w:rFonts w:ascii="Cambria" w:eastAsia="Times New Roman" w:hAnsi="Cambria"/>
                <w:bCs/>
                <w:color w:val="000000"/>
                <w:sz w:val="24"/>
                <w:szCs w:val="24"/>
                <w:lang w:eastAsia="id-ID"/>
              </w:rPr>
            </w:pPr>
            <w:r w:rsidRPr="004C5C6A">
              <w:rPr>
                <w:rFonts w:ascii="Cambria" w:eastAsia="Times New Roman" w:hAnsi="Cambria"/>
                <w:bCs/>
                <w:color w:val="000000"/>
                <w:sz w:val="24"/>
                <w:szCs w:val="24"/>
                <w:lang w:eastAsia="id-ID"/>
              </w:rPr>
              <w:t>:</w:t>
            </w:r>
          </w:p>
        </w:tc>
        <w:tc>
          <w:tcPr>
            <w:tcW w:w="8221" w:type="dxa"/>
          </w:tcPr>
          <w:p w:rsidR="00E160AD" w:rsidRPr="004C5C6A" w:rsidRDefault="00E160AD" w:rsidP="004C5C6A">
            <w:pPr>
              <w:spacing w:after="0" w:line="240" w:lineRule="auto"/>
              <w:jc w:val="both"/>
              <w:outlineLvl w:val="2"/>
              <w:rPr>
                <w:rFonts w:ascii="Cambria" w:eastAsia="Times New Roman" w:hAnsi="Cambria"/>
                <w:bCs/>
                <w:color w:val="000000"/>
                <w:sz w:val="24"/>
                <w:szCs w:val="24"/>
                <w:lang w:eastAsia="id-ID"/>
              </w:rPr>
            </w:pPr>
            <w:r w:rsidRPr="004C5C6A">
              <w:rPr>
                <w:rFonts w:ascii="Cambria" w:eastAsia="Times New Roman" w:hAnsi="Cambria"/>
                <w:bCs/>
                <w:i/>
                <w:color w:val="000000"/>
                <w:sz w:val="24"/>
                <w:szCs w:val="24"/>
                <w:lang w:eastAsia="id-ID"/>
              </w:rPr>
              <w:t>Loading factor</w:t>
            </w:r>
            <w:r w:rsidRPr="004C5C6A">
              <w:rPr>
                <w:rFonts w:ascii="Cambria" w:eastAsia="Times New Roman" w:hAnsi="Cambria"/>
                <w:bCs/>
                <w:color w:val="000000"/>
                <w:sz w:val="24"/>
                <w:szCs w:val="24"/>
                <w:lang w:eastAsia="id-ID"/>
              </w:rPr>
              <w:t xml:space="preserve"> antara variabel eksogen dengan variabel mediasi</w:t>
            </w:r>
          </w:p>
        </w:tc>
      </w:tr>
      <w:tr w:rsidR="00E160AD" w:rsidRPr="004C5C6A" w:rsidTr="00F94941">
        <w:tc>
          <w:tcPr>
            <w:tcW w:w="1308" w:type="dxa"/>
          </w:tcPr>
          <w:p w:rsidR="00E160AD" w:rsidRPr="004C5C6A" w:rsidRDefault="00E160AD" w:rsidP="004C5C6A">
            <w:pPr>
              <w:spacing w:after="0" w:line="240" w:lineRule="auto"/>
              <w:jc w:val="both"/>
              <w:outlineLvl w:val="2"/>
              <w:rPr>
                <w:rFonts w:ascii="Cambria" w:eastAsia="Times New Roman" w:hAnsi="Cambria"/>
                <w:bCs/>
                <w:color w:val="000000"/>
                <w:sz w:val="24"/>
                <w:szCs w:val="24"/>
                <w:lang w:eastAsia="id-ID"/>
              </w:rPr>
            </w:pPr>
            <w:r w:rsidRPr="004C5C6A">
              <w:rPr>
                <w:rFonts w:ascii="Cambria" w:eastAsia="Times New Roman" w:hAnsi="Cambria"/>
                <w:bCs/>
                <w:color w:val="000000"/>
                <w:sz w:val="24"/>
                <w:szCs w:val="24"/>
                <w:lang w:eastAsia="id-ID"/>
              </w:rPr>
              <w:t>b</w:t>
            </w:r>
          </w:p>
        </w:tc>
        <w:tc>
          <w:tcPr>
            <w:tcW w:w="284" w:type="dxa"/>
          </w:tcPr>
          <w:p w:rsidR="00E160AD" w:rsidRPr="004C5C6A" w:rsidRDefault="00E160AD" w:rsidP="004C5C6A">
            <w:pPr>
              <w:spacing w:after="0" w:line="240" w:lineRule="auto"/>
              <w:jc w:val="both"/>
              <w:outlineLvl w:val="2"/>
              <w:rPr>
                <w:rFonts w:ascii="Cambria" w:eastAsia="Times New Roman" w:hAnsi="Cambria"/>
                <w:bCs/>
                <w:color w:val="000000"/>
                <w:sz w:val="24"/>
                <w:szCs w:val="24"/>
                <w:lang w:eastAsia="id-ID"/>
              </w:rPr>
            </w:pPr>
            <w:r w:rsidRPr="004C5C6A">
              <w:rPr>
                <w:rFonts w:ascii="Cambria" w:eastAsia="Times New Roman" w:hAnsi="Cambria"/>
                <w:bCs/>
                <w:color w:val="000000"/>
                <w:sz w:val="24"/>
                <w:szCs w:val="24"/>
                <w:lang w:eastAsia="id-ID"/>
              </w:rPr>
              <w:t>:</w:t>
            </w:r>
          </w:p>
        </w:tc>
        <w:tc>
          <w:tcPr>
            <w:tcW w:w="8221" w:type="dxa"/>
          </w:tcPr>
          <w:p w:rsidR="00E160AD" w:rsidRPr="004C5C6A" w:rsidRDefault="00E160AD" w:rsidP="004C5C6A">
            <w:pPr>
              <w:spacing w:after="0" w:line="240" w:lineRule="auto"/>
              <w:jc w:val="both"/>
              <w:outlineLvl w:val="2"/>
              <w:rPr>
                <w:rFonts w:ascii="Cambria" w:eastAsia="Times New Roman" w:hAnsi="Cambria"/>
                <w:bCs/>
                <w:color w:val="000000"/>
                <w:sz w:val="24"/>
                <w:szCs w:val="24"/>
                <w:lang w:eastAsia="id-ID"/>
              </w:rPr>
            </w:pPr>
            <w:r w:rsidRPr="004C5C6A">
              <w:rPr>
                <w:rFonts w:ascii="Cambria" w:eastAsia="Times New Roman" w:hAnsi="Cambria"/>
                <w:bCs/>
                <w:i/>
                <w:color w:val="000000"/>
                <w:sz w:val="24"/>
                <w:szCs w:val="24"/>
                <w:lang w:eastAsia="id-ID"/>
              </w:rPr>
              <w:t>Loading factor</w:t>
            </w:r>
            <w:r w:rsidRPr="004C5C6A">
              <w:rPr>
                <w:rFonts w:ascii="Cambria" w:eastAsia="Times New Roman" w:hAnsi="Cambria"/>
                <w:bCs/>
                <w:color w:val="000000"/>
                <w:sz w:val="24"/>
                <w:szCs w:val="24"/>
                <w:lang w:eastAsia="id-ID"/>
              </w:rPr>
              <w:t xml:space="preserve"> antara variabel mediasi dengan variabel endogen</w:t>
            </w:r>
          </w:p>
        </w:tc>
      </w:tr>
      <w:tr w:rsidR="00E160AD" w:rsidRPr="004C5C6A" w:rsidTr="00F94941">
        <w:tc>
          <w:tcPr>
            <w:tcW w:w="1308" w:type="dxa"/>
          </w:tcPr>
          <w:p w:rsidR="00E160AD" w:rsidRPr="004C5C6A" w:rsidRDefault="00E160AD" w:rsidP="004C5C6A">
            <w:pPr>
              <w:spacing w:after="0" w:line="240" w:lineRule="auto"/>
              <w:jc w:val="both"/>
              <w:outlineLvl w:val="2"/>
              <w:rPr>
                <w:rFonts w:ascii="Cambria" w:eastAsia="Times New Roman" w:hAnsi="Cambria"/>
                <w:bCs/>
                <w:color w:val="000000"/>
                <w:sz w:val="24"/>
                <w:szCs w:val="24"/>
                <w:vertAlign w:val="subscript"/>
                <w:lang w:eastAsia="id-ID"/>
              </w:rPr>
            </w:pPr>
            <w:r w:rsidRPr="004C5C6A">
              <w:rPr>
                <w:rFonts w:ascii="Cambria" w:eastAsia="Times New Roman" w:hAnsi="Cambria"/>
                <w:bCs/>
                <w:color w:val="000000"/>
                <w:sz w:val="24"/>
                <w:szCs w:val="24"/>
                <w:lang w:eastAsia="id-ID"/>
              </w:rPr>
              <w:t>SE</w:t>
            </w:r>
            <w:r w:rsidRPr="004C5C6A">
              <w:rPr>
                <w:rFonts w:ascii="Cambria" w:eastAsia="Times New Roman" w:hAnsi="Cambria"/>
                <w:bCs/>
                <w:color w:val="000000"/>
                <w:sz w:val="24"/>
                <w:szCs w:val="24"/>
                <w:vertAlign w:val="subscript"/>
                <w:lang w:eastAsia="id-ID"/>
              </w:rPr>
              <w:t>a</w:t>
            </w:r>
          </w:p>
        </w:tc>
        <w:tc>
          <w:tcPr>
            <w:tcW w:w="284" w:type="dxa"/>
          </w:tcPr>
          <w:p w:rsidR="00E160AD" w:rsidRPr="004C5C6A" w:rsidRDefault="00E160AD" w:rsidP="004C5C6A">
            <w:pPr>
              <w:spacing w:after="0" w:line="240" w:lineRule="auto"/>
              <w:jc w:val="both"/>
              <w:outlineLvl w:val="2"/>
              <w:rPr>
                <w:rFonts w:ascii="Cambria" w:eastAsia="Times New Roman" w:hAnsi="Cambria"/>
                <w:bCs/>
                <w:color w:val="000000"/>
                <w:sz w:val="24"/>
                <w:szCs w:val="24"/>
                <w:lang w:eastAsia="id-ID"/>
              </w:rPr>
            </w:pPr>
            <w:r w:rsidRPr="004C5C6A">
              <w:rPr>
                <w:rFonts w:ascii="Cambria" w:eastAsia="Times New Roman" w:hAnsi="Cambria"/>
                <w:bCs/>
                <w:color w:val="000000"/>
                <w:sz w:val="24"/>
                <w:szCs w:val="24"/>
                <w:lang w:eastAsia="id-ID"/>
              </w:rPr>
              <w:t>:</w:t>
            </w:r>
          </w:p>
        </w:tc>
        <w:tc>
          <w:tcPr>
            <w:tcW w:w="8221" w:type="dxa"/>
          </w:tcPr>
          <w:p w:rsidR="00E160AD" w:rsidRPr="004C5C6A" w:rsidRDefault="00E160AD" w:rsidP="004C5C6A">
            <w:pPr>
              <w:spacing w:after="0" w:line="240" w:lineRule="auto"/>
              <w:jc w:val="both"/>
              <w:outlineLvl w:val="2"/>
              <w:rPr>
                <w:rFonts w:ascii="Cambria" w:eastAsia="Times New Roman" w:hAnsi="Cambria"/>
                <w:bCs/>
                <w:color w:val="000000"/>
                <w:sz w:val="24"/>
                <w:szCs w:val="24"/>
                <w:lang w:eastAsia="id-ID"/>
              </w:rPr>
            </w:pPr>
            <w:r w:rsidRPr="004C5C6A">
              <w:rPr>
                <w:rFonts w:ascii="Cambria" w:eastAsia="Times New Roman" w:hAnsi="Cambria"/>
                <w:bCs/>
                <w:i/>
                <w:color w:val="000000"/>
                <w:sz w:val="24"/>
                <w:szCs w:val="24"/>
                <w:lang w:eastAsia="id-ID"/>
              </w:rPr>
              <w:t>Standard error</w:t>
            </w:r>
            <w:r w:rsidRPr="004C5C6A">
              <w:rPr>
                <w:rFonts w:ascii="Cambria" w:eastAsia="Times New Roman" w:hAnsi="Cambria"/>
                <w:bCs/>
                <w:color w:val="000000"/>
                <w:sz w:val="24"/>
                <w:szCs w:val="24"/>
                <w:lang w:eastAsia="id-ID"/>
              </w:rPr>
              <w:t xml:space="preserve"> untuk a</w:t>
            </w:r>
          </w:p>
        </w:tc>
      </w:tr>
      <w:tr w:rsidR="00E160AD" w:rsidRPr="004C5C6A" w:rsidTr="00F94941">
        <w:tc>
          <w:tcPr>
            <w:tcW w:w="1308" w:type="dxa"/>
          </w:tcPr>
          <w:p w:rsidR="00E160AD" w:rsidRPr="004C5C6A" w:rsidRDefault="00E160AD" w:rsidP="004C5C6A">
            <w:pPr>
              <w:spacing w:after="0" w:line="240" w:lineRule="auto"/>
              <w:jc w:val="both"/>
              <w:outlineLvl w:val="2"/>
              <w:rPr>
                <w:rFonts w:ascii="Cambria" w:eastAsia="Times New Roman" w:hAnsi="Cambria"/>
                <w:bCs/>
                <w:color w:val="000000"/>
                <w:sz w:val="24"/>
                <w:szCs w:val="24"/>
                <w:vertAlign w:val="subscript"/>
                <w:lang w:eastAsia="id-ID"/>
              </w:rPr>
            </w:pPr>
            <w:r w:rsidRPr="004C5C6A">
              <w:rPr>
                <w:rFonts w:ascii="Cambria" w:eastAsia="Times New Roman" w:hAnsi="Cambria"/>
                <w:bCs/>
                <w:color w:val="000000"/>
                <w:sz w:val="24"/>
                <w:szCs w:val="24"/>
                <w:lang w:eastAsia="id-ID"/>
              </w:rPr>
              <w:t>SE</w:t>
            </w:r>
            <w:r w:rsidRPr="004C5C6A">
              <w:rPr>
                <w:rFonts w:ascii="Cambria" w:eastAsia="Times New Roman" w:hAnsi="Cambria"/>
                <w:bCs/>
                <w:color w:val="000000"/>
                <w:sz w:val="24"/>
                <w:szCs w:val="24"/>
                <w:vertAlign w:val="subscript"/>
                <w:lang w:eastAsia="id-ID"/>
              </w:rPr>
              <w:t>b</w:t>
            </w:r>
          </w:p>
        </w:tc>
        <w:tc>
          <w:tcPr>
            <w:tcW w:w="284" w:type="dxa"/>
          </w:tcPr>
          <w:p w:rsidR="00E160AD" w:rsidRPr="004C5C6A" w:rsidRDefault="00E160AD" w:rsidP="004C5C6A">
            <w:pPr>
              <w:spacing w:after="0" w:line="240" w:lineRule="auto"/>
              <w:jc w:val="both"/>
              <w:outlineLvl w:val="2"/>
              <w:rPr>
                <w:rFonts w:ascii="Cambria" w:eastAsia="Times New Roman" w:hAnsi="Cambria"/>
                <w:bCs/>
                <w:color w:val="000000"/>
                <w:sz w:val="24"/>
                <w:szCs w:val="24"/>
                <w:lang w:eastAsia="id-ID"/>
              </w:rPr>
            </w:pPr>
            <w:r w:rsidRPr="004C5C6A">
              <w:rPr>
                <w:rFonts w:ascii="Cambria" w:eastAsia="Times New Roman" w:hAnsi="Cambria"/>
                <w:bCs/>
                <w:color w:val="000000"/>
                <w:sz w:val="24"/>
                <w:szCs w:val="24"/>
                <w:lang w:eastAsia="id-ID"/>
              </w:rPr>
              <w:t>:</w:t>
            </w:r>
          </w:p>
        </w:tc>
        <w:tc>
          <w:tcPr>
            <w:tcW w:w="8221" w:type="dxa"/>
          </w:tcPr>
          <w:p w:rsidR="00E160AD" w:rsidRPr="004C5C6A" w:rsidRDefault="00E160AD" w:rsidP="004C5C6A">
            <w:pPr>
              <w:spacing w:after="0" w:line="240" w:lineRule="auto"/>
              <w:jc w:val="both"/>
              <w:outlineLvl w:val="2"/>
              <w:rPr>
                <w:rFonts w:ascii="Cambria" w:eastAsia="Times New Roman" w:hAnsi="Cambria"/>
                <w:bCs/>
                <w:color w:val="000000"/>
                <w:sz w:val="24"/>
                <w:szCs w:val="24"/>
                <w:lang w:eastAsia="id-ID"/>
              </w:rPr>
            </w:pPr>
            <w:r w:rsidRPr="004C5C6A">
              <w:rPr>
                <w:rFonts w:ascii="Cambria" w:eastAsia="Times New Roman" w:hAnsi="Cambria"/>
                <w:bCs/>
                <w:i/>
                <w:color w:val="000000"/>
                <w:sz w:val="24"/>
                <w:szCs w:val="24"/>
                <w:lang w:eastAsia="id-ID"/>
              </w:rPr>
              <w:t>Standard error</w:t>
            </w:r>
            <w:r w:rsidRPr="004C5C6A">
              <w:rPr>
                <w:rFonts w:ascii="Cambria" w:eastAsia="Times New Roman" w:hAnsi="Cambria"/>
                <w:bCs/>
                <w:color w:val="000000"/>
                <w:sz w:val="24"/>
                <w:szCs w:val="24"/>
                <w:lang w:eastAsia="id-ID"/>
              </w:rPr>
              <w:t xml:space="preserve"> untuk b</w:t>
            </w:r>
          </w:p>
        </w:tc>
      </w:tr>
      <w:tr w:rsidR="00E160AD" w:rsidRPr="004C5C6A" w:rsidTr="00F94941">
        <w:tc>
          <w:tcPr>
            <w:tcW w:w="1308" w:type="dxa"/>
          </w:tcPr>
          <w:p w:rsidR="00E160AD" w:rsidRPr="004C5C6A" w:rsidRDefault="00E160AD" w:rsidP="004C5C6A">
            <w:pPr>
              <w:spacing w:after="0" w:line="240" w:lineRule="auto"/>
              <w:jc w:val="both"/>
              <w:outlineLvl w:val="2"/>
              <w:rPr>
                <w:rFonts w:ascii="Cambria" w:eastAsia="Times New Roman" w:hAnsi="Cambria"/>
                <w:bCs/>
                <w:color w:val="000000"/>
                <w:sz w:val="24"/>
                <w:szCs w:val="24"/>
                <w:vertAlign w:val="subscript"/>
                <w:lang w:eastAsia="id-ID"/>
              </w:rPr>
            </w:pPr>
            <w:r w:rsidRPr="004C5C6A">
              <w:rPr>
                <w:rFonts w:ascii="Cambria" w:eastAsia="Times New Roman" w:hAnsi="Cambria"/>
                <w:bCs/>
                <w:color w:val="000000"/>
                <w:sz w:val="24"/>
                <w:szCs w:val="24"/>
                <w:lang w:eastAsia="id-ID"/>
              </w:rPr>
              <w:lastRenderedPageBreak/>
              <w:t>SE</w:t>
            </w:r>
            <w:r w:rsidRPr="004C5C6A">
              <w:rPr>
                <w:rFonts w:ascii="Cambria" w:eastAsia="Times New Roman" w:hAnsi="Cambria"/>
                <w:bCs/>
                <w:color w:val="000000"/>
                <w:sz w:val="24"/>
                <w:szCs w:val="24"/>
                <w:vertAlign w:val="subscript"/>
                <w:lang w:eastAsia="id-ID"/>
              </w:rPr>
              <w:t>ab</w:t>
            </w:r>
          </w:p>
        </w:tc>
        <w:tc>
          <w:tcPr>
            <w:tcW w:w="284" w:type="dxa"/>
          </w:tcPr>
          <w:p w:rsidR="00E160AD" w:rsidRPr="004C5C6A" w:rsidRDefault="00E160AD" w:rsidP="004C5C6A">
            <w:pPr>
              <w:spacing w:after="0" w:line="240" w:lineRule="auto"/>
              <w:jc w:val="both"/>
              <w:outlineLvl w:val="2"/>
              <w:rPr>
                <w:rFonts w:ascii="Cambria" w:eastAsia="Times New Roman" w:hAnsi="Cambria"/>
                <w:bCs/>
                <w:color w:val="000000"/>
                <w:sz w:val="24"/>
                <w:szCs w:val="24"/>
                <w:lang w:eastAsia="id-ID"/>
              </w:rPr>
            </w:pPr>
            <w:r w:rsidRPr="004C5C6A">
              <w:rPr>
                <w:rFonts w:ascii="Cambria" w:eastAsia="Times New Roman" w:hAnsi="Cambria"/>
                <w:bCs/>
                <w:color w:val="000000"/>
                <w:sz w:val="24"/>
                <w:szCs w:val="24"/>
                <w:lang w:eastAsia="id-ID"/>
              </w:rPr>
              <w:t>:</w:t>
            </w:r>
          </w:p>
        </w:tc>
        <w:tc>
          <w:tcPr>
            <w:tcW w:w="8221" w:type="dxa"/>
          </w:tcPr>
          <w:p w:rsidR="00E160AD" w:rsidRPr="004C5C6A" w:rsidRDefault="00E160AD" w:rsidP="004C5C6A">
            <w:pPr>
              <w:spacing w:after="0" w:line="240" w:lineRule="auto"/>
              <w:jc w:val="both"/>
              <w:outlineLvl w:val="2"/>
              <w:rPr>
                <w:rFonts w:ascii="Cambria" w:eastAsia="Times New Roman" w:hAnsi="Cambria"/>
                <w:bCs/>
                <w:color w:val="000000"/>
                <w:sz w:val="24"/>
                <w:szCs w:val="24"/>
                <w:lang w:eastAsia="id-ID"/>
              </w:rPr>
            </w:pPr>
            <w:r w:rsidRPr="004C5C6A">
              <w:rPr>
                <w:rFonts w:ascii="Cambria" w:eastAsia="Times New Roman" w:hAnsi="Cambria"/>
                <w:bCs/>
                <w:i/>
                <w:color w:val="000000"/>
                <w:sz w:val="24"/>
                <w:szCs w:val="24"/>
                <w:lang w:eastAsia="id-ID"/>
              </w:rPr>
              <w:t>Standard error</w:t>
            </w:r>
            <w:r w:rsidRPr="004C5C6A">
              <w:rPr>
                <w:rFonts w:ascii="Cambria" w:eastAsia="Times New Roman" w:hAnsi="Cambria"/>
                <w:bCs/>
                <w:color w:val="000000"/>
                <w:sz w:val="24"/>
                <w:szCs w:val="24"/>
                <w:lang w:eastAsia="id-ID"/>
              </w:rPr>
              <w:t xml:space="preserve"> untuk ab</w:t>
            </w:r>
          </w:p>
        </w:tc>
      </w:tr>
      <w:tr w:rsidR="00E160AD" w:rsidRPr="004C5C6A" w:rsidTr="00F94941">
        <w:tc>
          <w:tcPr>
            <w:tcW w:w="1308" w:type="dxa"/>
          </w:tcPr>
          <w:p w:rsidR="00E160AD" w:rsidRPr="004C5C6A" w:rsidRDefault="00E160AD" w:rsidP="004C5C6A">
            <w:pPr>
              <w:spacing w:after="0" w:line="240" w:lineRule="auto"/>
              <w:jc w:val="both"/>
              <w:outlineLvl w:val="2"/>
              <w:rPr>
                <w:rFonts w:ascii="Cambria" w:eastAsia="Times New Roman" w:hAnsi="Cambria"/>
                <w:bCs/>
                <w:color w:val="000000"/>
                <w:sz w:val="24"/>
                <w:szCs w:val="24"/>
                <w:lang w:eastAsia="id-ID"/>
              </w:rPr>
            </w:pPr>
            <w:r w:rsidRPr="004C5C6A">
              <w:rPr>
                <w:rFonts w:ascii="Cambria" w:eastAsia="Times New Roman" w:hAnsi="Cambria"/>
                <w:bCs/>
                <w:color w:val="000000"/>
                <w:sz w:val="24"/>
                <w:szCs w:val="24"/>
                <w:lang w:eastAsia="id-ID"/>
              </w:rPr>
              <w:t>Z value</w:t>
            </w:r>
          </w:p>
        </w:tc>
        <w:tc>
          <w:tcPr>
            <w:tcW w:w="284" w:type="dxa"/>
          </w:tcPr>
          <w:p w:rsidR="00E160AD" w:rsidRPr="004C5C6A" w:rsidRDefault="00E160AD" w:rsidP="004C5C6A">
            <w:pPr>
              <w:spacing w:after="0" w:line="240" w:lineRule="auto"/>
              <w:jc w:val="both"/>
              <w:outlineLvl w:val="2"/>
              <w:rPr>
                <w:rFonts w:ascii="Cambria" w:eastAsia="Times New Roman" w:hAnsi="Cambria"/>
                <w:bCs/>
                <w:color w:val="000000"/>
                <w:sz w:val="24"/>
                <w:szCs w:val="24"/>
                <w:lang w:eastAsia="id-ID"/>
              </w:rPr>
            </w:pPr>
            <w:r w:rsidRPr="004C5C6A">
              <w:rPr>
                <w:rFonts w:ascii="Cambria" w:eastAsia="Times New Roman" w:hAnsi="Cambria"/>
                <w:bCs/>
                <w:color w:val="000000"/>
                <w:sz w:val="24"/>
                <w:szCs w:val="24"/>
                <w:lang w:eastAsia="id-ID"/>
              </w:rPr>
              <w:t>:</w:t>
            </w:r>
          </w:p>
        </w:tc>
        <w:tc>
          <w:tcPr>
            <w:tcW w:w="8221" w:type="dxa"/>
          </w:tcPr>
          <w:p w:rsidR="00E160AD" w:rsidRPr="004C5C6A" w:rsidRDefault="00E160AD" w:rsidP="004C5C6A">
            <w:pPr>
              <w:spacing w:after="0" w:line="240" w:lineRule="auto"/>
              <w:jc w:val="both"/>
              <w:outlineLvl w:val="2"/>
              <w:rPr>
                <w:rFonts w:ascii="Cambria" w:eastAsia="Times New Roman" w:hAnsi="Cambria"/>
                <w:bCs/>
                <w:color w:val="000000"/>
                <w:sz w:val="24"/>
                <w:szCs w:val="24"/>
                <w:lang w:eastAsia="id-ID"/>
              </w:rPr>
            </w:pPr>
            <w:r w:rsidRPr="004C5C6A">
              <w:rPr>
                <w:rFonts w:ascii="Cambria" w:eastAsia="Times New Roman" w:hAnsi="Cambria"/>
                <w:bCs/>
                <w:color w:val="000000"/>
                <w:sz w:val="24"/>
                <w:szCs w:val="24"/>
                <w:lang w:eastAsia="id-ID"/>
              </w:rPr>
              <w:t>Statistik uji Sobel (t</w:t>
            </w:r>
            <w:r w:rsidRPr="004C5C6A">
              <w:rPr>
                <w:rFonts w:ascii="Cambria" w:eastAsia="Times New Roman" w:hAnsi="Cambria"/>
                <w:bCs/>
                <w:color w:val="000000"/>
                <w:sz w:val="24"/>
                <w:szCs w:val="24"/>
                <w:vertAlign w:val="subscript"/>
                <w:lang w:eastAsia="id-ID"/>
              </w:rPr>
              <w:t>hitung</w:t>
            </w:r>
            <w:r w:rsidRPr="004C5C6A">
              <w:rPr>
                <w:rFonts w:ascii="Cambria" w:eastAsia="Times New Roman" w:hAnsi="Cambria"/>
                <w:bCs/>
                <w:color w:val="000000"/>
                <w:sz w:val="24"/>
                <w:szCs w:val="24"/>
                <w:lang w:eastAsia="id-ID"/>
              </w:rPr>
              <w:t>)</w:t>
            </w:r>
          </w:p>
        </w:tc>
      </w:tr>
    </w:tbl>
    <w:p w:rsidR="00B02CB6" w:rsidRDefault="00B02CB6" w:rsidP="00B02CB6">
      <w:pPr>
        <w:spacing w:after="0" w:line="240" w:lineRule="auto"/>
        <w:jc w:val="center"/>
        <w:outlineLvl w:val="2"/>
        <w:rPr>
          <w:rFonts w:ascii="Cambria" w:eastAsia="Times New Roman" w:hAnsi="Cambria"/>
          <w:b/>
          <w:bCs/>
          <w:color w:val="000000"/>
          <w:sz w:val="24"/>
          <w:szCs w:val="24"/>
          <w:lang w:eastAsia="id-ID"/>
        </w:rPr>
      </w:pPr>
    </w:p>
    <w:p w:rsidR="00B02CB6" w:rsidRDefault="00B02CB6" w:rsidP="00B02CB6">
      <w:pPr>
        <w:spacing w:after="0" w:line="240" w:lineRule="auto"/>
        <w:jc w:val="center"/>
        <w:outlineLvl w:val="2"/>
        <w:rPr>
          <w:rFonts w:ascii="Cambria" w:eastAsia="Times New Roman" w:hAnsi="Cambria"/>
          <w:b/>
          <w:bCs/>
          <w:color w:val="000000"/>
          <w:sz w:val="24"/>
          <w:szCs w:val="24"/>
          <w:lang w:eastAsia="id-ID"/>
        </w:rPr>
      </w:pPr>
    </w:p>
    <w:p w:rsidR="00E160AD" w:rsidRDefault="00E160AD" w:rsidP="00B02CB6">
      <w:pPr>
        <w:spacing w:after="0" w:line="240" w:lineRule="auto"/>
        <w:jc w:val="center"/>
        <w:outlineLvl w:val="2"/>
        <w:rPr>
          <w:rFonts w:ascii="Cambria" w:eastAsia="Times New Roman" w:hAnsi="Cambria"/>
          <w:b/>
          <w:bCs/>
          <w:color w:val="000000"/>
          <w:sz w:val="24"/>
          <w:szCs w:val="24"/>
          <w:lang w:eastAsia="id-ID"/>
        </w:rPr>
      </w:pPr>
      <w:r w:rsidRPr="00B02CB6">
        <w:rPr>
          <w:rFonts w:ascii="Cambria" w:eastAsia="Times New Roman" w:hAnsi="Cambria"/>
          <w:b/>
          <w:bCs/>
          <w:color w:val="000000"/>
          <w:sz w:val="24"/>
          <w:szCs w:val="24"/>
          <w:lang w:eastAsia="id-ID"/>
        </w:rPr>
        <w:t xml:space="preserve">Lampiran </w:t>
      </w:r>
      <w:r w:rsidRPr="00B02CB6">
        <w:rPr>
          <w:rFonts w:ascii="Cambria" w:eastAsia="Times New Roman" w:hAnsi="Cambria"/>
          <w:b/>
          <w:bCs/>
          <w:color w:val="000000"/>
          <w:sz w:val="24"/>
          <w:szCs w:val="24"/>
          <w:lang w:eastAsia="id-ID"/>
        </w:rPr>
        <w:t>2</w:t>
      </w:r>
    </w:p>
    <w:p w:rsidR="00B02CB6" w:rsidRPr="00B02CB6" w:rsidRDefault="00B02CB6" w:rsidP="00B02CB6">
      <w:pPr>
        <w:spacing w:after="0" w:line="240" w:lineRule="auto"/>
        <w:jc w:val="center"/>
        <w:outlineLvl w:val="2"/>
        <w:rPr>
          <w:rFonts w:ascii="Cambria" w:eastAsia="Times New Roman" w:hAnsi="Cambria"/>
          <w:b/>
          <w:bCs/>
          <w:color w:val="000000"/>
          <w:sz w:val="24"/>
          <w:szCs w:val="24"/>
          <w:lang w:eastAsia="id-ID"/>
        </w:rPr>
      </w:pPr>
    </w:p>
    <w:p w:rsidR="00E160AD" w:rsidRPr="00B02CB6" w:rsidRDefault="00E160AD" w:rsidP="00B02CB6">
      <w:pPr>
        <w:spacing w:after="0" w:line="240" w:lineRule="auto"/>
        <w:jc w:val="center"/>
        <w:outlineLvl w:val="2"/>
        <w:rPr>
          <w:rFonts w:ascii="Cambria" w:eastAsia="Times New Roman" w:hAnsi="Cambria"/>
          <w:b/>
          <w:bCs/>
          <w:color w:val="000000"/>
          <w:sz w:val="24"/>
          <w:szCs w:val="24"/>
          <w:lang w:val="en-US" w:eastAsia="id-ID"/>
        </w:rPr>
      </w:pPr>
      <w:r w:rsidRPr="00B02CB6">
        <w:rPr>
          <w:rFonts w:ascii="Cambria" w:eastAsia="Times New Roman" w:hAnsi="Cambria"/>
          <w:b/>
          <w:bCs/>
          <w:color w:val="000000"/>
          <w:sz w:val="24"/>
          <w:szCs w:val="24"/>
          <w:lang w:eastAsia="id-ID"/>
        </w:rPr>
        <w:t>Hasil Pengolahan Data</w:t>
      </w:r>
      <w:r w:rsidRPr="00B02CB6">
        <w:rPr>
          <w:rFonts w:ascii="Cambria" w:eastAsia="Times New Roman" w:hAnsi="Cambria"/>
          <w:b/>
          <w:bCs/>
          <w:color w:val="000000"/>
          <w:sz w:val="24"/>
          <w:szCs w:val="24"/>
          <w:lang w:val="en-US" w:eastAsia="id-ID"/>
        </w:rPr>
        <w:t xml:space="preserve"> </w:t>
      </w:r>
      <w:proofErr w:type="spellStart"/>
      <w:r w:rsidRPr="00B02CB6">
        <w:rPr>
          <w:rFonts w:ascii="Cambria" w:eastAsia="Times New Roman" w:hAnsi="Cambria"/>
          <w:b/>
          <w:bCs/>
          <w:i/>
          <w:color w:val="000000"/>
          <w:sz w:val="24"/>
          <w:szCs w:val="24"/>
          <w:lang w:val="en-US" w:eastAsia="id-ID"/>
        </w:rPr>
        <w:t>Smart</w:t>
      </w:r>
      <w:r w:rsidRPr="00B02CB6">
        <w:rPr>
          <w:rFonts w:ascii="Cambria" w:eastAsia="Times New Roman" w:hAnsi="Cambria"/>
          <w:b/>
          <w:bCs/>
          <w:color w:val="000000"/>
          <w:sz w:val="24"/>
          <w:szCs w:val="24"/>
          <w:lang w:val="en-US" w:eastAsia="id-ID"/>
        </w:rPr>
        <w:t>PLS</w:t>
      </w:r>
      <w:proofErr w:type="spellEnd"/>
    </w:p>
    <w:p w:rsidR="00E160AD" w:rsidRPr="00B02CB6" w:rsidRDefault="00E160AD" w:rsidP="00B02CB6">
      <w:pPr>
        <w:spacing w:after="0" w:line="240" w:lineRule="auto"/>
        <w:ind w:left="1353"/>
        <w:outlineLvl w:val="2"/>
        <w:rPr>
          <w:rFonts w:ascii="Cambria" w:eastAsia="Times New Roman" w:hAnsi="Cambria"/>
          <w:b/>
          <w:bCs/>
          <w:color w:val="000000"/>
          <w:sz w:val="24"/>
          <w:szCs w:val="24"/>
          <w:lang w:eastAsia="id-ID"/>
        </w:rPr>
      </w:pPr>
    </w:p>
    <w:p w:rsidR="00E160AD" w:rsidRPr="00B02CB6" w:rsidRDefault="00E160AD" w:rsidP="00B02CB6">
      <w:pPr>
        <w:numPr>
          <w:ilvl w:val="0"/>
          <w:numId w:val="9"/>
        </w:numPr>
        <w:tabs>
          <w:tab w:val="left" w:pos="360"/>
        </w:tabs>
        <w:spacing w:after="0" w:line="240" w:lineRule="auto"/>
        <w:ind w:left="360"/>
        <w:outlineLvl w:val="2"/>
        <w:rPr>
          <w:rFonts w:ascii="Cambria" w:eastAsia="Times New Roman" w:hAnsi="Cambria"/>
          <w:b/>
          <w:bCs/>
          <w:color w:val="000000"/>
          <w:sz w:val="24"/>
          <w:szCs w:val="24"/>
          <w:lang w:eastAsia="id-ID"/>
        </w:rPr>
      </w:pPr>
      <w:r w:rsidRPr="00B02CB6">
        <w:rPr>
          <w:rFonts w:ascii="Cambria" w:eastAsia="Times New Roman" w:hAnsi="Cambria"/>
          <w:b/>
          <w:bCs/>
          <w:color w:val="000000"/>
          <w:sz w:val="24"/>
          <w:szCs w:val="24"/>
          <w:lang w:eastAsia="id-ID"/>
        </w:rPr>
        <w:t>Outer Loadings (Mean, STDEV, T-Values)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E160AD" w:rsidRPr="00F04FA7" w:rsidTr="00F94941">
        <w:trPr>
          <w:tblCellSpacing w:w="15" w:type="dxa"/>
        </w:trPr>
        <w:tc>
          <w:tcPr>
            <w:tcW w:w="0" w:type="auto"/>
            <w:vAlign w:val="center"/>
            <w:hideMark/>
          </w:tcPr>
          <w:p w:rsidR="00E160AD" w:rsidRPr="00F04FA7" w:rsidRDefault="00E160AD" w:rsidP="00F94941">
            <w:pPr>
              <w:spacing w:after="0" w:line="240" w:lineRule="auto"/>
              <w:rPr>
                <w:rFonts w:ascii="Times New Roman" w:eastAsia="Times New Roman" w:hAnsi="Times New Roman"/>
                <w:color w:val="000000"/>
                <w:sz w:val="24"/>
                <w:szCs w:val="24"/>
                <w:lang w:eastAsia="id-ID"/>
              </w:rPr>
            </w:pPr>
          </w:p>
        </w:tc>
      </w:tr>
    </w:tbl>
    <w:p w:rsidR="00E160AD" w:rsidRPr="00F04FA7" w:rsidRDefault="00E160AD" w:rsidP="00E160AD">
      <w:pPr>
        <w:numPr>
          <w:ilvl w:val="0"/>
          <w:numId w:val="7"/>
        </w:numPr>
        <w:spacing w:after="0" w:line="240" w:lineRule="auto"/>
        <w:rPr>
          <w:rFonts w:ascii="Times New Roman" w:eastAsia="Times New Roman" w:hAnsi="Times New Roman"/>
          <w:vanish/>
          <w:color w:val="000000"/>
          <w:sz w:val="24"/>
          <w:szCs w:val="24"/>
          <w:lang w:eastAsia="id-ID"/>
        </w:rPr>
      </w:pPr>
    </w:p>
    <w:tbl>
      <w:tblPr>
        <w:tblW w:w="0" w:type="auto"/>
        <w:tblCellSpacing w:w="0" w:type="dxa"/>
        <w:tblBorders>
          <w:top w:val="single" w:sz="6" w:space="0" w:color="0066FF"/>
          <w:left w:val="single" w:sz="6" w:space="0" w:color="0066FF"/>
          <w:bottom w:val="single" w:sz="6" w:space="0" w:color="0066FF"/>
          <w:right w:val="single" w:sz="6" w:space="0" w:color="0066FF"/>
        </w:tblBorders>
        <w:tblCellMar>
          <w:top w:w="45" w:type="dxa"/>
          <w:left w:w="45" w:type="dxa"/>
          <w:bottom w:w="45" w:type="dxa"/>
          <w:right w:w="45" w:type="dxa"/>
        </w:tblCellMar>
        <w:tblLook w:val="04A0" w:firstRow="1" w:lastRow="0" w:firstColumn="1" w:lastColumn="0" w:noHBand="0" w:noVBand="1"/>
      </w:tblPr>
      <w:tblGrid>
        <w:gridCol w:w="1620"/>
        <w:gridCol w:w="1275"/>
        <w:gridCol w:w="1276"/>
        <w:gridCol w:w="1985"/>
        <w:gridCol w:w="1559"/>
        <w:gridCol w:w="1431"/>
      </w:tblGrid>
      <w:tr w:rsidR="00E160AD" w:rsidRPr="009355E7" w:rsidTr="00F94941">
        <w:trPr>
          <w:tblHeader/>
          <w:tblCellSpacing w:w="0" w:type="dxa"/>
        </w:trPr>
        <w:tc>
          <w:tcPr>
            <w:tcW w:w="1620" w:type="dxa"/>
            <w:tcBorders>
              <w:top w:val="single" w:sz="6" w:space="0" w:color="006699"/>
              <w:left w:val="single" w:sz="6" w:space="0" w:color="006699"/>
              <w:bottom w:val="single" w:sz="6" w:space="0" w:color="006699"/>
              <w:right w:val="single" w:sz="6" w:space="0" w:color="006699"/>
            </w:tcBorders>
            <w:shd w:val="clear" w:color="auto" w:fill="CCCCCC"/>
            <w:vAlign w:val="center"/>
            <w:hideMark/>
          </w:tcPr>
          <w:p w:rsidR="00E160AD" w:rsidRPr="009355E7" w:rsidRDefault="00E160AD" w:rsidP="00F94941">
            <w:pPr>
              <w:spacing w:after="0" w:line="240" w:lineRule="atLeast"/>
              <w:jc w:val="center"/>
              <w:rPr>
                <w:rFonts w:ascii="Times New Roman" w:eastAsia="Times New Roman" w:hAnsi="Times New Roman"/>
                <w:b/>
                <w:bCs/>
                <w:color w:val="000000"/>
                <w:sz w:val="18"/>
                <w:szCs w:val="18"/>
                <w:lang w:eastAsia="id-ID"/>
              </w:rPr>
            </w:pPr>
          </w:p>
        </w:tc>
        <w:tc>
          <w:tcPr>
            <w:tcW w:w="1275" w:type="dxa"/>
            <w:tcBorders>
              <w:top w:val="single" w:sz="6" w:space="0" w:color="006699"/>
              <w:left w:val="single" w:sz="6" w:space="0" w:color="006699"/>
              <w:bottom w:val="single" w:sz="6" w:space="0" w:color="006699"/>
              <w:right w:val="single" w:sz="6" w:space="0" w:color="006699"/>
            </w:tcBorders>
            <w:shd w:val="clear" w:color="auto" w:fill="CCCCCC"/>
            <w:vAlign w:val="center"/>
            <w:hideMark/>
          </w:tcPr>
          <w:p w:rsidR="00E160AD" w:rsidRPr="009355E7" w:rsidRDefault="00E160AD" w:rsidP="00F94941">
            <w:pPr>
              <w:spacing w:after="0" w:line="240" w:lineRule="atLeast"/>
              <w:jc w:val="center"/>
              <w:rPr>
                <w:rFonts w:ascii="Times New Roman" w:eastAsia="Times New Roman" w:hAnsi="Times New Roman"/>
                <w:b/>
                <w:bCs/>
                <w:color w:val="000000"/>
                <w:sz w:val="18"/>
                <w:szCs w:val="18"/>
                <w:lang w:eastAsia="id-ID"/>
              </w:rPr>
            </w:pPr>
            <w:r w:rsidRPr="009355E7">
              <w:rPr>
                <w:rFonts w:ascii="Times New Roman" w:eastAsia="Times New Roman" w:hAnsi="Times New Roman"/>
                <w:b/>
                <w:bCs/>
                <w:color w:val="000000"/>
                <w:sz w:val="18"/>
                <w:szCs w:val="18"/>
                <w:lang w:eastAsia="id-ID"/>
              </w:rPr>
              <w:t>Original Sample (O)</w:t>
            </w:r>
          </w:p>
        </w:tc>
        <w:tc>
          <w:tcPr>
            <w:tcW w:w="1276" w:type="dxa"/>
            <w:tcBorders>
              <w:top w:val="single" w:sz="6" w:space="0" w:color="006699"/>
              <w:left w:val="single" w:sz="6" w:space="0" w:color="006699"/>
              <w:bottom w:val="single" w:sz="6" w:space="0" w:color="006699"/>
              <w:right w:val="single" w:sz="6" w:space="0" w:color="006699"/>
            </w:tcBorders>
            <w:shd w:val="clear" w:color="auto" w:fill="CCCCCC"/>
            <w:vAlign w:val="center"/>
            <w:hideMark/>
          </w:tcPr>
          <w:p w:rsidR="00E160AD" w:rsidRPr="009355E7" w:rsidRDefault="00E160AD" w:rsidP="00F94941">
            <w:pPr>
              <w:spacing w:after="0" w:line="240" w:lineRule="atLeast"/>
              <w:jc w:val="center"/>
              <w:rPr>
                <w:rFonts w:ascii="Times New Roman" w:eastAsia="Times New Roman" w:hAnsi="Times New Roman"/>
                <w:b/>
                <w:bCs/>
                <w:color w:val="000000"/>
                <w:sz w:val="18"/>
                <w:szCs w:val="18"/>
                <w:lang w:eastAsia="id-ID"/>
              </w:rPr>
            </w:pPr>
            <w:r w:rsidRPr="009355E7">
              <w:rPr>
                <w:rFonts w:ascii="Times New Roman" w:eastAsia="Times New Roman" w:hAnsi="Times New Roman"/>
                <w:b/>
                <w:bCs/>
                <w:color w:val="000000"/>
                <w:sz w:val="18"/>
                <w:szCs w:val="18"/>
                <w:lang w:eastAsia="id-ID"/>
              </w:rPr>
              <w:t>Sample Mean (M)</w:t>
            </w:r>
          </w:p>
        </w:tc>
        <w:tc>
          <w:tcPr>
            <w:tcW w:w="1985" w:type="dxa"/>
            <w:tcBorders>
              <w:top w:val="single" w:sz="6" w:space="0" w:color="006699"/>
              <w:left w:val="single" w:sz="6" w:space="0" w:color="006699"/>
              <w:bottom w:val="single" w:sz="6" w:space="0" w:color="006699"/>
              <w:right w:val="single" w:sz="6" w:space="0" w:color="006699"/>
            </w:tcBorders>
            <w:shd w:val="clear" w:color="auto" w:fill="CCCCCC"/>
            <w:vAlign w:val="center"/>
            <w:hideMark/>
          </w:tcPr>
          <w:p w:rsidR="00E160AD" w:rsidRPr="009355E7" w:rsidRDefault="00E160AD" w:rsidP="00F94941">
            <w:pPr>
              <w:spacing w:after="0" w:line="240" w:lineRule="atLeast"/>
              <w:jc w:val="center"/>
              <w:rPr>
                <w:rFonts w:ascii="Times New Roman" w:eastAsia="Times New Roman" w:hAnsi="Times New Roman"/>
                <w:b/>
                <w:bCs/>
                <w:color w:val="000000"/>
                <w:sz w:val="18"/>
                <w:szCs w:val="18"/>
                <w:lang w:eastAsia="id-ID"/>
              </w:rPr>
            </w:pPr>
            <w:r w:rsidRPr="009355E7">
              <w:rPr>
                <w:rFonts w:ascii="Times New Roman" w:eastAsia="Times New Roman" w:hAnsi="Times New Roman"/>
                <w:b/>
                <w:bCs/>
                <w:color w:val="000000"/>
                <w:sz w:val="18"/>
                <w:szCs w:val="18"/>
                <w:lang w:eastAsia="id-ID"/>
              </w:rPr>
              <w:t>Standard Deviation (STDEV)</w:t>
            </w:r>
          </w:p>
        </w:tc>
        <w:tc>
          <w:tcPr>
            <w:tcW w:w="1559" w:type="dxa"/>
            <w:tcBorders>
              <w:top w:val="single" w:sz="6" w:space="0" w:color="006699"/>
              <w:left w:val="single" w:sz="6" w:space="0" w:color="006699"/>
              <w:bottom w:val="single" w:sz="6" w:space="0" w:color="006699"/>
              <w:right w:val="single" w:sz="6" w:space="0" w:color="006699"/>
            </w:tcBorders>
            <w:shd w:val="clear" w:color="auto" w:fill="CCCCCC"/>
            <w:vAlign w:val="center"/>
            <w:hideMark/>
          </w:tcPr>
          <w:p w:rsidR="00E160AD" w:rsidRPr="009355E7" w:rsidRDefault="00E160AD" w:rsidP="00F94941">
            <w:pPr>
              <w:spacing w:after="0" w:line="240" w:lineRule="atLeast"/>
              <w:jc w:val="center"/>
              <w:rPr>
                <w:rFonts w:ascii="Times New Roman" w:eastAsia="Times New Roman" w:hAnsi="Times New Roman"/>
                <w:b/>
                <w:bCs/>
                <w:color w:val="000000"/>
                <w:sz w:val="18"/>
                <w:szCs w:val="18"/>
                <w:lang w:eastAsia="id-ID"/>
              </w:rPr>
            </w:pPr>
            <w:r w:rsidRPr="009355E7">
              <w:rPr>
                <w:rFonts w:ascii="Times New Roman" w:eastAsia="Times New Roman" w:hAnsi="Times New Roman"/>
                <w:b/>
                <w:bCs/>
                <w:color w:val="000000"/>
                <w:sz w:val="18"/>
                <w:szCs w:val="18"/>
                <w:lang w:eastAsia="id-ID"/>
              </w:rPr>
              <w:t>Standard Error (STERR)</w:t>
            </w:r>
          </w:p>
        </w:tc>
        <w:tc>
          <w:tcPr>
            <w:tcW w:w="1431" w:type="dxa"/>
            <w:tcBorders>
              <w:top w:val="single" w:sz="6" w:space="0" w:color="006699"/>
              <w:left w:val="single" w:sz="6" w:space="0" w:color="006699"/>
              <w:bottom w:val="single" w:sz="6" w:space="0" w:color="006699"/>
              <w:right w:val="single" w:sz="6" w:space="0" w:color="006699"/>
            </w:tcBorders>
            <w:shd w:val="clear" w:color="auto" w:fill="CCCCCC"/>
            <w:vAlign w:val="center"/>
            <w:hideMark/>
          </w:tcPr>
          <w:p w:rsidR="00E160AD" w:rsidRPr="009355E7" w:rsidRDefault="00E160AD" w:rsidP="00F94941">
            <w:pPr>
              <w:spacing w:after="0" w:line="240" w:lineRule="atLeast"/>
              <w:jc w:val="center"/>
              <w:rPr>
                <w:rFonts w:ascii="Times New Roman" w:eastAsia="Times New Roman" w:hAnsi="Times New Roman"/>
                <w:b/>
                <w:bCs/>
                <w:color w:val="000000"/>
                <w:sz w:val="18"/>
                <w:szCs w:val="18"/>
                <w:lang w:eastAsia="id-ID"/>
              </w:rPr>
            </w:pPr>
            <w:r w:rsidRPr="009355E7">
              <w:rPr>
                <w:rFonts w:ascii="Times New Roman" w:eastAsia="Times New Roman" w:hAnsi="Times New Roman"/>
                <w:b/>
                <w:bCs/>
                <w:color w:val="000000"/>
                <w:sz w:val="18"/>
                <w:szCs w:val="18"/>
                <w:lang w:eastAsia="id-ID"/>
              </w:rPr>
              <w:t>T Statistics (|O/STERR|)</w:t>
            </w:r>
          </w:p>
        </w:tc>
      </w:tr>
      <w:tr w:rsidR="00E160AD" w:rsidRPr="009355E7" w:rsidTr="00F94941">
        <w:trPr>
          <w:tblCellSpacing w:w="0" w:type="dxa"/>
        </w:trPr>
        <w:tc>
          <w:tcPr>
            <w:tcW w:w="1620" w:type="dxa"/>
            <w:tcBorders>
              <w:top w:val="single" w:sz="6" w:space="0" w:color="006699"/>
              <w:left w:val="single" w:sz="6" w:space="0" w:color="006699"/>
              <w:bottom w:val="single" w:sz="6" w:space="0" w:color="006699"/>
              <w:right w:val="single" w:sz="6" w:space="0" w:color="006699"/>
            </w:tcBorders>
            <w:shd w:val="clear" w:color="auto" w:fill="CCCCCC"/>
            <w:vAlign w:val="center"/>
            <w:hideMark/>
          </w:tcPr>
          <w:p w:rsidR="00E160AD" w:rsidRPr="009355E7" w:rsidRDefault="00E160AD" w:rsidP="00F94941">
            <w:pPr>
              <w:spacing w:after="0" w:line="240" w:lineRule="atLeast"/>
              <w:jc w:val="center"/>
              <w:rPr>
                <w:rFonts w:ascii="Times New Roman" w:eastAsia="Times New Roman" w:hAnsi="Times New Roman"/>
                <w:b/>
                <w:bCs/>
                <w:color w:val="000000"/>
                <w:sz w:val="18"/>
                <w:szCs w:val="18"/>
                <w:lang w:eastAsia="id-ID"/>
              </w:rPr>
            </w:pPr>
            <w:r w:rsidRPr="009355E7">
              <w:rPr>
                <w:rFonts w:ascii="Times New Roman" w:eastAsia="Times New Roman" w:hAnsi="Times New Roman"/>
                <w:b/>
                <w:bCs/>
                <w:color w:val="000000"/>
                <w:sz w:val="18"/>
                <w:szCs w:val="18"/>
                <w:lang w:eastAsia="id-ID"/>
              </w:rPr>
              <w:t>X01 &lt;- MRU1</w:t>
            </w:r>
          </w:p>
        </w:tc>
        <w:tc>
          <w:tcPr>
            <w:tcW w:w="1275"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0,898425</w:t>
            </w:r>
          </w:p>
        </w:tc>
        <w:tc>
          <w:tcPr>
            <w:tcW w:w="1276"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0,905772</w:t>
            </w:r>
          </w:p>
        </w:tc>
        <w:tc>
          <w:tcPr>
            <w:tcW w:w="1985"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0,019708</w:t>
            </w:r>
          </w:p>
        </w:tc>
        <w:tc>
          <w:tcPr>
            <w:tcW w:w="1559"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0,019708</w:t>
            </w:r>
          </w:p>
        </w:tc>
        <w:tc>
          <w:tcPr>
            <w:tcW w:w="1431"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45,587169</w:t>
            </w:r>
          </w:p>
        </w:tc>
      </w:tr>
      <w:tr w:rsidR="00E160AD" w:rsidRPr="009355E7" w:rsidTr="00F94941">
        <w:trPr>
          <w:tblCellSpacing w:w="0" w:type="dxa"/>
        </w:trPr>
        <w:tc>
          <w:tcPr>
            <w:tcW w:w="1620" w:type="dxa"/>
            <w:tcBorders>
              <w:top w:val="single" w:sz="6" w:space="0" w:color="006699"/>
              <w:left w:val="single" w:sz="6" w:space="0" w:color="006699"/>
              <w:bottom w:val="single" w:sz="6" w:space="0" w:color="006699"/>
              <w:right w:val="single" w:sz="6" w:space="0" w:color="006699"/>
            </w:tcBorders>
            <w:shd w:val="clear" w:color="auto" w:fill="CCCCCC"/>
            <w:vAlign w:val="center"/>
            <w:hideMark/>
          </w:tcPr>
          <w:p w:rsidR="00E160AD" w:rsidRPr="009355E7" w:rsidRDefault="00E160AD" w:rsidP="00F94941">
            <w:pPr>
              <w:spacing w:after="0" w:line="240" w:lineRule="atLeast"/>
              <w:jc w:val="center"/>
              <w:rPr>
                <w:rFonts w:ascii="Times New Roman" w:eastAsia="Times New Roman" w:hAnsi="Times New Roman"/>
                <w:b/>
                <w:bCs/>
                <w:color w:val="000000"/>
                <w:sz w:val="18"/>
                <w:szCs w:val="18"/>
                <w:lang w:eastAsia="id-ID"/>
              </w:rPr>
            </w:pPr>
            <w:r w:rsidRPr="009355E7">
              <w:rPr>
                <w:rFonts w:ascii="Times New Roman" w:eastAsia="Times New Roman" w:hAnsi="Times New Roman"/>
                <w:b/>
                <w:bCs/>
                <w:color w:val="000000"/>
                <w:sz w:val="18"/>
                <w:szCs w:val="18"/>
                <w:lang w:eastAsia="id-ID"/>
              </w:rPr>
              <w:t>X01 &lt;- MRU</w:t>
            </w:r>
          </w:p>
        </w:tc>
        <w:tc>
          <w:tcPr>
            <w:tcW w:w="1275"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0,799844</w:t>
            </w:r>
          </w:p>
        </w:tc>
        <w:tc>
          <w:tcPr>
            <w:tcW w:w="1276"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0,801675</w:t>
            </w:r>
          </w:p>
        </w:tc>
        <w:tc>
          <w:tcPr>
            <w:tcW w:w="1985"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0,022351</w:t>
            </w:r>
          </w:p>
        </w:tc>
        <w:tc>
          <w:tcPr>
            <w:tcW w:w="1559"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0,022351</w:t>
            </w:r>
          </w:p>
        </w:tc>
        <w:tc>
          <w:tcPr>
            <w:tcW w:w="1431"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35,785193</w:t>
            </w:r>
          </w:p>
        </w:tc>
      </w:tr>
      <w:tr w:rsidR="00E160AD" w:rsidRPr="009355E7" w:rsidTr="00F94941">
        <w:trPr>
          <w:tblCellSpacing w:w="0" w:type="dxa"/>
        </w:trPr>
        <w:tc>
          <w:tcPr>
            <w:tcW w:w="1620" w:type="dxa"/>
            <w:tcBorders>
              <w:top w:val="single" w:sz="6" w:space="0" w:color="006699"/>
              <w:left w:val="single" w:sz="6" w:space="0" w:color="006699"/>
              <w:bottom w:val="single" w:sz="6" w:space="0" w:color="006699"/>
              <w:right w:val="single" w:sz="6" w:space="0" w:color="006699"/>
            </w:tcBorders>
            <w:shd w:val="clear" w:color="auto" w:fill="CCCCCC"/>
            <w:vAlign w:val="center"/>
            <w:hideMark/>
          </w:tcPr>
          <w:p w:rsidR="00E160AD" w:rsidRPr="009355E7" w:rsidRDefault="00E160AD" w:rsidP="00F94941">
            <w:pPr>
              <w:spacing w:after="0" w:line="240" w:lineRule="atLeast"/>
              <w:jc w:val="center"/>
              <w:rPr>
                <w:rFonts w:ascii="Times New Roman" w:eastAsia="Times New Roman" w:hAnsi="Times New Roman"/>
                <w:b/>
                <w:bCs/>
                <w:color w:val="000000"/>
                <w:sz w:val="18"/>
                <w:szCs w:val="18"/>
                <w:lang w:eastAsia="id-ID"/>
              </w:rPr>
            </w:pPr>
            <w:r w:rsidRPr="009355E7">
              <w:rPr>
                <w:rFonts w:ascii="Times New Roman" w:eastAsia="Times New Roman" w:hAnsi="Times New Roman"/>
                <w:b/>
                <w:bCs/>
                <w:color w:val="000000"/>
                <w:sz w:val="18"/>
                <w:szCs w:val="18"/>
                <w:lang w:eastAsia="id-ID"/>
              </w:rPr>
              <w:t>X02 &lt;- MRU1</w:t>
            </w:r>
          </w:p>
        </w:tc>
        <w:tc>
          <w:tcPr>
            <w:tcW w:w="1275"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0,899225</w:t>
            </w:r>
          </w:p>
        </w:tc>
        <w:tc>
          <w:tcPr>
            <w:tcW w:w="1276"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0,899687</w:t>
            </w:r>
          </w:p>
        </w:tc>
        <w:tc>
          <w:tcPr>
            <w:tcW w:w="1985"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0,015682</w:t>
            </w:r>
          </w:p>
        </w:tc>
        <w:tc>
          <w:tcPr>
            <w:tcW w:w="1559"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0,015682</w:t>
            </w:r>
          </w:p>
        </w:tc>
        <w:tc>
          <w:tcPr>
            <w:tcW w:w="1431"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57,341497</w:t>
            </w:r>
          </w:p>
        </w:tc>
      </w:tr>
      <w:tr w:rsidR="00E160AD" w:rsidRPr="009355E7" w:rsidTr="00F94941">
        <w:trPr>
          <w:tblCellSpacing w:w="0" w:type="dxa"/>
        </w:trPr>
        <w:tc>
          <w:tcPr>
            <w:tcW w:w="1620" w:type="dxa"/>
            <w:tcBorders>
              <w:top w:val="single" w:sz="6" w:space="0" w:color="006699"/>
              <w:left w:val="single" w:sz="6" w:space="0" w:color="006699"/>
              <w:bottom w:val="single" w:sz="6" w:space="0" w:color="006699"/>
              <w:right w:val="single" w:sz="6" w:space="0" w:color="006699"/>
            </w:tcBorders>
            <w:shd w:val="clear" w:color="auto" w:fill="CCCCCC"/>
            <w:vAlign w:val="center"/>
            <w:hideMark/>
          </w:tcPr>
          <w:p w:rsidR="00E160AD" w:rsidRPr="009355E7" w:rsidRDefault="00E160AD" w:rsidP="00F94941">
            <w:pPr>
              <w:spacing w:after="0" w:line="240" w:lineRule="atLeast"/>
              <w:jc w:val="center"/>
              <w:rPr>
                <w:rFonts w:ascii="Times New Roman" w:eastAsia="Times New Roman" w:hAnsi="Times New Roman"/>
                <w:b/>
                <w:bCs/>
                <w:color w:val="000000"/>
                <w:sz w:val="18"/>
                <w:szCs w:val="18"/>
                <w:lang w:eastAsia="id-ID"/>
              </w:rPr>
            </w:pPr>
            <w:r w:rsidRPr="009355E7">
              <w:rPr>
                <w:rFonts w:ascii="Times New Roman" w:eastAsia="Times New Roman" w:hAnsi="Times New Roman"/>
                <w:b/>
                <w:bCs/>
                <w:color w:val="000000"/>
                <w:sz w:val="18"/>
                <w:szCs w:val="18"/>
                <w:lang w:eastAsia="id-ID"/>
              </w:rPr>
              <w:t>X02 &lt;- MRU</w:t>
            </w:r>
          </w:p>
        </w:tc>
        <w:tc>
          <w:tcPr>
            <w:tcW w:w="1275"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0,748512</w:t>
            </w:r>
          </w:p>
        </w:tc>
        <w:tc>
          <w:tcPr>
            <w:tcW w:w="1276"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0,751391</w:t>
            </w:r>
          </w:p>
        </w:tc>
        <w:tc>
          <w:tcPr>
            <w:tcW w:w="1985"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0,032961</w:t>
            </w:r>
          </w:p>
        </w:tc>
        <w:tc>
          <w:tcPr>
            <w:tcW w:w="1559"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0,032961</w:t>
            </w:r>
          </w:p>
        </w:tc>
        <w:tc>
          <w:tcPr>
            <w:tcW w:w="1431"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22,708789</w:t>
            </w:r>
          </w:p>
        </w:tc>
      </w:tr>
      <w:tr w:rsidR="00E160AD" w:rsidRPr="009355E7" w:rsidTr="00F94941">
        <w:trPr>
          <w:tblCellSpacing w:w="0" w:type="dxa"/>
        </w:trPr>
        <w:tc>
          <w:tcPr>
            <w:tcW w:w="1620" w:type="dxa"/>
            <w:tcBorders>
              <w:top w:val="single" w:sz="6" w:space="0" w:color="006699"/>
              <w:left w:val="single" w:sz="6" w:space="0" w:color="006699"/>
              <w:bottom w:val="single" w:sz="6" w:space="0" w:color="006699"/>
              <w:right w:val="single" w:sz="6" w:space="0" w:color="006699"/>
            </w:tcBorders>
            <w:shd w:val="clear" w:color="auto" w:fill="CCCCCC"/>
            <w:vAlign w:val="center"/>
            <w:hideMark/>
          </w:tcPr>
          <w:p w:rsidR="00E160AD" w:rsidRPr="009355E7" w:rsidRDefault="00E160AD" w:rsidP="00F94941">
            <w:pPr>
              <w:spacing w:after="0" w:line="240" w:lineRule="atLeast"/>
              <w:jc w:val="center"/>
              <w:rPr>
                <w:rFonts w:ascii="Times New Roman" w:eastAsia="Times New Roman" w:hAnsi="Times New Roman"/>
                <w:b/>
                <w:bCs/>
                <w:color w:val="000000"/>
                <w:sz w:val="18"/>
                <w:szCs w:val="18"/>
                <w:lang w:eastAsia="id-ID"/>
              </w:rPr>
            </w:pPr>
            <w:r w:rsidRPr="009355E7">
              <w:rPr>
                <w:rFonts w:ascii="Times New Roman" w:eastAsia="Times New Roman" w:hAnsi="Times New Roman"/>
                <w:b/>
                <w:bCs/>
                <w:color w:val="000000"/>
                <w:sz w:val="18"/>
                <w:szCs w:val="18"/>
                <w:lang w:eastAsia="id-ID"/>
              </w:rPr>
              <w:t>X03 &lt;- MRU1</w:t>
            </w:r>
          </w:p>
        </w:tc>
        <w:tc>
          <w:tcPr>
            <w:tcW w:w="1275"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0,831498</w:t>
            </w:r>
          </w:p>
        </w:tc>
        <w:tc>
          <w:tcPr>
            <w:tcW w:w="1276"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0,836461</w:t>
            </w:r>
          </w:p>
        </w:tc>
        <w:tc>
          <w:tcPr>
            <w:tcW w:w="1985"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0,035026</w:t>
            </w:r>
          </w:p>
        </w:tc>
        <w:tc>
          <w:tcPr>
            <w:tcW w:w="1559"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0,035026</w:t>
            </w:r>
          </w:p>
        </w:tc>
        <w:tc>
          <w:tcPr>
            <w:tcW w:w="1431"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23,739122</w:t>
            </w:r>
          </w:p>
        </w:tc>
      </w:tr>
      <w:tr w:rsidR="00E160AD" w:rsidRPr="009355E7" w:rsidTr="00F94941">
        <w:trPr>
          <w:tblCellSpacing w:w="0" w:type="dxa"/>
        </w:trPr>
        <w:tc>
          <w:tcPr>
            <w:tcW w:w="1620" w:type="dxa"/>
            <w:tcBorders>
              <w:top w:val="single" w:sz="6" w:space="0" w:color="006699"/>
              <w:left w:val="single" w:sz="6" w:space="0" w:color="006699"/>
              <w:bottom w:val="single" w:sz="6" w:space="0" w:color="006699"/>
              <w:right w:val="single" w:sz="6" w:space="0" w:color="006699"/>
            </w:tcBorders>
            <w:shd w:val="clear" w:color="auto" w:fill="CCCCCC"/>
            <w:vAlign w:val="center"/>
            <w:hideMark/>
          </w:tcPr>
          <w:p w:rsidR="00E160AD" w:rsidRPr="009355E7" w:rsidRDefault="00E160AD" w:rsidP="00F94941">
            <w:pPr>
              <w:spacing w:after="0" w:line="240" w:lineRule="atLeast"/>
              <w:jc w:val="center"/>
              <w:rPr>
                <w:rFonts w:ascii="Times New Roman" w:eastAsia="Times New Roman" w:hAnsi="Times New Roman"/>
                <w:b/>
                <w:bCs/>
                <w:color w:val="000000"/>
                <w:sz w:val="18"/>
                <w:szCs w:val="18"/>
                <w:lang w:eastAsia="id-ID"/>
              </w:rPr>
            </w:pPr>
            <w:r w:rsidRPr="009355E7">
              <w:rPr>
                <w:rFonts w:ascii="Times New Roman" w:eastAsia="Times New Roman" w:hAnsi="Times New Roman"/>
                <w:b/>
                <w:bCs/>
                <w:color w:val="000000"/>
                <w:sz w:val="18"/>
                <w:szCs w:val="18"/>
                <w:lang w:eastAsia="id-ID"/>
              </w:rPr>
              <w:t>X03 &lt;- MRU</w:t>
            </w:r>
          </w:p>
        </w:tc>
        <w:tc>
          <w:tcPr>
            <w:tcW w:w="1275"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0,742299</w:t>
            </w:r>
          </w:p>
        </w:tc>
        <w:tc>
          <w:tcPr>
            <w:tcW w:w="1276"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0,746013</w:t>
            </w:r>
          </w:p>
        </w:tc>
        <w:tc>
          <w:tcPr>
            <w:tcW w:w="1985"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0,059647</w:t>
            </w:r>
          </w:p>
        </w:tc>
        <w:tc>
          <w:tcPr>
            <w:tcW w:w="1559"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0,059647</w:t>
            </w:r>
          </w:p>
        </w:tc>
        <w:tc>
          <w:tcPr>
            <w:tcW w:w="1431"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12,444938</w:t>
            </w:r>
          </w:p>
        </w:tc>
      </w:tr>
      <w:tr w:rsidR="00E160AD" w:rsidRPr="009355E7" w:rsidTr="00F94941">
        <w:trPr>
          <w:tblCellSpacing w:w="0" w:type="dxa"/>
        </w:trPr>
        <w:tc>
          <w:tcPr>
            <w:tcW w:w="1620" w:type="dxa"/>
            <w:tcBorders>
              <w:top w:val="single" w:sz="6" w:space="0" w:color="006699"/>
              <w:left w:val="single" w:sz="6" w:space="0" w:color="006699"/>
              <w:bottom w:val="single" w:sz="6" w:space="0" w:color="006699"/>
              <w:right w:val="single" w:sz="6" w:space="0" w:color="006699"/>
            </w:tcBorders>
            <w:shd w:val="clear" w:color="auto" w:fill="CCCCCC"/>
            <w:vAlign w:val="center"/>
            <w:hideMark/>
          </w:tcPr>
          <w:p w:rsidR="00E160AD" w:rsidRPr="009355E7" w:rsidRDefault="00E160AD" w:rsidP="00F94941">
            <w:pPr>
              <w:spacing w:after="0" w:line="240" w:lineRule="atLeast"/>
              <w:jc w:val="center"/>
              <w:rPr>
                <w:rFonts w:ascii="Times New Roman" w:eastAsia="Times New Roman" w:hAnsi="Times New Roman"/>
                <w:b/>
                <w:bCs/>
                <w:color w:val="000000"/>
                <w:sz w:val="18"/>
                <w:szCs w:val="18"/>
                <w:lang w:eastAsia="id-ID"/>
              </w:rPr>
            </w:pPr>
            <w:r w:rsidRPr="009355E7">
              <w:rPr>
                <w:rFonts w:ascii="Times New Roman" w:eastAsia="Times New Roman" w:hAnsi="Times New Roman"/>
                <w:b/>
                <w:bCs/>
                <w:color w:val="000000"/>
                <w:sz w:val="18"/>
                <w:szCs w:val="18"/>
                <w:lang w:eastAsia="id-ID"/>
              </w:rPr>
              <w:t>X04 &lt;- MRU1</w:t>
            </w:r>
          </w:p>
        </w:tc>
        <w:tc>
          <w:tcPr>
            <w:tcW w:w="1275"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0,758428</w:t>
            </w:r>
          </w:p>
        </w:tc>
        <w:tc>
          <w:tcPr>
            <w:tcW w:w="1276"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0,754917</w:t>
            </w:r>
          </w:p>
        </w:tc>
        <w:tc>
          <w:tcPr>
            <w:tcW w:w="1985"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0,059270</w:t>
            </w:r>
          </w:p>
        </w:tc>
        <w:tc>
          <w:tcPr>
            <w:tcW w:w="1559"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0,059270</w:t>
            </w:r>
          </w:p>
        </w:tc>
        <w:tc>
          <w:tcPr>
            <w:tcW w:w="1431"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12,796192</w:t>
            </w:r>
          </w:p>
        </w:tc>
      </w:tr>
      <w:tr w:rsidR="00E160AD" w:rsidRPr="009355E7" w:rsidTr="00F94941">
        <w:trPr>
          <w:tblCellSpacing w:w="0" w:type="dxa"/>
        </w:trPr>
        <w:tc>
          <w:tcPr>
            <w:tcW w:w="1620" w:type="dxa"/>
            <w:tcBorders>
              <w:top w:val="single" w:sz="6" w:space="0" w:color="006699"/>
              <w:left w:val="single" w:sz="6" w:space="0" w:color="006699"/>
              <w:bottom w:val="single" w:sz="6" w:space="0" w:color="006699"/>
              <w:right w:val="single" w:sz="6" w:space="0" w:color="006699"/>
            </w:tcBorders>
            <w:shd w:val="clear" w:color="auto" w:fill="CCCCCC"/>
            <w:vAlign w:val="center"/>
            <w:hideMark/>
          </w:tcPr>
          <w:p w:rsidR="00E160AD" w:rsidRPr="009355E7" w:rsidRDefault="00E160AD" w:rsidP="00F94941">
            <w:pPr>
              <w:spacing w:after="0" w:line="240" w:lineRule="atLeast"/>
              <w:jc w:val="center"/>
              <w:rPr>
                <w:rFonts w:ascii="Times New Roman" w:eastAsia="Times New Roman" w:hAnsi="Times New Roman"/>
                <w:b/>
                <w:bCs/>
                <w:color w:val="000000"/>
                <w:sz w:val="18"/>
                <w:szCs w:val="18"/>
                <w:lang w:eastAsia="id-ID"/>
              </w:rPr>
            </w:pPr>
            <w:r w:rsidRPr="009355E7">
              <w:rPr>
                <w:rFonts w:ascii="Times New Roman" w:eastAsia="Times New Roman" w:hAnsi="Times New Roman"/>
                <w:b/>
                <w:bCs/>
                <w:color w:val="000000"/>
                <w:sz w:val="18"/>
                <w:szCs w:val="18"/>
                <w:lang w:eastAsia="id-ID"/>
              </w:rPr>
              <w:t>X04 &lt;- MRU</w:t>
            </w:r>
          </w:p>
        </w:tc>
        <w:tc>
          <w:tcPr>
            <w:tcW w:w="1275"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0,795546</w:t>
            </w:r>
          </w:p>
        </w:tc>
        <w:tc>
          <w:tcPr>
            <w:tcW w:w="1276"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0,798060</w:t>
            </w:r>
          </w:p>
        </w:tc>
        <w:tc>
          <w:tcPr>
            <w:tcW w:w="1985"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0,057477</w:t>
            </w:r>
          </w:p>
        </w:tc>
        <w:tc>
          <w:tcPr>
            <w:tcW w:w="1559"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0,057477</w:t>
            </w:r>
          </w:p>
        </w:tc>
        <w:tc>
          <w:tcPr>
            <w:tcW w:w="1431"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13,841083</w:t>
            </w:r>
          </w:p>
        </w:tc>
      </w:tr>
      <w:tr w:rsidR="00E160AD" w:rsidRPr="009355E7" w:rsidTr="00F94941">
        <w:trPr>
          <w:tblCellSpacing w:w="0" w:type="dxa"/>
        </w:trPr>
        <w:tc>
          <w:tcPr>
            <w:tcW w:w="1620" w:type="dxa"/>
            <w:tcBorders>
              <w:top w:val="single" w:sz="6" w:space="0" w:color="006699"/>
              <w:left w:val="single" w:sz="6" w:space="0" w:color="006699"/>
              <w:bottom w:val="single" w:sz="6" w:space="0" w:color="006699"/>
              <w:right w:val="single" w:sz="6" w:space="0" w:color="006699"/>
            </w:tcBorders>
            <w:shd w:val="clear" w:color="auto" w:fill="CCCCCC"/>
            <w:vAlign w:val="center"/>
            <w:hideMark/>
          </w:tcPr>
          <w:p w:rsidR="00E160AD" w:rsidRPr="009355E7" w:rsidRDefault="00E160AD" w:rsidP="00F94941">
            <w:pPr>
              <w:spacing w:after="0" w:line="240" w:lineRule="atLeast"/>
              <w:jc w:val="center"/>
              <w:rPr>
                <w:rFonts w:ascii="Times New Roman" w:eastAsia="Times New Roman" w:hAnsi="Times New Roman"/>
                <w:b/>
                <w:bCs/>
                <w:color w:val="000000"/>
                <w:sz w:val="18"/>
                <w:szCs w:val="18"/>
                <w:lang w:eastAsia="id-ID"/>
              </w:rPr>
            </w:pPr>
            <w:r w:rsidRPr="009355E7">
              <w:rPr>
                <w:rFonts w:ascii="Times New Roman" w:eastAsia="Times New Roman" w:hAnsi="Times New Roman"/>
                <w:b/>
                <w:bCs/>
                <w:color w:val="000000"/>
                <w:sz w:val="18"/>
                <w:szCs w:val="18"/>
                <w:lang w:eastAsia="id-ID"/>
              </w:rPr>
              <w:t>X05 &lt;- MRU2</w:t>
            </w:r>
          </w:p>
        </w:tc>
        <w:tc>
          <w:tcPr>
            <w:tcW w:w="1275"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0,898591</w:t>
            </w:r>
          </w:p>
        </w:tc>
        <w:tc>
          <w:tcPr>
            <w:tcW w:w="1276"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0,896687</w:t>
            </w:r>
          </w:p>
        </w:tc>
        <w:tc>
          <w:tcPr>
            <w:tcW w:w="1985"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0,012209</w:t>
            </w:r>
          </w:p>
        </w:tc>
        <w:tc>
          <w:tcPr>
            <w:tcW w:w="1559"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0,012209</w:t>
            </w:r>
          </w:p>
        </w:tc>
        <w:tc>
          <w:tcPr>
            <w:tcW w:w="1431"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73,597834</w:t>
            </w:r>
          </w:p>
        </w:tc>
      </w:tr>
      <w:tr w:rsidR="00E160AD" w:rsidRPr="009355E7" w:rsidTr="00F94941">
        <w:trPr>
          <w:tblCellSpacing w:w="0" w:type="dxa"/>
        </w:trPr>
        <w:tc>
          <w:tcPr>
            <w:tcW w:w="1620" w:type="dxa"/>
            <w:tcBorders>
              <w:top w:val="single" w:sz="6" w:space="0" w:color="006699"/>
              <w:left w:val="single" w:sz="6" w:space="0" w:color="006699"/>
              <w:bottom w:val="single" w:sz="6" w:space="0" w:color="006699"/>
              <w:right w:val="single" w:sz="6" w:space="0" w:color="006699"/>
            </w:tcBorders>
            <w:shd w:val="clear" w:color="auto" w:fill="CCCCCC"/>
            <w:vAlign w:val="center"/>
            <w:hideMark/>
          </w:tcPr>
          <w:p w:rsidR="00E160AD" w:rsidRPr="009355E7" w:rsidRDefault="00E160AD" w:rsidP="00F94941">
            <w:pPr>
              <w:spacing w:after="0" w:line="240" w:lineRule="atLeast"/>
              <w:jc w:val="center"/>
              <w:rPr>
                <w:rFonts w:ascii="Times New Roman" w:eastAsia="Times New Roman" w:hAnsi="Times New Roman"/>
                <w:b/>
                <w:bCs/>
                <w:color w:val="000000"/>
                <w:sz w:val="18"/>
                <w:szCs w:val="18"/>
                <w:lang w:eastAsia="id-ID"/>
              </w:rPr>
            </w:pPr>
            <w:r w:rsidRPr="009355E7">
              <w:rPr>
                <w:rFonts w:ascii="Times New Roman" w:eastAsia="Times New Roman" w:hAnsi="Times New Roman"/>
                <w:b/>
                <w:bCs/>
                <w:color w:val="000000"/>
                <w:sz w:val="18"/>
                <w:szCs w:val="18"/>
                <w:lang w:eastAsia="id-ID"/>
              </w:rPr>
              <w:t>X05 &lt;- MRU</w:t>
            </w:r>
          </w:p>
        </w:tc>
        <w:tc>
          <w:tcPr>
            <w:tcW w:w="1275"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0,843548</w:t>
            </w:r>
          </w:p>
        </w:tc>
        <w:tc>
          <w:tcPr>
            <w:tcW w:w="1276"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0,829897</w:t>
            </w:r>
          </w:p>
        </w:tc>
        <w:tc>
          <w:tcPr>
            <w:tcW w:w="1985"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0,028793</w:t>
            </w:r>
          </w:p>
        </w:tc>
        <w:tc>
          <w:tcPr>
            <w:tcW w:w="1559"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0,028793</w:t>
            </w:r>
          </w:p>
        </w:tc>
        <w:tc>
          <w:tcPr>
            <w:tcW w:w="1431"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29,296713</w:t>
            </w:r>
          </w:p>
        </w:tc>
      </w:tr>
      <w:tr w:rsidR="00E160AD" w:rsidRPr="009355E7" w:rsidTr="00F94941">
        <w:trPr>
          <w:tblCellSpacing w:w="0" w:type="dxa"/>
        </w:trPr>
        <w:tc>
          <w:tcPr>
            <w:tcW w:w="1620" w:type="dxa"/>
            <w:tcBorders>
              <w:top w:val="single" w:sz="6" w:space="0" w:color="006699"/>
              <w:left w:val="single" w:sz="6" w:space="0" w:color="006699"/>
              <w:bottom w:val="single" w:sz="6" w:space="0" w:color="006699"/>
              <w:right w:val="single" w:sz="6" w:space="0" w:color="006699"/>
            </w:tcBorders>
            <w:shd w:val="clear" w:color="auto" w:fill="CCCCCC"/>
            <w:vAlign w:val="center"/>
            <w:hideMark/>
          </w:tcPr>
          <w:p w:rsidR="00E160AD" w:rsidRPr="009355E7" w:rsidRDefault="00E160AD" w:rsidP="00F94941">
            <w:pPr>
              <w:spacing w:after="0" w:line="240" w:lineRule="atLeast"/>
              <w:jc w:val="center"/>
              <w:rPr>
                <w:rFonts w:ascii="Times New Roman" w:eastAsia="Times New Roman" w:hAnsi="Times New Roman"/>
                <w:b/>
                <w:bCs/>
                <w:color w:val="000000"/>
                <w:sz w:val="18"/>
                <w:szCs w:val="18"/>
                <w:lang w:eastAsia="id-ID"/>
              </w:rPr>
            </w:pPr>
            <w:r w:rsidRPr="009355E7">
              <w:rPr>
                <w:rFonts w:ascii="Times New Roman" w:eastAsia="Times New Roman" w:hAnsi="Times New Roman"/>
                <w:b/>
                <w:bCs/>
                <w:color w:val="000000"/>
                <w:sz w:val="18"/>
                <w:szCs w:val="18"/>
                <w:lang w:eastAsia="id-ID"/>
              </w:rPr>
              <w:t>X06 &lt;- MRU4</w:t>
            </w:r>
          </w:p>
        </w:tc>
        <w:tc>
          <w:tcPr>
            <w:tcW w:w="1275"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0,717728</w:t>
            </w:r>
          </w:p>
        </w:tc>
        <w:tc>
          <w:tcPr>
            <w:tcW w:w="1276"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0,726600</w:t>
            </w:r>
          </w:p>
        </w:tc>
        <w:tc>
          <w:tcPr>
            <w:tcW w:w="1985"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0,055267</w:t>
            </w:r>
          </w:p>
        </w:tc>
        <w:tc>
          <w:tcPr>
            <w:tcW w:w="1559"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0,055267</w:t>
            </w:r>
          </w:p>
        </w:tc>
        <w:tc>
          <w:tcPr>
            <w:tcW w:w="1431"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12,986565</w:t>
            </w:r>
          </w:p>
        </w:tc>
      </w:tr>
      <w:tr w:rsidR="00E160AD" w:rsidRPr="009355E7" w:rsidTr="00F94941">
        <w:trPr>
          <w:tblCellSpacing w:w="0" w:type="dxa"/>
        </w:trPr>
        <w:tc>
          <w:tcPr>
            <w:tcW w:w="1620" w:type="dxa"/>
            <w:tcBorders>
              <w:top w:val="single" w:sz="6" w:space="0" w:color="006699"/>
              <w:left w:val="single" w:sz="6" w:space="0" w:color="006699"/>
              <w:bottom w:val="single" w:sz="6" w:space="0" w:color="006699"/>
              <w:right w:val="single" w:sz="6" w:space="0" w:color="006699"/>
            </w:tcBorders>
            <w:shd w:val="clear" w:color="auto" w:fill="CCCCCC"/>
            <w:vAlign w:val="center"/>
            <w:hideMark/>
          </w:tcPr>
          <w:p w:rsidR="00E160AD" w:rsidRPr="009355E7" w:rsidRDefault="00E160AD" w:rsidP="00F94941">
            <w:pPr>
              <w:spacing w:after="0" w:line="240" w:lineRule="atLeast"/>
              <w:jc w:val="center"/>
              <w:rPr>
                <w:rFonts w:ascii="Times New Roman" w:eastAsia="Times New Roman" w:hAnsi="Times New Roman"/>
                <w:b/>
                <w:bCs/>
                <w:color w:val="000000"/>
                <w:sz w:val="18"/>
                <w:szCs w:val="18"/>
                <w:lang w:eastAsia="id-ID"/>
              </w:rPr>
            </w:pPr>
            <w:r w:rsidRPr="009355E7">
              <w:rPr>
                <w:rFonts w:ascii="Times New Roman" w:eastAsia="Times New Roman" w:hAnsi="Times New Roman"/>
                <w:b/>
                <w:bCs/>
                <w:color w:val="000000"/>
                <w:sz w:val="18"/>
                <w:szCs w:val="18"/>
                <w:lang w:eastAsia="id-ID"/>
              </w:rPr>
              <w:t>X06 &lt;- MRU</w:t>
            </w:r>
          </w:p>
        </w:tc>
        <w:tc>
          <w:tcPr>
            <w:tcW w:w="1275"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0,750847</w:t>
            </w:r>
          </w:p>
        </w:tc>
        <w:tc>
          <w:tcPr>
            <w:tcW w:w="1276"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0,757272</w:t>
            </w:r>
          </w:p>
        </w:tc>
        <w:tc>
          <w:tcPr>
            <w:tcW w:w="1985"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0,038448</w:t>
            </w:r>
          </w:p>
        </w:tc>
        <w:tc>
          <w:tcPr>
            <w:tcW w:w="1559"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0,038448</w:t>
            </w:r>
          </w:p>
        </w:tc>
        <w:tc>
          <w:tcPr>
            <w:tcW w:w="1431"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19,529069</w:t>
            </w:r>
          </w:p>
        </w:tc>
      </w:tr>
      <w:tr w:rsidR="00E160AD" w:rsidRPr="009355E7" w:rsidTr="00F94941">
        <w:trPr>
          <w:tblCellSpacing w:w="0" w:type="dxa"/>
        </w:trPr>
        <w:tc>
          <w:tcPr>
            <w:tcW w:w="1620" w:type="dxa"/>
            <w:tcBorders>
              <w:top w:val="single" w:sz="6" w:space="0" w:color="006699"/>
              <w:left w:val="single" w:sz="6" w:space="0" w:color="006699"/>
              <w:bottom w:val="single" w:sz="6" w:space="0" w:color="006699"/>
              <w:right w:val="single" w:sz="6" w:space="0" w:color="006699"/>
            </w:tcBorders>
            <w:shd w:val="clear" w:color="auto" w:fill="CCCCCC"/>
            <w:vAlign w:val="center"/>
            <w:hideMark/>
          </w:tcPr>
          <w:p w:rsidR="00E160AD" w:rsidRPr="009355E7" w:rsidRDefault="00E160AD" w:rsidP="00F94941">
            <w:pPr>
              <w:spacing w:after="0" w:line="240" w:lineRule="atLeast"/>
              <w:jc w:val="center"/>
              <w:rPr>
                <w:rFonts w:ascii="Times New Roman" w:eastAsia="Times New Roman" w:hAnsi="Times New Roman"/>
                <w:b/>
                <w:bCs/>
                <w:color w:val="000000"/>
                <w:sz w:val="18"/>
                <w:szCs w:val="18"/>
                <w:lang w:eastAsia="id-ID"/>
              </w:rPr>
            </w:pPr>
            <w:r w:rsidRPr="009355E7">
              <w:rPr>
                <w:rFonts w:ascii="Times New Roman" w:eastAsia="Times New Roman" w:hAnsi="Times New Roman"/>
                <w:b/>
                <w:bCs/>
                <w:color w:val="000000"/>
                <w:sz w:val="18"/>
                <w:szCs w:val="18"/>
                <w:lang w:eastAsia="id-ID"/>
              </w:rPr>
              <w:t>X07 &lt;- MRU2</w:t>
            </w:r>
          </w:p>
        </w:tc>
        <w:tc>
          <w:tcPr>
            <w:tcW w:w="1275"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0,881153</w:t>
            </w:r>
          </w:p>
        </w:tc>
        <w:tc>
          <w:tcPr>
            <w:tcW w:w="1276"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0,884324</w:t>
            </w:r>
          </w:p>
        </w:tc>
        <w:tc>
          <w:tcPr>
            <w:tcW w:w="1985"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0,018862</w:t>
            </w:r>
          </w:p>
        </w:tc>
        <w:tc>
          <w:tcPr>
            <w:tcW w:w="1559"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0,018862</w:t>
            </w:r>
          </w:p>
        </w:tc>
        <w:tc>
          <w:tcPr>
            <w:tcW w:w="1431"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46,716562</w:t>
            </w:r>
          </w:p>
        </w:tc>
      </w:tr>
      <w:tr w:rsidR="00E160AD" w:rsidRPr="009355E7" w:rsidTr="00F94941">
        <w:trPr>
          <w:tblCellSpacing w:w="0" w:type="dxa"/>
        </w:trPr>
        <w:tc>
          <w:tcPr>
            <w:tcW w:w="1620" w:type="dxa"/>
            <w:tcBorders>
              <w:top w:val="single" w:sz="6" w:space="0" w:color="006699"/>
              <w:left w:val="single" w:sz="6" w:space="0" w:color="006699"/>
              <w:bottom w:val="single" w:sz="6" w:space="0" w:color="006699"/>
              <w:right w:val="single" w:sz="6" w:space="0" w:color="006699"/>
            </w:tcBorders>
            <w:shd w:val="clear" w:color="auto" w:fill="CCCCCC"/>
            <w:vAlign w:val="center"/>
            <w:hideMark/>
          </w:tcPr>
          <w:p w:rsidR="00E160AD" w:rsidRPr="009355E7" w:rsidRDefault="00E160AD" w:rsidP="00F94941">
            <w:pPr>
              <w:spacing w:after="0" w:line="240" w:lineRule="atLeast"/>
              <w:jc w:val="center"/>
              <w:rPr>
                <w:rFonts w:ascii="Times New Roman" w:eastAsia="Times New Roman" w:hAnsi="Times New Roman"/>
                <w:b/>
                <w:bCs/>
                <w:color w:val="000000"/>
                <w:sz w:val="18"/>
                <w:szCs w:val="18"/>
                <w:lang w:eastAsia="id-ID"/>
              </w:rPr>
            </w:pPr>
            <w:r w:rsidRPr="009355E7">
              <w:rPr>
                <w:rFonts w:ascii="Times New Roman" w:eastAsia="Times New Roman" w:hAnsi="Times New Roman"/>
                <w:b/>
                <w:bCs/>
                <w:color w:val="000000"/>
                <w:sz w:val="18"/>
                <w:szCs w:val="18"/>
                <w:lang w:eastAsia="id-ID"/>
              </w:rPr>
              <w:t>X07 &lt;- MRU</w:t>
            </w:r>
          </w:p>
        </w:tc>
        <w:tc>
          <w:tcPr>
            <w:tcW w:w="1275"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0,782815</w:t>
            </w:r>
          </w:p>
        </w:tc>
        <w:tc>
          <w:tcPr>
            <w:tcW w:w="1276"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0,789780</w:t>
            </w:r>
          </w:p>
        </w:tc>
        <w:tc>
          <w:tcPr>
            <w:tcW w:w="1985"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0,043083</w:t>
            </w:r>
          </w:p>
        </w:tc>
        <w:tc>
          <w:tcPr>
            <w:tcW w:w="1559"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0,043083</w:t>
            </w:r>
          </w:p>
        </w:tc>
        <w:tc>
          <w:tcPr>
            <w:tcW w:w="1431"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18,170056</w:t>
            </w:r>
          </w:p>
        </w:tc>
      </w:tr>
      <w:tr w:rsidR="00E160AD" w:rsidRPr="009355E7" w:rsidTr="00F94941">
        <w:trPr>
          <w:tblCellSpacing w:w="0" w:type="dxa"/>
        </w:trPr>
        <w:tc>
          <w:tcPr>
            <w:tcW w:w="1620" w:type="dxa"/>
            <w:tcBorders>
              <w:top w:val="single" w:sz="6" w:space="0" w:color="006699"/>
              <w:left w:val="single" w:sz="6" w:space="0" w:color="006699"/>
              <w:bottom w:val="single" w:sz="6" w:space="0" w:color="006699"/>
              <w:right w:val="single" w:sz="6" w:space="0" w:color="006699"/>
            </w:tcBorders>
            <w:shd w:val="clear" w:color="auto" w:fill="CCCCCC"/>
            <w:vAlign w:val="center"/>
            <w:hideMark/>
          </w:tcPr>
          <w:p w:rsidR="00E160AD" w:rsidRPr="009355E7" w:rsidRDefault="00E160AD" w:rsidP="00F94941">
            <w:pPr>
              <w:spacing w:after="0" w:line="240" w:lineRule="atLeast"/>
              <w:jc w:val="center"/>
              <w:rPr>
                <w:rFonts w:ascii="Times New Roman" w:eastAsia="Times New Roman" w:hAnsi="Times New Roman"/>
                <w:b/>
                <w:bCs/>
                <w:color w:val="000000"/>
                <w:sz w:val="18"/>
                <w:szCs w:val="18"/>
                <w:lang w:eastAsia="id-ID"/>
              </w:rPr>
            </w:pPr>
            <w:r w:rsidRPr="009355E7">
              <w:rPr>
                <w:rFonts w:ascii="Times New Roman" w:eastAsia="Times New Roman" w:hAnsi="Times New Roman"/>
                <w:b/>
                <w:bCs/>
                <w:color w:val="000000"/>
                <w:sz w:val="18"/>
                <w:szCs w:val="18"/>
                <w:lang w:eastAsia="id-ID"/>
              </w:rPr>
              <w:t>X08 &lt;- MRU3</w:t>
            </w:r>
          </w:p>
        </w:tc>
        <w:tc>
          <w:tcPr>
            <w:tcW w:w="1275"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0,906781</w:t>
            </w:r>
          </w:p>
        </w:tc>
        <w:tc>
          <w:tcPr>
            <w:tcW w:w="1276"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0,907805</w:t>
            </w:r>
          </w:p>
        </w:tc>
        <w:tc>
          <w:tcPr>
            <w:tcW w:w="1985"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0,013639</w:t>
            </w:r>
          </w:p>
        </w:tc>
        <w:tc>
          <w:tcPr>
            <w:tcW w:w="1559"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0,013639</w:t>
            </w:r>
          </w:p>
        </w:tc>
        <w:tc>
          <w:tcPr>
            <w:tcW w:w="1431"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66,486503</w:t>
            </w:r>
          </w:p>
        </w:tc>
      </w:tr>
      <w:tr w:rsidR="00E160AD" w:rsidRPr="009355E7" w:rsidTr="00F94941">
        <w:trPr>
          <w:tblCellSpacing w:w="0" w:type="dxa"/>
        </w:trPr>
        <w:tc>
          <w:tcPr>
            <w:tcW w:w="1620" w:type="dxa"/>
            <w:tcBorders>
              <w:top w:val="single" w:sz="6" w:space="0" w:color="006699"/>
              <w:left w:val="single" w:sz="6" w:space="0" w:color="006699"/>
              <w:bottom w:val="single" w:sz="6" w:space="0" w:color="006699"/>
              <w:right w:val="single" w:sz="6" w:space="0" w:color="006699"/>
            </w:tcBorders>
            <w:shd w:val="clear" w:color="auto" w:fill="CCCCCC"/>
            <w:vAlign w:val="center"/>
            <w:hideMark/>
          </w:tcPr>
          <w:p w:rsidR="00E160AD" w:rsidRPr="009355E7" w:rsidRDefault="00E160AD" w:rsidP="00F94941">
            <w:pPr>
              <w:spacing w:after="0" w:line="240" w:lineRule="atLeast"/>
              <w:jc w:val="center"/>
              <w:rPr>
                <w:rFonts w:ascii="Times New Roman" w:eastAsia="Times New Roman" w:hAnsi="Times New Roman"/>
                <w:b/>
                <w:bCs/>
                <w:color w:val="000000"/>
                <w:sz w:val="18"/>
                <w:szCs w:val="18"/>
                <w:lang w:eastAsia="id-ID"/>
              </w:rPr>
            </w:pPr>
            <w:r w:rsidRPr="009355E7">
              <w:rPr>
                <w:rFonts w:ascii="Times New Roman" w:eastAsia="Times New Roman" w:hAnsi="Times New Roman"/>
                <w:b/>
                <w:bCs/>
                <w:color w:val="000000"/>
                <w:sz w:val="18"/>
                <w:szCs w:val="18"/>
                <w:lang w:eastAsia="id-ID"/>
              </w:rPr>
              <w:lastRenderedPageBreak/>
              <w:t>X08 &lt;- MRU</w:t>
            </w:r>
          </w:p>
        </w:tc>
        <w:tc>
          <w:tcPr>
            <w:tcW w:w="1275"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0,860494</w:t>
            </w:r>
          </w:p>
        </w:tc>
        <w:tc>
          <w:tcPr>
            <w:tcW w:w="1276"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0,867524</w:t>
            </w:r>
          </w:p>
        </w:tc>
        <w:tc>
          <w:tcPr>
            <w:tcW w:w="1985"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0,024071</w:t>
            </w:r>
          </w:p>
        </w:tc>
        <w:tc>
          <w:tcPr>
            <w:tcW w:w="1559"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0,024071</w:t>
            </w:r>
          </w:p>
        </w:tc>
        <w:tc>
          <w:tcPr>
            <w:tcW w:w="1431"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35,747780</w:t>
            </w:r>
          </w:p>
        </w:tc>
      </w:tr>
      <w:tr w:rsidR="00E160AD" w:rsidRPr="009355E7" w:rsidTr="00F94941">
        <w:trPr>
          <w:tblCellSpacing w:w="0" w:type="dxa"/>
        </w:trPr>
        <w:tc>
          <w:tcPr>
            <w:tcW w:w="1620" w:type="dxa"/>
            <w:tcBorders>
              <w:top w:val="single" w:sz="6" w:space="0" w:color="006699"/>
              <w:left w:val="single" w:sz="6" w:space="0" w:color="006699"/>
              <w:bottom w:val="single" w:sz="6" w:space="0" w:color="006699"/>
              <w:right w:val="single" w:sz="6" w:space="0" w:color="006699"/>
            </w:tcBorders>
            <w:shd w:val="clear" w:color="auto" w:fill="CCCCCC"/>
            <w:vAlign w:val="center"/>
            <w:hideMark/>
          </w:tcPr>
          <w:p w:rsidR="00E160AD" w:rsidRPr="009355E7" w:rsidRDefault="00E160AD" w:rsidP="00F94941">
            <w:pPr>
              <w:spacing w:after="0" w:line="240" w:lineRule="atLeast"/>
              <w:jc w:val="center"/>
              <w:rPr>
                <w:rFonts w:ascii="Times New Roman" w:eastAsia="Times New Roman" w:hAnsi="Times New Roman"/>
                <w:b/>
                <w:bCs/>
                <w:color w:val="000000"/>
                <w:sz w:val="18"/>
                <w:szCs w:val="18"/>
                <w:lang w:eastAsia="id-ID"/>
              </w:rPr>
            </w:pPr>
            <w:r w:rsidRPr="009355E7">
              <w:rPr>
                <w:rFonts w:ascii="Times New Roman" w:eastAsia="Times New Roman" w:hAnsi="Times New Roman"/>
                <w:b/>
                <w:bCs/>
                <w:color w:val="000000"/>
                <w:sz w:val="18"/>
                <w:szCs w:val="18"/>
                <w:lang w:eastAsia="id-ID"/>
              </w:rPr>
              <w:t>X09 &lt;- MRU4</w:t>
            </w:r>
          </w:p>
        </w:tc>
        <w:tc>
          <w:tcPr>
            <w:tcW w:w="1275"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0,692986</w:t>
            </w:r>
          </w:p>
        </w:tc>
        <w:tc>
          <w:tcPr>
            <w:tcW w:w="1276"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0,708160</w:t>
            </w:r>
          </w:p>
        </w:tc>
        <w:tc>
          <w:tcPr>
            <w:tcW w:w="1985"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0,044725</w:t>
            </w:r>
          </w:p>
        </w:tc>
        <w:tc>
          <w:tcPr>
            <w:tcW w:w="1559"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0,044725</w:t>
            </w:r>
          </w:p>
        </w:tc>
        <w:tc>
          <w:tcPr>
            <w:tcW w:w="1431"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15,494248</w:t>
            </w:r>
          </w:p>
        </w:tc>
      </w:tr>
      <w:tr w:rsidR="00E160AD" w:rsidRPr="009355E7" w:rsidTr="00F94941">
        <w:trPr>
          <w:tblCellSpacing w:w="0" w:type="dxa"/>
        </w:trPr>
        <w:tc>
          <w:tcPr>
            <w:tcW w:w="1620" w:type="dxa"/>
            <w:tcBorders>
              <w:top w:val="single" w:sz="6" w:space="0" w:color="006699"/>
              <w:left w:val="single" w:sz="6" w:space="0" w:color="006699"/>
              <w:bottom w:val="single" w:sz="6" w:space="0" w:color="006699"/>
              <w:right w:val="single" w:sz="6" w:space="0" w:color="006699"/>
            </w:tcBorders>
            <w:shd w:val="clear" w:color="auto" w:fill="CCCCCC"/>
            <w:vAlign w:val="center"/>
            <w:hideMark/>
          </w:tcPr>
          <w:p w:rsidR="00E160AD" w:rsidRPr="009355E7" w:rsidRDefault="00E160AD" w:rsidP="00F94941">
            <w:pPr>
              <w:spacing w:after="0" w:line="240" w:lineRule="atLeast"/>
              <w:jc w:val="center"/>
              <w:rPr>
                <w:rFonts w:ascii="Times New Roman" w:eastAsia="Times New Roman" w:hAnsi="Times New Roman"/>
                <w:b/>
                <w:bCs/>
                <w:color w:val="000000"/>
                <w:sz w:val="18"/>
                <w:szCs w:val="18"/>
                <w:lang w:eastAsia="id-ID"/>
              </w:rPr>
            </w:pPr>
            <w:r w:rsidRPr="009355E7">
              <w:rPr>
                <w:rFonts w:ascii="Times New Roman" w:eastAsia="Times New Roman" w:hAnsi="Times New Roman"/>
                <w:b/>
                <w:bCs/>
                <w:color w:val="000000"/>
                <w:sz w:val="18"/>
                <w:szCs w:val="18"/>
                <w:lang w:eastAsia="id-ID"/>
              </w:rPr>
              <w:t>X09 &lt;- MRU</w:t>
            </w:r>
          </w:p>
        </w:tc>
        <w:tc>
          <w:tcPr>
            <w:tcW w:w="1275"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0,673369</w:t>
            </w:r>
          </w:p>
        </w:tc>
        <w:tc>
          <w:tcPr>
            <w:tcW w:w="1276"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0,690772</w:t>
            </w:r>
          </w:p>
        </w:tc>
        <w:tc>
          <w:tcPr>
            <w:tcW w:w="1985"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0,056981</w:t>
            </w:r>
          </w:p>
        </w:tc>
        <w:tc>
          <w:tcPr>
            <w:tcW w:w="1559"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0,056981</w:t>
            </w:r>
          </w:p>
        </w:tc>
        <w:tc>
          <w:tcPr>
            <w:tcW w:w="1431"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11,817365</w:t>
            </w:r>
          </w:p>
        </w:tc>
      </w:tr>
      <w:tr w:rsidR="00E160AD" w:rsidRPr="009355E7" w:rsidTr="00F94941">
        <w:trPr>
          <w:tblCellSpacing w:w="0" w:type="dxa"/>
        </w:trPr>
        <w:tc>
          <w:tcPr>
            <w:tcW w:w="1620" w:type="dxa"/>
            <w:tcBorders>
              <w:top w:val="single" w:sz="6" w:space="0" w:color="006699"/>
              <w:left w:val="single" w:sz="6" w:space="0" w:color="006699"/>
              <w:bottom w:val="single" w:sz="6" w:space="0" w:color="006699"/>
              <w:right w:val="single" w:sz="6" w:space="0" w:color="006699"/>
            </w:tcBorders>
            <w:shd w:val="clear" w:color="auto" w:fill="CCCCCC"/>
            <w:vAlign w:val="center"/>
            <w:hideMark/>
          </w:tcPr>
          <w:p w:rsidR="00E160AD" w:rsidRPr="009355E7" w:rsidRDefault="00E160AD" w:rsidP="00F94941">
            <w:pPr>
              <w:spacing w:after="0" w:line="240" w:lineRule="atLeast"/>
              <w:jc w:val="center"/>
              <w:rPr>
                <w:rFonts w:ascii="Times New Roman" w:eastAsia="Times New Roman" w:hAnsi="Times New Roman"/>
                <w:b/>
                <w:bCs/>
                <w:color w:val="000000"/>
                <w:sz w:val="18"/>
                <w:szCs w:val="18"/>
                <w:lang w:eastAsia="id-ID"/>
              </w:rPr>
            </w:pPr>
            <w:r w:rsidRPr="009355E7">
              <w:rPr>
                <w:rFonts w:ascii="Times New Roman" w:eastAsia="Times New Roman" w:hAnsi="Times New Roman"/>
                <w:b/>
                <w:bCs/>
                <w:color w:val="000000"/>
                <w:sz w:val="18"/>
                <w:szCs w:val="18"/>
                <w:lang w:eastAsia="id-ID"/>
              </w:rPr>
              <w:t>X10 &lt;- MRU3</w:t>
            </w:r>
          </w:p>
        </w:tc>
        <w:tc>
          <w:tcPr>
            <w:tcW w:w="1275"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0,818441</w:t>
            </w:r>
          </w:p>
        </w:tc>
        <w:tc>
          <w:tcPr>
            <w:tcW w:w="1276"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0,835264</w:t>
            </w:r>
          </w:p>
        </w:tc>
        <w:tc>
          <w:tcPr>
            <w:tcW w:w="1985"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0,033542</w:t>
            </w:r>
          </w:p>
        </w:tc>
        <w:tc>
          <w:tcPr>
            <w:tcW w:w="1559"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0,033542</w:t>
            </w:r>
          </w:p>
        </w:tc>
        <w:tc>
          <w:tcPr>
            <w:tcW w:w="1431"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24,400370</w:t>
            </w:r>
          </w:p>
        </w:tc>
      </w:tr>
      <w:tr w:rsidR="00E160AD" w:rsidRPr="009355E7" w:rsidTr="00F94941">
        <w:trPr>
          <w:tblCellSpacing w:w="0" w:type="dxa"/>
        </w:trPr>
        <w:tc>
          <w:tcPr>
            <w:tcW w:w="1620" w:type="dxa"/>
            <w:tcBorders>
              <w:top w:val="single" w:sz="6" w:space="0" w:color="006699"/>
              <w:left w:val="single" w:sz="6" w:space="0" w:color="006699"/>
              <w:bottom w:val="single" w:sz="6" w:space="0" w:color="006699"/>
              <w:right w:val="single" w:sz="6" w:space="0" w:color="006699"/>
            </w:tcBorders>
            <w:shd w:val="clear" w:color="auto" w:fill="CCCCCC"/>
            <w:vAlign w:val="center"/>
            <w:hideMark/>
          </w:tcPr>
          <w:p w:rsidR="00E160AD" w:rsidRPr="009355E7" w:rsidRDefault="00E160AD" w:rsidP="00F94941">
            <w:pPr>
              <w:spacing w:after="0" w:line="240" w:lineRule="atLeast"/>
              <w:jc w:val="center"/>
              <w:rPr>
                <w:rFonts w:ascii="Times New Roman" w:eastAsia="Times New Roman" w:hAnsi="Times New Roman"/>
                <w:b/>
                <w:bCs/>
                <w:color w:val="000000"/>
                <w:sz w:val="18"/>
                <w:szCs w:val="18"/>
                <w:lang w:eastAsia="id-ID"/>
              </w:rPr>
            </w:pPr>
            <w:r w:rsidRPr="009355E7">
              <w:rPr>
                <w:rFonts w:ascii="Times New Roman" w:eastAsia="Times New Roman" w:hAnsi="Times New Roman"/>
                <w:b/>
                <w:bCs/>
                <w:color w:val="000000"/>
                <w:sz w:val="18"/>
                <w:szCs w:val="18"/>
                <w:lang w:eastAsia="id-ID"/>
              </w:rPr>
              <w:t>X10 &lt;- MRU</w:t>
            </w:r>
          </w:p>
        </w:tc>
        <w:tc>
          <w:tcPr>
            <w:tcW w:w="1275"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0,631380</w:t>
            </w:r>
          </w:p>
        </w:tc>
        <w:tc>
          <w:tcPr>
            <w:tcW w:w="1276"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0,666588</w:t>
            </w:r>
          </w:p>
        </w:tc>
        <w:tc>
          <w:tcPr>
            <w:tcW w:w="1985"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0,047755</w:t>
            </w:r>
          </w:p>
        </w:tc>
        <w:tc>
          <w:tcPr>
            <w:tcW w:w="1559"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0,047755</w:t>
            </w:r>
          </w:p>
        </w:tc>
        <w:tc>
          <w:tcPr>
            <w:tcW w:w="1431"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13,221138</w:t>
            </w:r>
          </w:p>
        </w:tc>
      </w:tr>
      <w:tr w:rsidR="00E160AD" w:rsidRPr="009355E7" w:rsidTr="00F94941">
        <w:trPr>
          <w:tblCellSpacing w:w="0" w:type="dxa"/>
        </w:trPr>
        <w:tc>
          <w:tcPr>
            <w:tcW w:w="1620" w:type="dxa"/>
            <w:tcBorders>
              <w:top w:val="single" w:sz="6" w:space="0" w:color="006699"/>
              <w:left w:val="single" w:sz="6" w:space="0" w:color="006699"/>
              <w:bottom w:val="single" w:sz="6" w:space="0" w:color="006699"/>
              <w:right w:val="single" w:sz="6" w:space="0" w:color="006699"/>
            </w:tcBorders>
            <w:shd w:val="clear" w:color="auto" w:fill="CCCCCC"/>
            <w:vAlign w:val="center"/>
            <w:hideMark/>
          </w:tcPr>
          <w:p w:rsidR="00E160AD" w:rsidRPr="009355E7" w:rsidRDefault="00E160AD" w:rsidP="00F94941">
            <w:pPr>
              <w:spacing w:after="0" w:line="240" w:lineRule="atLeast"/>
              <w:jc w:val="center"/>
              <w:rPr>
                <w:rFonts w:ascii="Times New Roman" w:eastAsia="Times New Roman" w:hAnsi="Times New Roman"/>
                <w:b/>
                <w:bCs/>
                <w:color w:val="000000"/>
                <w:sz w:val="18"/>
                <w:szCs w:val="18"/>
                <w:lang w:eastAsia="id-ID"/>
              </w:rPr>
            </w:pPr>
            <w:r w:rsidRPr="009355E7">
              <w:rPr>
                <w:rFonts w:ascii="Times New Roman" w:eastAsia="Times New Roman" w:hAnsi="Times New Roman"/>
                <w:b/>
                <w:bCs/>
                <w:color w:val="000000"/>
                <w:sz w:val="18"/>
                <w:szCs w:val="18"/>
                <w:lang w:eastAsia="id-ID"/>
              </w:rPr>
              <w:t>X11 &lt;- MRU4</w:t>
            </w:r>
          </w:p>
        </w:tc>
        <w:tc>
          <w:tcPr>
            <w:tcW w:w="1275"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0,686197</w:t>
            </w:r>
          </w:p>
        </w:tc>
        <w:tc>
          <w:tcPr>
            <w:tcW w:w="1276"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0,675704</w:t>
            </w:r>
          </w:p>
        </w:tc>
        <w:tc>
          <w:tcPr>
            <w:tcW w:w="1985"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0,070090</w:t>
            </w:r>
          </w:p>
        </w:tc>
        <w:tc>
          <w:tcPr>
            <w:tcW w:w="1559"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0,070090</w:t>
            </w:r>
          </w:p>
        </w:tc>
        <w:tc>
          <w:tcPr>
            <w:tcW w:w="1431"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9,790228</w:t>
            </w:r>
          </w:p>
        </w:tc>
      </w:tr>
      <w:tr w:rsidR="00E160AD" w:rsidRPr="009355E7" w:rsidTr="00F94941">
        <w:trPr>
          <w:tblCellSpacing w:w="0" w:type="dxa"/>
        </w:trPr>
        <w:tc>
          <w:tcPr>
            <w:tcW w:w="1620" w:type="dxa"/>
            <w:tcBorders>
              <w:top w:val="single" w:sz="6" w:space="0" w:color="006699"/>
              <w:left w:val="single" w:sz="6" w:space="0" w:color="006699"/>
              <w:bottom w:val="single" w:sz="6" w:space="0" w:color="006699"/>
              <w:right w:val="single" w:sz="6" w:space="0" w:color="006699"/>
            </w:tcBorders>
            <w:shd w:val="clear" w:color="auto" w:fill="CCCCCC"/>
            <w:vAlign w:val="center"/>
            <w:hideMark/>
          </w:tcPr>
          <w:p w:rsidR="00E160AD" w:rsidRPr="009355E7" w:rsidRDefault="00E160AD" w:rsidP="00F94941">
            <w:pPr>
              <w:spacing w:after="0" w:line="240" w:lineRule="atLeast"/>
              <w:jc w:val="center"/>
              <w:rPr>
                <w:rFonts w:ascii="Times New Roman" w:eastAsia="Times New Roman" w:hAnsi="Times New Roman"/>
                <w:b/>
                <w:bCs/>
                <w:color w:val="000000"/>
                <w:sz w:val="18"/>
                <w:szCs w:val="18"/>
                <w:lang w:eastAsia="id-ID"/>
              </w:rPr>
            </w:pPr>
            <w:r w:rsidRPr="009355E7">
              <w:rPr>
                <w:rFonts w:ascii="Times New Roman" w:eastAsia="Times New Roman" w:hAnsi="Times New Roman"/>
                <w:b/>
                <w:bCs/>
                <w:color w:val="000000"/>
                <w:sz w:val="18"/>
                <w:szCs w:val="18"/>
                <w:lang w:eastAsia="id-ID"/>
              </w:rPr>
              <w:t>X11 &lt;- MRU</w:t>
            </w:r>
          </w:p>
        </w:tc>
        <w:tc>
          <w:tcPr>
            <w:tcW w:w="1275"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0,544996</w:t>
            </w:r>
          </w:p>
        </w:tc>
        <w:tc>
          <w:tcPr>
            <w:tcW w:w="1276"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0,540467</w:t>
            </w:r>
          </w:p>
        </w:tc>
        <w:tc>
          <w:tcPr>
            <w:tcW w:w="1985"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0,063532</w:t>
            </w:r>
          </w:p>
        </w:tc>
        <w:tc>
          <w:tcPr>
            <w:tcW w:w="1559"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0,063532</w:t>
            </w:r>
          </w:p>
        </w:tc>
        <w:tc>
          <w:tcPr>
            <w:tcW w:w="1431"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8,578294</w:t>
            </w:r>
          </w:p>
        </w:tc>
      </w:tr>
      <w:tr w:rsidR="00E160AD" w:rsidRPr="009355E7" w:rsidTr="00F94941">
        <w:trPr>
          <w:tblCellSpacing w:w="0" w:type="dxa"/>
        </w:trPr>
        <w:tc>
          <w:tcPr>
            <w:tcW w:w="1620" w:type="dxa"/>
            <w:tcBorders>
              <w:top w:val="single" w:sz="6" w:space="0" w:color="006699"/>
              <w:left w:val="single" w:sz="6" w:space="0" w:color="006699"/>
              <w:bottom w:val="single" w:sz="6" w:space="0" w:color="006699"/>
              <w:right w:val="single" w:sz="6" w:space="0" w:color="006699"/>
            </w:tcBorders>
            <w:shd w:val="clear" w:color="auto" w:fill="CCCCCC"/>
            <w:vAlign w:val="center"/>
            <w:hideMark/>
          </w:tcPr>
          <w:p w:rsidR="00E160AD" w:rsidRPr="009355E7" w:rsidRDefault="00E160AD" w:rsidP="00F94941">
            <w:pPr>
              <w:spacing w:after="0" w:line="240" w:lineRule="atLeast"/>
              <w:jc w:val="center"/>
              <w:rPr>
                <w:rFonts w:ascii="Times New Roman" w:eastAsia="Times New Roman" w:hAnsi="Times New Roman"/>
                <w:b/>
                <w:bCs/>
                <w:color w:val="000000"/>
                <w:sz w:val="18"/>
                <w:szCs w:val="18"/>
                <w:lang w:eastAsia="id-ID"/>
              </w:rPr>
            </w:pPr>
            <w:r w:rsidRPr="009355E7">
              <w:rPr>
                <w:rFonts w:ascii="Times New Roman" w:eastAsia="Times New Roman" w:hAnsi="Times New Roman"/>
                <w:b/>
                <w:bCs/>
                <w:color w:val="000000"/>
                <w:sz w:val="18"/>
                <w:szCs w:val="18"/>
                <w:lang w:eastAsia="id-ID"/>
              </w:rPr>
              <w:t>X12 &lt;- MRU4</w:t>
            </w:r>
          </w:p>
        </w:tc>
        <w:tc>
          <w:tcPr>
            <w:tcW w:w="1275"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0,762899</w:t>
            </w:r>
          </w:p>
        </w:tc>
        <w:tc>
          <w:tcPr>
            <w:tcW w:w="1276"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0,742726</w:t>
            </w:r>
          </w:p>
        </w:tc>
        <w:tc>
          <w:tcPr>
            <w:tcW w:w="1985"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0,057821</w:t>
            </w:r>
          </w:p>
        </w:tc>
        <w:tc>
          <w:tcPr>
            <w:tcW w:w="1559"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0,057821</w:t>
            </w:r>
          </w:p>
        </w:tc>
        <w:tc>
          <w:tcPr>
            <w:tcW w:w="1431"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13,194253</w:t>
            </w:r>
          </w:p>
        </w:tc>
      </w:tr>
      <w:tr w:rsidR="00E160AD" w:rsidRPr="009355E7" w:rsidTr="00F94941">
        <w:trPr>
          <w:tblCellSpacing w:w="0" w:type="dxa"/>
        </w:trPr>
        <w:tc>
          <w:tcPr>
            <w:tcW w:w="1620" w:type="dxa"/>
            <w:tcBorders>
              <w:top w:val="single" w:sz="6" w:space="0" w:color="006699"/>
              <w:left w:val="single" w:sz="6" w:space="0" w:color="006699"/>
              <w:bottom w:val="single" w:sz="6" w:space="0" w:color="006699"/>
              <w:right w:val="single" w:sz="6" w:space="0" w:color="006699"/>
            </w:tcBorders>
            <w:shd w:val="clear" w:color="auto" w:fill="CCCCCC"/>
            <w:vAlign w:val="center"/>
            <w:hideMark/>
          </w:tcPr>
          <w:p w:rsidR="00E160AD" w:rsidRPr="009355E7" w:rsidRDefault="00E160AD" w:rsidP="00F94941">
            <w:pPr>
              <w:spacing w:after="0" w:line="240" w:lineRule="atLeast"/>
              <w:jc w:val="center"/>
              <w:rPr>
                <w:rFonts w:ascii="Times New Roman" w:eastAsia="Times New Roman" w:hAnsi="Times New Roman"/>
                <w:b/>
                <w:bCs/>
                <w:color w:val="000000"/>
                <w:sz w:val="18"/>
                <w:szCs w:val="18"/>
                <w:lang w:eastAsia="id-ID"/>
              </w:rPr>
            </w:pPr>
            <w:r w:rsidRPr="009355E7">
              <w:rPr>
                <w:rFonts w:ascii="Times New Roman" w:eastAsia="Times New Roman" w:hAnsi="Times New Roman"/>
                <w:b/>
                <w:bCs/>
                <w:color w:val="000000"/>
                <w:sz w:val="18"/>
                <w:szCs w:val="18"/>
                <w:lang w:eastAsia="id-ID"/>
              </w:rPr>
              <w:t>X12 &lt;- MRU</w:t>
            </w:r>
          </w:p>
        </w:tc>
        <w:tc>
          <w:tcPr>
            <w:tcW w:w="1275"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0,625911</w:t>
            </w:r>
          </w:p>
        </w:tc>
        <w:tc>
          <w:tcPr>
            <w:tcW w:w="1276"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0,617668</w:t>
            </w:r>
          </w:p>
        </w:tc>
        <w:tc>
          <w:tcPr>
            <w:tcW w:w="1985"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0,068797</w:t>
            </w:r>
          </w:p>
        </w:tc>
        <w:tc>
          <w:tcPr>
            <w:tcW w:w="1559"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0,068797</w:t>
            </w:r>
          </w:p>
        </w:tc>
        <w:tc>
          <w:tcPr>
            <w:tcW w:w="1431"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9,097942</w:t>
            </w:r>
          </w:p>
        </w:tc>
      </w:tr>
      <w:tr w:rsidR="00E160AD" w:rsidRPr="009355E7" w:rsidTr="00F94941">
        <w:trPr>
          <w:tblCellSpacing w:w="0" w:type="dxa"/>
        </w:trPr>
        <w:tc>
          <w:tcPr>
            <w:tcW w:w="1620" w:type="dxa"/>
            <w:tcBorders>
              <w:top w:val="single" w:sz="6" w:space="0" w:color="006699"/>
              <w:left w:val="single" w:sz="6" w:space="0" w:color="006699"/>
              <w:bottom w:val="single" w:sz="6" w:space="0" w:color="006699"/>
              <w:right w:val="single" w:sz="6" w:space="0" w:color="006699"/>
            </w:tcBorders>
            <w:shd w:val="clear" w:color="auto" w:fill="CCCCCC"/>
            <w:vAlign w:val="center"/>
            <w:hideMark/>
          </w:tcPr>
          <w:p w:rsidR="00E160AD" w:rsidRPr="009355E7" w:rsidRDefault="00E160AD" w:rsidP="00F94941">
            <w:pPr>
              <w:spacing w:after="0" w:line="240" w:lineRule="atLeast"/>
              <w:jc w:val="center"/>
              <w:rPr>
                <w:rFonts w:ascii="Times New Roman" w:eastAsia="Times New Roman" w:hAnsi="Times New Roman"/>
                <w:b/>
                <w:bCs/>
                <w:color w:val="000000"/>
                <w:sz w:val="18"/>
                <w:szCs w:val="18"/>
                <w:lang w:eastAsia="id-ID"/>
              </w:rPr>
            </w:pPr>
            <w:r w:rsidRPr="009355E7">
              <w:rPr>
                <w:rFonts w:ascii="Times New Roman" w:eastAsia="Times New Roman" w:hAnsi="Times New Roman"/>
                <w:b/>
                <w:bCs/>
                <w:color w:val="000000"/>
                <w:sz w:val="18"/>
                <w:szCs w:val="18"/>
                <w:lang w:eastAsia="id-ID"/>
              </w:rPr>
              <w:t>X13 &lt;- MRU4</w:t>
            </w:r>
          </w:p>
        </w:tc>
        <w:tc>
          <w:tcPr>
            <w:tcW w:w="1275"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0,779552</w:t>
            </w:r>
          </w:p>
        </w:tc>
        <w:tc>
          <w:tcPr>
            <w:tcW w:w="1276"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0,782315</w:t>
            </w:r>
          </w:p>
        </w:tc>
        <w:tc>
          <w:tcPr>
            <w:tcW w:w="1985"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0,041856</w:t>
            </w:r>
          </w:p>
        </w:tc>
        <w:tc>
          <w:tcPr>
            <w:tcW w:w="1559"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0,041856</w:t>
            </w:r>
          </w:p>
        </w:tc>
        <w:tc>
          <w:tcPr>
            <w:tcW w:w="1431"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18,624729</w:t>
            </w:r>
          </w:p>
        </w:tc>
      </w:tr>
      <w:tr w:rsidR="00E160AD" w:rsidRPr="009355E7" w:rsidTr="00F94941">
        <w:trPr>
          <w:tblCellSpacing w:w="0" w:type="dxa"/>
        </w:trPr>
        <w:tc>
          <w:tcPr>
            <w:tcW w:w="1620" w:type="dxa"/>
            <w:tcBorders>
              <w:top w:val="single" w:sz="6" w:space="0" w:color="006699"/>
              <w:left w:val="single" w:sz="6" w:space="0" w:color="006699"/>
              <w:bottom w:val="single" w:sz="6" w:space="0" w:color="006699"/>
              <w:right w:val="single" w:sz="6" w:space="0" w:color="006699"/>
            </w:tcBorders>
            <w:shd w:val="clear" w:color="auto" w:fill="CCCCCC"/>
            <w:vAlign w:val="center"/>
            <w:hideMark/>
          </w:tcPr>
          <w:p w:rsidR="00E160AD" w:rsidRPr="009355E7" w:rsidRDefault="00E160AD" w:rsidP="00F94941">
            <w:pPr>
              <w:spacing w:after="0" w:line="240" w:lineRule="atLeast"/>
              <w:jc w:val="center"/>
              <w:rPr>
                <w:rFonts w:ascii="Times New Roman" w:eastAsia="Times New Roman" w:hAnsi="Times New Roman"/>
                <w:b/>
                <w:bCs/>
                <w:color w:val="000000"/>
                <w:sz w:val="18"/>
                <w:szCs w:val="18"/>
                <w:lang w:eastAsia="id-ID"/>
              </w:rPr>
            </w:pPr>
            <w:r w:rsidRPr="009355E7">
              <w:rPr>
                <w:rFonts w:ascii="Times New Roman" w:eastAsia="Times New Roman" w:hAnsi="Times New Roman"/>
                <w:b/>
                <w:bCs/>
                <w:color w:val="000000"/>
                <w:sz w:val="18"/>
                <w:szCs w:val="18"/>
                <w:lang w:eastAsia="id-ID"/>
              </w:rPr>
              <w:t>X13 &lt;- MRU</w:t>
            </w:r>
          </w:p>
        </w:tc>
        <w:tc>
          <w:tcPr>
            <w:tcW w:w="1275"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0,660133</w:t>
            </w:r>
          </w:p>
        </w:tc>
        <w:tc>
          <w:tcPr>
            <w:tcW w:w="1276"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0,650689</w:t>
            </w:r>
          </w:p>
        </w:tc>
        <w:tc>
          <w:tcPr>
            <w:tcW w:w="1985"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0,059905</w:t>
            </w:r>
          </w:p>
        </w:tc>
        <w:tc>
          <w:tcPr>
            <w:tcW w:w="1559"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0,059905</w:t>
            </w:r>
          </w:p>
        </w:tc>
        <w:tc>
          <w:tcPr>
            <w:tcW w:w="1431"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11,019662</w:t>
            </w:r>
          </w:p>
        </w:tc>
      </w:tr>
      <w:tr w:rsidR="00E160AD" w:rsidRPr="009355E7" w:rsidTr="00F94941">
        <w:trPr>
          <w:tblCellSpacing w:w="0" w:type="dxa"/>
        </w:trPr>
        <w:tc>
          <w:tcPr>
            <w:tcW w:w="1620" w:type="dxa"/>
            <w:tcBorders>
              <w:top w:val="single" w:sz="6" w:space="0" w:color="006699"/>
              <w:left w:val="single" w:sz="6" w:space="0" w:color="006699"/>
              <w:bottom w:val="single" w:sz="6" w:space="0" w:color="006699"/>
              <w:right w:val="single" w:sz="6" w:space="0" w:color="006699"/>
            </w:tcBorders>
            <w:shd w:val="clear" w:color="auto" w:fill="CCCCCC"/>
            <w:vAlign w:val="center"/>
            <w:hideMark/>
          </w:tcPr>
          <w:p w:rsidR="00E160AD" w:rsidRPr="009355E7" w:rsidRDefault="00E160AD" w:rsidP="00F94941">
            <w:pPr>
              <w:spacing w:after="0" w:line="240" w:lineRule="atLeast"/>
              <w:jc w:val="center"/>
              <w:rPr>
                <w:rFonts w:ascii="Times New Roman" w:eastAsia="Times New Roman" w:hAnsi="Times New Roman"/>
                <w:b/>
                <w:bCs/>
                <w:color w:val="000000"/>
                <w:sz w:val="18"/>
                <w:szCs w:val="18"/>
                <w:lang w:eastAsia="id-ID"/>
              </w:rPr>
            </w:pPr>
            <w:r w:rsidRPr="009355E7">
              <w:rPr>
                <w:rFonts w:ascii="Times New Roman" w:eastAsia="Times New Roman" w:hAnsi="Times New Roman"/>
                <w:b/>
                <w:bCs/>
                <w:color w:val="000000"/>
                <w:sz w:val="18"/>
                <w:szCs w:val="18"/>
                <w:lang w:eastAsia="id-ID"/>
              </w:rPr>
              <w:t>X14 &lt;- MMM1</w:t>
            </w:r>
          </w:p>
        </w:tc>
        <w:tc>
          <w:tcPr>
            <w:tcW w:w="1275"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0,776777</w:t>
            </w:r>
          </w:p>
        </w:tc>
        <w:tc>
          <w:tcPr>
            <w:tcW w:w="1276"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0,764186</w:t>
            </w:r>
          </w:p>
        </w:tc>
        <w:tc>
          <w:tcPr>
            <w:tcW w:w="1985"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0,054626</w:t>
            </w:r>
          </w:p>
        </w:tc>
        <w:tc>
          <w:tcPr>
            <w:tcW w:w="1559"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0,054626</w:t>
            </w:r>
          </w:p>
        </w:tc>
        <w:tc>
          <w:tcPr>
            <w:tcW w:w="1431"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14,220027</w:t>
            </w:r>
          </w:p>
        </w:tc>
      </w:tr>
      <w:tr w:rsidR="00E160AD" w:rsidRPr="009355E7" w:rsidTr="00F94941">
        <w:trPr>
          <w:tblCellSpacing w:w="0" w:type="dxa"/>
        </w:trPr>
        <w:tc>
          <w:tcPr>
            <w:tcW w:w="1620" w:type="dxa"/>
            <w:tcBorders>
              <w:top w:val="single" w:sz="6" w:space="0" w:color="006699"/>
              <w:left w:val="single" w:sz="6" w:space="0" w:color="006699"/>
              <w:bottom w:val="single" w:sz="6" w:space="0" w:color="006699"/>
              <w:right w:val="single" w:sz="6" w:space="0" w:color="006699"/>
            </w:tcBorders>
            <w:shd w:val="clear" w:color="auto" w:fill="CCCCCC"/>
            <w:vAlign w:val="center"/>
            <w:hideMark/>
          </w:tcPr>
          <w:p w:rsidR="00E160AD" w:rsidRPr="009355E7" w:rsidRDefault="00E160AD" w:rsidP="00F94941">
            <w:pPr>
              <w:spacing w:after="0" w:line="240" w:lineRule="atLeast"/>
              <w:jc w:val="center"/>
              <w:rPr>
                <w:rFonts w:ascii="Times New Roman" w:eastAsia="Times New Roman" w:hAnsi="Times New Roman"/>
                <w:b/>
                <w:bCs/>
                <w:color w:val="000000"/>
                <w:sz w:val="18"/>
                <w:szCs w:val="18"/>
                <w:lang w:eastAsia="id-ID"/>
              </w:rPr>
            </w:pPr>
            <w:r w:rsidRPr="009355E7">
              <w:rPr>
                <w:rFonts w:ascii="Times New Roman" w:eastAsia="Times New Roman" w:hAnsi="Times New Roman"/>
                <w:b/>
                <w:bCs/>
                <w:color w:val="000000"/>
                <w:sz w:val="18"/>
                <w:szCs w:val="18"/>
                <w:lang w:eastAsia="id-ID"/>
              </w:rPr>
              <w:t>X14 &lt;- MMM</w:t>
            </w:r>
          </w:p>
        </w:tc>
        <w:tc>
          <w:tcPr>
            <w:tcW w:w="1275"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0,649734</w:t>
            </w:r>
          </w:p>
        </w:tc>
        <w:tc>
          <w:tcPr>
            <w:tcW w:w="1276"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0,646051</w:t>
            </w:r>
          </w:p>
        </w:tc>
        <w:tc>
          <w:tcPr>
            <w:tcW w:w="1985"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0,062256</w:t>
            </w:r>
          </w:p>
        </w:tc>
        <w:tc>
          <w:tcPr>
            <w:tcW w:w="1559"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0,062256</w:t>
            </w:r>
          </w:p>
        </w:tc>
        <w:tc>
          <w:tcPr>
            <w:tcW w:w="1431"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10,436472</w:t>
            </w:r>
          </w:p>
        </w:tc>
      </w:tr>
      <w:tr w:rsidR="00E160AD" w:rsidRPr="009355E7" w:rsidTr="00F94941">
        <w:trPr>
          <w:tblCellSpacing w:w="0" w:type="dxa"/>
        </w:trPr>
        <w:tc>
          <w:tcPr>
            <w:tcW w:w="1620" w:type="dxa"/>
            <w:tcBorders>
              <w:top w:val="single" w:sz="6" w:space="0" w:color="006699"/>
              <w:left w:val="single" w:sz="6" w:space="0" w:color="006699"/>
              <w:bottom w:val="single" w:sz="6" w:space="0" w:color="006699"/>
              <w:right w:val="single" w:sz="6" w:space="0" w:color="006699"/>
            </w:tcBorders>
            <w:shd w:val="clear" w:color="auto" w:fill="CCCCCC"/>
            <w:vAlign w:val="center"/>
            <w:hideMark/>
          </w:tcPr>
          <w:p w:rsidR="00E160AD" w:rsidRPr="009355E7" w:rsidRDefault="00E160AD" w:rsidP="00F94941">
            <w:pPr>
              <w:spacing w:after="0" w:line="240" w:lineRule="atLeast"/>
              <w:jc w:val="center"/>
              <w:rPr>
                <w:rFonts w:ascii="Times New Roman" w:eastAsia="Times New Roman" w:hAnsi="Times New Roman"/>
                <w:b/>
                <w:bCs/>
                <w:color w:val="000000"/>
                <w:sz w:val="18"/>
                <w:szCs w:val="18"/>
                <w:lang w:eastAsia="id-ID"/>
              </w:rPr>
            </w:pPr>
            <w:r w:rsidRPr="009355E7">
              <w:rPr>
                <w:rFonts w:ascii="Times New Roman" w:eastAsia="Times New Roman" w:hAnsi="Times New Roman"/>
                <w:b/>
                <w:bCs/>
                <w:color w:val="000000"/>
                <w:sz w:val="18"/>
                <w:szCs w:val="18"/>
                <w:lang w:eastAsia="id-ID"/>
              </w:rPr>
              <w:t>X15 &lt;- MMM1</w:t>
            </w:r>
          </w:p>
        </w:tc>
        <w:tc>
          <w:tcPr>
            <w:tcW w:w="1275"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0,782268</w:t>
            </w:r>
          </w:p>
        </w:tc>
        <w:tc>
          <w:tcPr>
            <w:tcW w:w="1276"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0,779643</w:t>
            </w:r>
          </w:p>
        </w:tc>
        <w:tc>
          <w:tcPr>
            <w:tcW w:w="1985"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0,050703</w:t>
            </w:r>
          </w:p>
        </w:tc>
        <w:tc>
          <w:tcPr>
            <w:tcW w:w="1559"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0,050703</w:t>
            </w:r>
          </w:p>
        </w:tc>
        <w:tc>
          <w:tcPr>
            <w:tcW w:w="1431"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15,428349</w:t>
            </w:r>
          </w:p>
        </w:tc>
      </w:tr>
      <w:tr w:rsidR="00E160AD" w:rsidRPr="009355E7" w:rsidTr="00F94941">
        <w:trPr>
          <w:tblCellSpacing w:w="0" w:type="dxa"/>
        </w:trPr>
        <w:tc>
          <w:tcPr>
            <w:tcW w:w="1620" w:type="dxa"/>
            <w:tcBorders>
              <w:top w:val="single" w:sz="6" w:space="0" w:color="006699"/>
              <w:left w:val="single" w:sz="6" w:space="0" w:color="006699"/>
              <w:bottom w:val="single" w:sz="6" w:space="0" w:color="006699"/>
              <w:right w:val="single" w:sz="6" w:space="0" w:color="006699"/>
            </w:tcBorders>
            <w:shd w:val="clear" w:color="auto" w:fill="CCCCCC"/>
            <w:vAlign w:val="center"/>
            <w:hideMark/>
          </w:tcPr>
          <w:p w:rsidR="00E160AD" w:rsidRPr="009355E7" w:rsidRDefault="00E160AD" w:rsidP="00F94941">
            <w:pPr>
              <w:spacing w:after="0" w:line="240" w:lineRule="atLeast"/>
              <w:jc w:val="center"/>
              <w:rPr>
                <w:rFonts w:ascii="Times New Roman" w:eastAsia="Times New Roman" w:hAnsi="Times New Roman"/>
                <w:b/>
                <w:bCs/>
                <w:color w:val="000000"/>
                <w:sz w:val="18"/>
                <w:szCs w:val="18"/>
                <w:lang w:eastAsia="id-ID"/>
              </w:rPr>
            </w:pPr>
            <w:r w:rsidRPr="009355E7">
              <w:rPr>
                <w:rFonts w:ascii="Times New Roman" w:eastAsia="Times New Roman" w:hAnsi="Times New Roman"/>
                <w:b/>
                <w:bCs/>
                <w:color w:val="000000"/>
                <w:sz w:val="18"/>
                <w:szCs w:val="18"/>
                <w:lang w:eastAsia="id-ID"/>
              </w:rPr>
              <w:t>X15 &lt;- MMM</w:t>
            </w:r>
          </w:p>
        </w:tc>
        <w:tc>
          <w:tcPr>
            <w:tcW w:w="1275"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0,698764</w:t>
            </w:r>
          </w:p>
        </w:tc>
        <w:tc>
          <w:tcPr>
            <w:tcW w:w="1276"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0,687314</w:t>
            </w:r>
          </w:p>
        </w:tc>
        <w:tc>
          <w:tcPr>
            <w:tcW w:w="1985"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0,070885</w:t>
            </w:r>
          </w:p>
        </w:tc>
        <w:tc>
          <w:tcPr>
            <w:tcW w:w="1559"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0,070885</w:t>
            </w:r>
          </w:p>
        </w:tc>
        <w:tc>
          <w:tcPr>
            <w:tcW w:w="1431"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9,857683</w:t>
            </w:r>
          </w:p>
        </w:tc>
      </w:tr>
      <w:tr w:rsidR="00E160AD" w:rsidRPr="009355E7" w:rsidTr="00F94941">
        <w:trPr>
          <w:tblCellSpacing w:w="0" w:type="dxa"/>
        </w:trPr>
        <w:tc>
          <w:tcPr>
            <w:tcW w:w="1620" w:type="dxa"/>
            <w:tcBorders>
              <w:top w:val="single" w:sz="6" w:space="0" w:color="006699"/>
              <w:left w:val="single" w:sz="6" w:space="0" w:color="006699"/>
              <w:bottom w:val="single" w:sz="6" w:space="0" w:color="006699"/>
              <w:right w:val="single" w:sz="6" w:space="0" w:color="006699"/>
            </w:tcBorders>
            <w:shd w:val="clear" w:color="auto" w:fill="CCCCCC"/>
            <w:vAlign w:val="center"/>
            <w:hideMark/>
          </w:tcPr>
          <w:p w:rsidR="00E160AD" w:rsidRPr="009355E7" w:rsidRDefault="00E160AD" w:rsidP="00F94941">
            <w:pPr>
              <w:spacing w:after="0" w:line="240" w:lineRule="atLeast"/>
              <w:jc w:val="center"/>
              <w:rPr>
                <w:rFonts w:ascii="Times New Roman" w:eastAsia="Times New Roman" w:hAnsi="Times New Roman"/>
                <w:b/>
                <w:bCs/>
                <w:color w:val="000000"/>
                <w:sz w:val="18"/>
                <w:szCs w:val="18"/>
                <w:lang w:eastAsia="id-ID"/>
              </w:rPr>
            </w:pPr>
            <w:r w:rsidRPr="009355E7">
              <w:rPr>
                <w:rFonts w:ascii="Times New Roman" w:eastAsia="Times New Roman" w:hAnsi="Times New Roman"/>
                <w:b/>
                <w:bCs/>
                <w:color w:val="000000"/>
                <w:sz w:val="18"/>
                <w:szCs w:val="18"/>
                <w:lang w:eastAsia="id-ID"/>
              </w:rPr>
              <w:t>X16 &lt;- MMM1</w:t>
            </w:r>
          </w:p>
        </w:tc>
        <w:tc>
          <w:tcPr>
            <w:tcW w:w="1275"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0,596794</w:t>
            </w:r>
          </w:p>
        </w:tc>
        <w:tc>
          <w:tcPr>
            <w:tcW w:w="1276"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0,596905</w:t>
            </w:r>
          </w:p>
        </w:tc>
        <w:tc>
          <w:tcPr>
            <w:tcW w:w="1985"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0,091458</w:t>
            </w:r>
          </w:p>
        </w:tc>
        <w:tc>
          <w:tcPr>
            <w:tcW w:w="1559"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0,091458</w:t>
            </w:r>
          </w:p>
        </w:tc>
        <w:tc>
          <w:tcPr>
            <w:tcW w:w="1431"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6,525331</w:t>
            </w:r>
          </w:p>
        </w:tc>
      </w:tr>
      <w:tr w:rsidR="00E160AD" w:rsidRPr="009355E7" w:rsidTr="00F94941">
        <w:trPr>
          <w:tblCellSpacing w:w="0" w:type="dxa"/>
        </w:trPr>
        <w:tc>
          <w:tcPr>
            <w:tcW w:w="1620" w:type="dxa"/>
            <w:tcBorders>
              <w:top w:val="single" w:sz="6" w:space="0" w:color="006699"/>
              <w:left w:val="single" w:sz="6" w:space="0" w:color="006699"/>
              <w:bottom w:val="single" w:sz="6" w:space="0" w:color="006699"/>
              <w:right w:val="single" w:sz="6" w:space="0" w:color="006699"/>
            </w:tcBorders>
            <w:shd w:val="clear" w:color="auto" w:fill="CCCCCC"/>
            <w:vAlign w:val="center"/>
            <w:hideMark/>
          </w:tcPr>
          <w:p w:rsidR="00E160AD" w:rsidRPr="009355E7" w:rsidRDefault="00E160AD" w:rsidP="00F94941">
            <w:pPr>
              <w:spacing w:after="0" w:line="240" w:lineRule="atLeast"/>
              <w:jc w:val="center"/>
              <w:rPr>
                <w:rFonts w:ascii="Times New Roman" w:eastAsia="Times New Roman" w:hAnsi="Times New Roman"/>
                <w:b/>
                <w:bCs/>
                <w:color w:val="000000"/>
                <w:sz w:val="18"/>
                <w:szCs w:val="18"/>
                <w:lang w:eastAsia="id-ID"/>
              </w:rPr>
            </w:pPr>
            <w:r w:rsidRPr="009355E7">
              <w:rPr>
                <w:rFonts w:ascii="Times New Roman" w:eastAsia="Times New Roman" w:hAnsi="Times New Roman"/>
                <w:b/>
                <w:bCs/>
                <w:color w:val="000000"/>
                <w:sz w:val="18"/>
                <w:szCs w:val="18"/>
                <w:lang w:eastAsia="id-ID"/>
              </w:rPr>
              <w:t>X16 &lt;- MMM</w:t>
            </w:r>
          </w:p>
        </w:tc>
        <w:tc>
          <w:tcPr>
            <w:tcW w:w="1275"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0,516756</w:t>
            </w:r>
          </w:p>
        </w:tc>
        <w:tc>
          <w:tcPr>
            <w:tcW w:w="1276"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0,518671</w:t>
            </w:r>
          </w:p>
        </w:tc>
        <w:tc>
          <w:tcPr>
            <w:tcW w:w="1985"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0,094277</w:t>
            </w:r>
          </w:p>
        </w:tc>
        <w:tc>
          <w:tcPr>
            <w:tcW w:w="1559"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0,094277</w:t>
            </w:r>
          </w:p>
        </w:tc>
        <w:tc>
          <w:tcPr>
            <w:tcW w:w="1431"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5,481265</w:t>
            </w:r>
          </w:p>
        </w:tc>
      </w:tr>
      <w:tr w:rsidR="00E160AD" w:rsidRPr="009355E7" w:rsidTr="00F94941">
        <w:trPr>
          <w:tblCellSpacing w:w="0" w:type="dxa"/>
        </w:trPr>
        <w:tc>
          <w:tcPr>
            <w:tcW w:w="1620" w:type="dxa"/>
            <w:tcBorders>
              <w:top w:val="single" w:sz="6" w:space="0" w:color="006699"/>
              <w:left w:val="single" w:sz="6" w:space="0" w:color="006699"/>
              <w:bottom w:val="single" w:sz="6" w:space="0" w:color="006699"/>
              <w:right w:val="single" w:sz="6" w:space="0" w:color="006699"/>
            </w:tcBorders>
            <w:shd w:val="clear" w:color="auto" w:fill="CCCCCC"/>
            <w:vAlign w:val="center"/>
            <w:hideMark/>
          </w:tcPr>
          <w:p w:rsidR="00E160AD" w:rsidRPr="009355E7" w:rsidRDefault="00E160AD" w:rsidP="00F94941">
            <w:pPr>
              <w:spacing w:after="0" w:line="240" w:lineRule="atLeast"/>
              <w:jc w:val="center"/>
              <w:rPr>
                <w:rFonts w:ascii="Times New Roman" w:eastAsia="Times New Roman" w:hAnsi="Times New Roman"/>
                <w:b/>
                <w:bCs/>
                <w:color w:val="000000"/>
                <w:sz w:val="18"/>
                <w:szCs w:val="18"/>
                <w:lang w:eastAsia="id-ID"/>
              </w:rPr>
            </w:pPr>
            <w:r w:rsidRPr="009355E7">
              <w:rPr>
                <w:rFonts w:ascii="Times New Roman" w:eastAsia="Times New Roman" w:hAnsi="Times New Roman"/>
                <w:b/>
                <w:bCs/>
                <w:color w:val="000000"/>
                <w:sz w:val="18"/>
                <w:szCs w:val="18"/>
                <w:lang w:eastAsia="id-ID"/>
              </w:rPr>
              <w:t>X17 &lt;- MMM2</w:t>
            </w:r>
          </w:p>
        </w:tc>
        <w:tc>
          <w:tcPr>
            <w:tcW w:w="1275"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0,730610</w:t>
            </w:r>
          </w:p>
        </w:tc>
        <w:tc>
          <w:tcPr>
            <w:tcW w:w="1276"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0,711391</w:t>
            </w:r>
          </w:p>
        </w:tc>
        <w:tc>
          <w:tcPr>
            <w:tcW w:w="1985"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0,076646</w:t>
            </w:r>
          </w:p>
        </w:tc>
        <w:tc>
          <w:tcPr>
            <w:tcW w:w="1559"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0,076646</w:t>
            </w:r>
          </w:p>
        </w:tc>
        <w:tc>
          <w:tcPr>
            <w:tcW w:w="1431"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9,532245</w:t>
            </w:r>
          </w:p>
        </w:tc>
      </w:tr>
      <w:tr w:rsidR="00E160AD" w:rsidRPr="009355E7" w:rsidTr="00F94941">
        <w:trPr>
          <w:tblCellSpacing w:w="0" w:type="dxa"/>
        </w:trPr>
        <w:tc>
          <w:tcPr>
            <w:tcW w:w="1620" w:type="dxa"/>
            <w:tcBorders>
              <w:top w:val="single" w:sz="6" w:space="0" w:color="006699"/>
              <w:left w:val="single" w:sz="6" w:space="0" w:color="006699"/>
              <w:bottom w:val="single" w:sz="6" w:space="0" w:color="006699"/>
              <w:right w:val="single" w:sz="6" w:space="0" w:color="006699"/>
            </w:tcBorders>
            <w:shd w:val="clear" w:color="auto" w:fill="CCCCCC"/>
            <w:vAlign w:val="center"/>
            <w:hideMark/>
          </w:tcPr>
          <w:p w:rsidR="00E160AD" w:rsidRPr="009355E7" w:rsidRDefault="00E160AD" w:rsidP="00F94941">
            <w:pPr>
              <w:spacing w:after="0" w:line="240" w:lineRule="atLeast"/>
              <w:jc w:val="center"/>
              <w:rPr>
                <w:rFonts w:ascii="Times New Roman" w:eastAsia="Times New Roman" w:hAnsi="Times New Roman"/>
                <w:b/>
                <w:bCs/>
                <w:color w:val="000000"/>
                <w:sz w:val="18"/>
                <w:szCs w:val="18"/>
                <w:lang w:eastAsia="id-ID"/>
              </w:rPr>
            </w:pPr>
            <w:r w:rsidRPr="009355E7">
              <w:rPr>
                <w:rFonts w:ascii="Times New Roman" w:eastAsia="Times New Roman" w:hAnsi="Times New Roman"/>
                <w:b/>
                <w:bCs/>
                <w:color w:val="000000"/>
                <w:sz w:val="18"/>
                <w:szCs w:val="18"/>
                <w:lang w:eastAsia="id-ID"/>
              </w:rPr>
              <w:t>X17 &lt;- MMM</w:t>
            </w:r>
          </w:p>
        </w:tc>
        <w:tc>
          <w:tcPr>
            <w:tcW w:w="1275"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0,560181</w:t>
            </w:r>
          </w:p>
        </w:tc>
        <w:tc>
          <w:tcPr>
            <w:tcW w:w="1276"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0,554675</w:t>
            </w:r>
          </w:p>
        </w:tc>
        <w:tc>
          <w:tcPr>
            <w:tcW w:w="1985"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0,093246</w:t>
            </w:r>
          </w:p>
        </w:tc>
        <w:tc>
          <w:tcPr>
            <w:tcW w:w="1559"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0,093246</w:t>
            </w:r>
          </w:p>
        </w:tc>
        <w:tc>
          <w:tcPr>
            <w:tcW w:w="1431"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6,007541</w:t>
            </w:r>
          </w:p>
        </w:tc>
      </w:tr>
      <w:tr w:rsidR="00E160AD" w:rsidRPr="009355E7" w:rsidTr="00F94941">
        <w:trPr>
          <w:tblCellSpacing w:w="0" w:type="dxa"/>
        </w:trPr>
        <w:tc>
          <w:tcPr>
            <w:tcW w:w="1620" w:type="dxa"/>
            <w:tcBorders>
              <w:top w:val="single" w:sz="6" w:space="0" w:color="006699"/>
              <w:left w:val="single" w:sz="6" w:space="0" w:color="006699"/>
              <w:bottom w:val="single" w:sz="6" w:space="0" w:color="006699"/>
              <w:right w:val="single" w:sz="6" w:space="0" w:color="006699"/>
            </w:tcBorders>
            <w:shd w:val="clear" w:color="auto" w:fill="CCCCCC"/>
            <w:vAlign w:val="center"/>
            <w:hideMark/>
          </w:tcPr>
          <w:p w:rsidR="00E160AD" w:rsidRPr="009355E7" w:rsidRDefault="00E160AD" w:rsidP="00F94941">
            <w:pPr>
              <w:spacing w:after="0" w:line="240" w:lineRule="atLeast"/>
              <w:jc w:val="center"/>
              <w:rPr>
                <w:rFonts w:ascii="Times New Roman" w:eastAsia="Times New Roman" w:hAnsi="Times New Roman"/>
                <w:b/>
                <w:bCs/>
                <w:color w:val="000000"/>
                <w:sz w:val="18"/>
                <w:szCs w:val="18"/>
                <w:lang w:eastAsia="id-ID"/>
              </w:rPr>
            </w:pPr>
            <w:r w:rsidRPr="009355E7">
              <w:rPr>
                <w:rFonts w:ascii="Times New Roman" w:eastAsia="Times New Roman" w:hAnsi="Times New Roman"/>
                <w:b/>
                <w:bCs/>
                <w:color w:val="000000"/>
                <w:sz w:val="18"/>
                <w:szCs w:val="18"/>
                <w:lang w:eastAsia="id-ID"/>
              </w:rPr>
              <w:t>X18 &lt;- MMM2</w:t>
            </w:r>
          </w:p>
        </w:tc>
        <w:tc>
          <w:tcPr>
            <w:tcW w:w="1275"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0,799049</w:t>
            </w:r>
          </w:p>
        </w:tc>
        <w:tc>
          <w:tcPr>
            <w:tcW w:w="1276"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0,822374</w:t>
            </w:r>
          </w:p>
        </w:tc>
        <w:tc>
          <w:tcPr>
            <w:tcW w:w="1985"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0,054215</w:t>
            </w:r>
          </w:p>
        </w:tc>
        <w:tc>
          <w:tcPr>
            <w:tcW w:w="1559"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0,054215</w:t>
            </w:r>
          </w:p>
        </w:tc>
        <w:tc>
          <w:tcPr>
            <w:tcW w:w="1431"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14,738550</w:t>
            </w:r>
          </w:p>
        </w:tc>
      </w:tr>
      <w:tr w:rsidR="00E160AD" w:rsidRPr="009355E7" w:rsidTr="00F94941">
        <w:trPr>
          <w:tblCellSpacing w:w="0" w:type="dxa"/>
        </w:trPr>
        <w:tc>
          <w:tcPr>
            <w:tcW w:w="1620" w:type="dxa"/>
            <w:tcBorders>
              <w:top w:val="single" w:sz="6" w:space="0" w:color="006699"/>
              <w:left w:val="single" w:sz="6" w:space="0" w:color="006699"/>
              <w:bottom w:val="single" w:sz="6" w:space="0" w:color="006699"/>
              <w:right w:val="single" w:sz="6" w:space="0" w:color="006699"/>
            </w:tcBorders>
            <w:shd w:val="clear" w:color="auto" w:fill="CCCCCC"/>
            <w:vAlign w:val="center"/>
            <w:hideMark/>
          </w:tcPr>
          <w:p w:rsidR="00E160AD" w:rsidRPr="009355E7" w:rsidRDefault="00E160AD" w:rsidP="00F94941">
            <w:pPr>
              <w:spacing w:after="0" w:line="240" w:lineRule="atLeast"/>
              <w:jc w:val="center"/>
              <w:rPr>
                <w:rFonts w:ascii="Times New Roman" w:eastAsia="Times New Roman" w:hAnsi="Times New Roman"/>
                <w:b/>
                <w:bCs/>
                <w:color w:val="000000"/>
                <w:sz w:val="18"/>
                <w:szCs w:val="18"/>
                <w:lang w:eastAsia="id-ID"/>
              </w:rPr>
            </w:pPr>
            <w:r w:rsidRPr="009355E7">
              <w:rPr>
                <w:rFonts w:ascii="Times New Roman" w:eastAsia="Times New Roman" w:hAnsi="Times New Roman"/>
                <w:b/>
                <w:bCs/>
                <w:color w:val="000000"/>
                <w:sz w:val="18"/>
                <w:szCs w:val="18"/>
                <w:lang w:eastAsia="id-ID"/>
              </w:rPr>
              <w:t>X18 &lt;- MMM</w:t>
            </w:r>
          </w:p>
        </w:tc>
        <w:tc>
          <w:tcPr>
            <w:tcW w:w="1275"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0,607019</w:t>
            </w:r>
          </w:p>
        </w:tc>
        <w:tc>
          <w:tcPr>
            <w:tcW w:w="1276"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0,623125</w:t>
            </w:r>
          </w:p>
        </w:tc>
        <w:tc>
          <w:tcPr>
            <w:tcW w:w="1985"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0,082936</w:t>
            </w:r>
          </w:p>
        </w:tc>
        <w:tc>
          <w:tcPr>
            <w:tcW w:w="1559"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0,082936</w:t>
            </w:r>
          </w:p>
        </w:tc>
        <w:tc>
          <w:tcPr>
            <w:tcW w:w="1431"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7,319149</w:t>
            </w:r>
          </w:p>
        </w:tc>
      </w:tr>
      <w:tr w:rsidR="00E160AD" w:rsidRPr="009355E7" w:rsidTr="00F94941">
        <w:trPr>
          <w:tblCellSpacing w:w="0" w:type="dxa"/>
        </w:trPr>
        <w:tc>
          <w:tcPr>
            <w:tcW w:w="1620" w:type="dxa"/>
            <w:tcBorders>
              <w:top w:val="single" w:sz="6" w:space="0" w:color="006699"/>
              <w:left w:val="single" w:sz="6" w:space="0" w:color="006699"/>
              <w:bottom w:val="single" w:sz="6" w:space="0" w:color="006699"/>
              <w:right w:val="single" w:sz="6" w:space="0" w:color="006699"/>
            </w:tcBorders>
            <w:shd w:val="clear" w:color="auto" w:fill="CCCCCC"/>
            <w:vAlign w:val="center"/>
            <w:hideMark/>
          </w:tcPr>
          <w:p w:rsidR="00E160AD" w:rsidRPr="009355E7" w:rsidRDefault="00E160AD" w:rsidP="00F94941">
            <w:pPr>
              <w:spacing w:after="0" w:line="240" w:lineRule="atLeast"/>
              <w:jc w:val="center"/>
              <w:rPr>
                <w:rFonts w:ascii="Times New Roman" w:eastAsia="Times New Roman" w:hAnsi="Times New Roman"/>
                <w:b/>
                <w:bCs/>
                <w:color w:val="000000"/>
                <w:sz w:val="18"/>
                <w:szCs w:val="18"/>
                <w:lang w:eastAsia="id-ID"/>
              </w:rPr>
            </w:pPr>
            <w:r w:rsidRPr="009355E7">
              <w:rPr>
                <w:rFonts w:ascii="Times New Roman" w:eastAsia="Times New Roman" w:hAnsi="Times New Roman"/>
                <w:b/>
                <w:bCs/>
                <w:color w:val="000000"/>
                <w:sz w:val="18"/>
                <w:szCs w:val="18"/>
                <w:lang w:eastAsia="id-ID"/>
              </w:rPr>
              <w:t>X19 &lt;- MMM3</w:t>
            </w:r>
          </w:p>
        </w:tc>
        <w:tc>
          <w:tcPr>
            <w:tcW w:w="1275"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0,779613</w:t>
            </w:r>
          </w:p>
        </w:tc>
        <w:tc>
          <w:tcPr>
            <w:tcW w:w="1276"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0,797114</w:t>
            </w:r>
          </w:p>
        </w:tc>
        <w:tc>
          <w:tcPr>
            <w:tcW w:w="1985"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0,034413</w:t>
            </w:r>
          </w:p>
        </w:tc>
        <w:tc>
          <w:tcPr>
            <w:tcW w:w="1559"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0,034413</w:t>
            </w:r>
          </w:p>
        </w:tc>
        <w:tc>
          <w:tcPr>
            <w:tcW w:w="1431"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22,654735</w:t>
            </w:r>
          </w:p>
        </w:tc>
      </w:tr>
      <w:tr w:rsidR="00E160AD" w:rsidRPr="009355E7" w:rsidTr="00F94941">
        <w:trPr>
          <w:tblCellSpacing w:w="0" w:type="dxa"/>
        </w:trPr>
        <w:tc>
          <w:tcPr>
            <w:tcW w:w="1620" w:type="dxa"/>
            <w:tcBorders>
              <w:top w:val="single" w:sz="6" w:space="0" w:color="006699"/>
              <w:left w:val="single" w:sz="6" w:space="0" w:color="006699"/>
              <w:bottom w:val="single" w:sz="6" w:space="0" w:color="006699"/>
              <w:right w:val="single" w:sz="6" w:space="0" w:color="006699"/>
            </w:tcBorders>
            <w:shd w:val="clear" w:color="auto" w:fill="CCCCCC"/>
            <w:vAlign w:val="center"/>
            <w:hideMark/>
          </w:tcPr>
          <w:p w:rsidR="00E160AD" w:rsidRPr="009355E7" w:rsidRDefault="00E160AD" w:rsidP="00F94941">
            <w:pPr>
              <w:spacing w:after="0" w:line="240" w:lineRule="atLeast"/>
              <w:jc w:val="center"/>
              <w:rPr>
                <w:rFonts w:ascii="Times New Roman" w:eastAsia="Times New Roman" w:hAnsi="Times New Roman"/>
                <w:b/>
                <w:bCs/>
                <w:color w:val="000000"/>
                <w:sz w:val="18"/>
                <w:szCs w:val="18"/>
                <w:lang w:eastAsia="id-ID"/>
              </w:rPr>
            </w:pPr>
            <w:r w:rsidRPr="009355E7">
              <w:rPr>
                <w:rFonts w:ascii="Times New Roman" w:eastAsia="Times New Roman" w:hAnsi="Times New Roman"/>
                <w:b/>
                <w:bCs/>
                <w:color w:val="000000"/>
                <w:sz w:val="18"/>
                <w:szCs w:val="18"/>
                <w:lang w:eastAsia="id-ID"/>
              </w:rPr>
              <w:t>X19 &lt;- MMM</w:t>
            </w:r>
          </w:p>
        </w:tc>
        <w:tc>
          <w:tcPr>
            <w:tcW w:w="1275"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0,667817</w:t>
            </w:r>
          </w:p>
        </w:tc>
        <w:tc>
          <w:tcPr>
            <w:tcW w:w="1276"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0,687051</w:t>
            </w:r>
          </w:p>
        </w:tc>
        <w:tc>
          <w:tcPr>
            <w:tcW w:w="1985"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0,051700</w:t>
            </w:r>
          </w:p>
        </w:tc>
        <w:tc>
          <w:tcPr>
            <w:tcW w:w="1559"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0,051700</w:t>
            </w:r>
          </w:p>
        </w:tc>
        <w:tc>
          <w:tcPr>
            <w:tcW w:w="1431"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12,917143</w:t>
            </w:r>
          </w:p>
        </w:tc>
      </w:tr>
      <w:tr w:rsidR="00E160AD" w:rsidRPr="009355E7" w:rsidTr="00F94941">
        <w:trPr>
          <w:tblCellSpacing w:w="0" w:type="dxa"/>
        </w:trPr>
        <w:tc>
          <w:tcPr>
            <w:tcW w:w="1620" w:type="dxa"/>
            <w:tcBorders>
              <w:top w:val="single" w:sz="6" w:space="0" w:color="006699"/>
              <w:left w:val="single" w:sz="6" w:space="0" w:color="006699"/>
              <w:bottom w:val="single" w:sz="6" w:space="0" w:color="006699"/>
              <w:right w:val="single" w:sz="6" w:space="0" w:color="006699"/>
            </w:tcBorders>
            <w:shd w:val="clear" w:color="auto" w:fill="CCCCCC"/>
            <w:vAlign w:val="center"/>
            <w:hideMark/>
          </w:tcPr>
          <w:p w:rsidR="00E160AD" w:rsidRPr="009355E7" w:rsidRDefault="00E160AD" w:rsidP="00F94941">
            <w:pPr>
              <w:spacing w:after="0" w:line="240" w:lineRule="atLeast"/>
              <w:jc w:val="center"/>
              <w:rPr>
                <w:rFonts w:ascii="Times New Roman" w:eastAsia="Times New Roman" w:hAnsi="Times New Roman"/>
                <w:b/>
                <w:bCs/>
                <w:color w:val="000000"/>
                <w:sz w:val="18"/>
                <w:szCs w:val="18"/>
                <w:lang w:eastAsia="id-ID"/>
              </w:rPr>
            </w:pPr>
            <w:r w:rsidRPr="009355E7">
              <w:rPr>
                <w:rFonts w:ascii="Times New Roman" w:eastAsia="Times New Roman" w:hAnsi="Times New Roman"/>
                <w:b/>
                <w:bCs/>
                <w:color w:val="000000"/>
                <w:sz w:val="18"/>
                <w:szCs w:val="18"/>
                <w:lang w:eastAsia="id-ID"/>
              </w:rPr>
              <w:lastRenderedPageBreak/>
              <w:t>X20 &lt;- MMM3</w:t>
            </w:r>
          </w:p>
        </w:tc>
        <w:tc>
          <w:tcPr>
            <w:tcW w:w="1275"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0,763795</w:t>
            </w:r>
          </w:p>
        </w:tc>
        <w:tc>
          <w:tcPr>
            <w:tcW w:w="1276"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0,752625</w:t>
            </w:r>
          </w:p>
        </w:tc>
        <w:tc>
          <w:tcPr>
            <w:tcW w:w="1985"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0,085491</w:t>
            </w:r>
          </w:p>
        </w:tc>
        <w:tc>
          <w:tcPr>
            <w:tcW w:w="1559"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0,085491</w:t>
            </w:r>
          </w:p>
        </w:tc>
        <w:tc>
          <w:tcPr>
            <w:tcW w:w="1431"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8,934230</w:t>
            </w:r>
          </w:p>
        </w:tc>
      </w:tr>
      <w:tr w:rsidR="00E160AD" w:rsidRPr="009355E7" w:rsidTr="00F94941">
        <w:trPr>
          <w:tblCellSpacing w:w="0" w:type="dxa"/>
        </w:trPr>
        <w:tc>
          <w:tcPr>
            <w:tcW w:w="1620" w:type="dxa"/>
            <w:tcBorders>
              <w:top w:val="single" w:sz="6" w:space="0" w:color="006699"/>
              <w:left w:val="single" w:sz="6" w:space="0" w:color="006699"/>
              <w:bottom w:val="single" w:sz="6" w:space="0" w:color="006699"/>
              <w:right w:val="single" w:sz="6" w:space="0" w:color="006699"/>
            </w:tcBorders>
            <w:shd w:val="clear" w:color="auto" w:fill="CCCCCC"/>
            <w:vAlign w:val="center"/>
            <w:hideMark/>
          </w:tcPr>
          <w:p w:rsidR="00E160AD" w:rsidRPr="009355E7" w:rsidRDefault="00E160AD" w:rsidP="00F94941">
            <w:pPr>
              <w:spacing w:after="0" w:line="240" w:lineRule="atLeast"/>
              <w:jc w:val="center"/>
              <w:rPr>
                <w:rFonts w:ascii="Times New Roman" w:eastAsia="Times New Roman" w:hAnsi="Times New Roman"/>
                <w:b/>
                <w:bCs/>
                <w:color w:val="000000"/>
                <w:sz w:val="18"/>
                <w:szCs w:val="18"/>
                <w:lang w:eastAsia="id-ID"/>
              </w:rPr>
            </w:pPr>
            <w:r w:rsidRPr="009355E7">
              <w:rPr>
                <w:rFonts w:ascii="Times New Roman" w:eastAsia="Times New Roman" w:hAnsi="Times New Roman"/>
                <w:b/>
                <w:bCs/>
                <w:color w:val="000000"/>
                <w:sz w:val="18"/>
                <w:szCs w:val="18"/>
                <w:lang w:eastAsia="id-ID"/>
              </w:rPr>
              <w:t>X20 &lt;- MMM</w:t>
            </w:r>
          </w:p>
        </w:tc>
        <w:tc>
          <w:tcPr>
            <w:tcW w:w="1275"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0,709055</w:t>
            </w:r>
          </w:p>
        </w:tc>
        <w:tc>
          <w:tcPr>
            <w:tcW w:w="1276"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0,714505</w:t>
            </w:r>
          </w:p>
        </w:tc>
        <w:tc>
          <w:tcPr>
            <w:tcW w:w="1985"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0,068954</w:t>
            </w:r>
          </w:p>
        </w:tc>
        <w:tc>
          <w:tcPr>
            <w:tcW w:w="1559"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0,068954</w:t>
            </w:r>
          </w:p>
        </w:tc>
        <w:tc>
          <w:tcPr>
            <w:tcW w:w="1431"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10,283091</w:t>
            </w:r>
          </w:p>
        </w:tc>
      </w:tr>
      <w:tr w:rsidR="00E160AD" w:rsidRPr="009355E7" w:rsidTr="00F94941">
        <w:trPr>
          <w:tblCellSpacing w:w="0" w:type="dxa"/>
        </w:trPr>
        <w:tc>
          <w:tcPr>
            <w:tcW w:w="1620" w:type="dxa"/>
            <w:tcBorders>
              <w:top w:val="single" w:sz="6" w:space="0" w:color="006699"/>
              <w:left w:val="single" w:sz="6" w:space="0" w:color="006699"/>
              <w:bottom w:val="single" w:sz="6" w:space="0" w:color="006699"/>
              <w:right w:val="single" w:sz="6" w:space="0" w:color="006699"/>
            </w:tcBorders>
            <w:shd w:val="clear" w:color="auto" w:fill="CCCCCC"/>
            <w:vAlign w:val="center"/>
            <w:hideMark/>
          </w:tcPr>
          <w:p w:rsidR="00E160AD" w:rsidRPr="009355E7" w:rsidRDefault="00E160AD" w:rsidP="00F94941">
            <w:pPr>
              <w:spacing w:after="0" w:line="240" w:lineRule="atLeast"/>
              <w:jc w:val="center"/>
              <w:rPr>
                <w:rFonts w:ascii="Times New Roman" w:eastAsia="Times New Roman" w:hAnsi="Times New Roman"/>
                <w:b/>
                <w:bCs/>
                <w:color w:val="000000"/>
                <w:sz w:val="18"/>
                <w:szCs w:val="18"/>
                <w:lang w:eastAsia="id-ID"/>
              </w:rPr>
            </w:pPr>
            <w:r w:rsidRPr="009355E7">
              <w:rPr>
                <w:rFonts w:ascii="Times New Roman" w:eastAsia="Times New Roman" w:hAnsi="Times New Roman"/>
                <w:b/>
                <w:bCs/>
                <w:color w:val="000000"/>
                <w:sz w:val="18"/>
                <w:szCs w:val="18"/>
                <w:lang w:eastAsia="id-ID"/>
              </w:rPr>
              <w:t>X21 &lt;- MMM4</w:t>
            </w:r>
          </w:p>
        </w:tc>
        <w:tc>
          <w:tcPr>
            <w:tcW w:w="1275"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0,895912</w:t>
            </w:r>
          </w:p>
        </w:tc>
        <w:tc>
          <w:tcPr>
            <w:tcW w:w="1276"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0,887659</w:t>
            </w:r>
          </w:p>
        </w:tc>
        <w:tc>
          <w:tcPr>
            <w:tcW w:w="1985"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0,027958</w:t>
            </w:r>
          </w:p>
        </w:tc>
        <w:tc>
          <w:tcPr>
            <w:tcW w:w="1559"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0,027958</w:t>
            </w:r>
          </w:p>
        </w:tc>
        <w:tc>
          <w:tcPr>
            <w:tcW w:w="1431"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32,044809</w:t>
            </w:r>
          </w:p>
        </w:tc>
      </w:tr>
      <w:tr w:rsidR="00E160AD" w:rsidRPr="009355E7" w:rsidTr="00F94941">
        <w:trPr>
          <w:tblCellSpacing w:w="0" w:type="dxa"/>
        </w:trPr>
        <w:tc>
          <w:tcPr>
            <w:tcW w:w="1620" w:type="dxa"/>
            <w:tcBorders>
              <w:top w:val="single" w:sz="6" w:space="0" w:color="006699"/>
              <w:left w:val="single" w:sz="6" w:space="0" w:color="006699"/>
              <w:bottom w:val="single" w:sz="6" w:space="0" w:color="006699"/>
              <w:right w:val="single" w:sz="6" w:space="0" w:color="006699"/>
            </w:tcBorders>
            <w:shd w:val="clear" w:color="auto" w:fill="CCCCCC"/>
            <w:vAlign w:val="center"/>
            <w:hideMark/>
          </w:tcPr>
          <w:p w:rsidR="00E160AD" w:rsidRPr="009355E7" w:rsidRDefault="00E160AD" w:rsidP="00F94941">
            <w:pPr>
              <w:spacing w:after="0" w:line="240" w:lineRule="atLeast"/>
              <w:jc w:val="center"/>
              <w:rPr>
                <w:rFonts w:ascii="Times New Roman" w:eastAsia="Times New Roman" w:hAnsi="Times New Roman"/>
                <w:b/>
                <w:bCs/>
                <w:color w:val="000000"/>
                <w:sz w:val="18"/>
                <w:szCs w:val="18"/>
                <w:lang w:eastAsia="id-ID"/>
              </w:rPr>
            </w:pPr>
            <w:r w:rsidRPr="009355E7">
              <w:rPr>
                <w:rFonts w:ascii="Times New Roman" w:eastAsia="Times New Roman" w:hAnsi="Times New Roman"/>
                <w:b/>
                <w:bCs/>
                <w:color w:val="000000"/>
                <w:sz w:val="18"/>
                <w:szCs w:val="18"/>
                <w:lang w:eastAsia="id-ID"/>
              </w:rPr>
              <w:t>X21 &lt;- MMM</w:t>
            </w:r>
          </w:p>
        </w:tc>
        <w:tc>
          <w:tcPr>
            <w:tcW w:w="1275"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0,677123</w:t>
            </w:r>
          </w:p>
        </w:tc>
        <w:tc>
          <w:tcPr>
            <w:tcW w:w="1276"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0,656137</w:t>
            </w:r>
          </w:p>
        </w:tc>
        <w:tc>
          <w:tcPr>
            <w:tcW w:w="1985"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0,071823</w:t>
            </w:r>
          </w:p>
        </w:tc>
        <w:tc>
          <w:tcPr>
            <w:tcW w:w="1559"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0,071823</w:t>
            </w:r>
          </w:p>
        </w:tc>
        <w:tc>
          <w:tcPr>
            <w:tcW w:w="1431"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9,427688</w:t>
            </w:r>
          </w:p>
        </w:tc>
      </w:tr>
      <w:tr w:rsidR="00E160AD" w:rsidRPr="009355E7" w:rsidTr="00F94941">
        <w:trPr>
          <w:tblCellSpacing w:w="0" w:type="dxa"/>
        </w:trPr>
        <w:tc>
          <w:tcPr>
            <w:tcW w:w="1620" w:type="dxa"/>
            <w:tcBorders>
              <w:top w:val="single" w:sz="6" w:space="0" w:color="006699"/>
              <w:left w:val="single" w:sz="6" w:space="0" w:color="006699"/>
              <w:bottom w:val="single" w:sz="6" w:space="0" w:color="006699"/>
              <w:right w:val="single" w:sz="6" w:space="0" w:color="006699"/>
            </w:tcBorders>
            <w:shd w:val="clear" w:color="auto" w:fill="CCCCCC"/>
            <w:vAlign w:val="center"/>
            <w:hideMark/>
          </w:tcPr>
          <w:p w:rsidR="00E160AD" w:rsidRPr="009355E7" w:rsidRDefault="00E160AD" w:rsidP="00F94941">
            <w:pPr>
              <w:spacing w:after="0" w:line="240" w:lineRule="atLeast"/>
              <w:jc w:val="center"/>
              <w:rPr>
                <w:rFonts w:ascii="Times New Roman" w:eastAsia="Times New Roman" w:hAnsi="Times New Roman"/>
                <w:b/>
                <w:bCs/>
                <w:color w:val="000000"/>
                <w:sz w:val="18"/>
                <w:szCs w:val="18"/>
                <w:lang w:eastAsia="id-ID"/>
              </w:rPr>
            </w:pPr>
            <w:r w:rsidRPr="009355E7">
              <w:rPr>
                <w:rFonts w:ascii="Times New Roman" w:eastAsia="Times New Roman" w:hAnsi="Times New Roman"/>
                <w:b/>
                <w:bCs/>
                <w:color w:val="000000"/>
                <w:sz w:val="18"/>
                <w:szCs w:val="18"/>
                <w:lang w:eastAsia="id-ID"/>
              </w:rPr>
              <w:t>X22 &lt;- MMM4</w:t>
            </w:r>
          </w:p>
        </w:tc>
        <w:tc>
          <w:tcPr>
            <w:tcW w:w="1275"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0,900314</w:t>
            </w:r>
          </w:p>
        </w:tc>
        <w:tc>
          <w:tcPr>
            <w:tcW w:w="1276"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0,900836</w:t>
            </w:r>
          </w:p>
        </w:tc>
        <w:tc>
          <w:tcPr>
            <w:tcW w:w="1985"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0,021122</w:t>
            </w:r>
          </w:p>
        </w:tc>
        <w:tc>
          <w:tcPr>
            <w:tcW w:w="1559"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0,021122</w:t>
            </w:r>
          </w:p>
        </w:tc>
        <w:tc>
          <w:tcPr>
            <w:tcW w:w="1431"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42,623719</w:t>
            </w:r>
          </w:p>
        </w:tc>
      </w:tr>
      <w:tr w:rsidR="00E160AD" w:rsidRPr="009355E7" w:rsidTr="00F94941">
        <w:trPr>
          <w:tblCellSpacing w:w="0" w:type="dxa"/>
        </w:trPr>
        <w:tc>
          <w:tcPr>
            <w:tcW w:w="1620" w:type="dxa"/>
            <w:tcBorders>
              <w:top w:val="single" w:sz="6" w:space="0" w:color="006699"/>
              <w:left w:val="single" w:sz="6" w:space="0" w:color="006699"/>
              <w:bottom w:val="single" w:sz="6" w:space="0" w:color="006699"/>
              <w:right w:val="single" w:sz="6" w:space="0" w:color="006699"/>
            </w:tcBorders>
            <w:shd w:val="clear" w:color="auto" w:fill="CCCCCC"/>
            <w:vAlign w:val="center"/>
            <w:hideMark/>
          </w:tcPr>
          <w:p w:rsidR="00E160AD" w:rsidRPr="009355E7" w:rsidRDefault="00E160AD" w:rsidP="00F94941">
            <w:pPr>
              <w:spacing w:after="0" w:line="240" w:lineRule="atLeast"/>
              <w:jc w:val="center"/>
              <w:rPr>
                <w:rFonts w:ascii="Times New Roman" w:eastAsia="Times New Roman" w:hAnsi="Times New Roman"/>
                <w:b/>
                <w:bCs/>
                <w:color w:val="000000"/>
                <w:sz w:val="18"/>
                <w:szCs w:val="18"/>
                <w:lang w:eastAsia="id-ID"/>
              </w:rPr>
            </w:pPr>
            <w:r w:rsidRPr="009355E7">
              <w:rPr>
                <w:rFonts w:ascii="Times New Roman" w:eastAsia="Times New Roman" w:hAnsi="Times New Roman"/>
                <w:b/>
                <w:bCs/>
                <w:color w:val="000000"/>
                <w:sz w:val="18"/>
                <w:szCs w:val="18"/>
                <w:lang w:eastAsia="id-ID"/>
              </w:rPr>
              <w:t>X22 &lt;- MMM</w:t>
            </w:r>
          </w:p>
        </w:tc>
        <w:tc>
          <w:tcPr>
            <w:tcW w:w="1275"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0,691110</w:t>
            </w:r>
          </w:p>
        </w:tc>
        <w:tc>
          <w:tcPr>
            <w:tcW w:w="1276"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0,691250</w:t>
            </w:r>
          </w:p>
        </w:tc>
        <w:tc>
          <w:tcPr>
            <w:tcW w:w="1985"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0,057008</w:t>
            </w:r>
          </w:p>
        </w:tc>
        <w:tc>
          <w:tcPr>
            <w:tcW w:w="1559"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0,057008</w:t>
            </w:r>
          </w:p>
        </w:tc>
        <w:tc>
          <w:tcPr>
            <w:tcW w:w="1431"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12,123006</w:t>
            </w:r>
          </w:p>
        </w:tc>
      </w:tr>
      <w:tr w:rsidR="00E160AD" w:rsidRPr="009355E7" w:rsidTr="00F94941">
        <w:trPr>
          <w:tblCellSpacing w:w="0" w:type="dxa"/>
        </w:trPr>
        <w:tc>
          <w:tcPr>
            <w:tcW w:w="1620" w:type="dxa"/>
            <w:tcBorders>
              <w:top w:val="single" w:sz="6" w:space="0" w:color="006699"/>
              <w:left w:val="single" w:sz="6" w:space="0" w:color="006699"/>
              <w:bottom w:val="single" w:sz="6" w:space="0" w:color="006699"/>
              <w:right w:val="single" w:sz="6" w:space="0" w:color="006699"/>
            </w:tcBorders>
            <w:shd w:val="clear" w:color="auto" w:fill="CCCCCC"/>
            <w:vAlign w:val="center"/>
            <w:hideMark/>
          </w:tcPr>
          <w:p w:rsidR="00E160AD" w:rsidRPr="009355E7" w:rsidRDefault="00E160AD" w:rsidP="00F94941">
            <w:pPr>
              <w:spacing w:after="0" w:line="240" w:lineRule="atLeast"/>
              <w:jc w:val="center"/>
              <w:rPr>
                <w:rFonts w:ascii="Times New Roman" w:eastAsia="Times New Roman" w:hAnsi="Times New Roman"/>
                <w:b/>
                <w:bCs/>
                <w:color w:val="000000"/>
                <w:sz w:val="18"/>
                <w:szCs w:val="18"/>
                <w:lang w:eastAsia="id-ID"/>
              </w:rPr>
            </w:pPr>
            <w:r w:rsidRPr="009355E7">
              <w:rPr>
                <w:rFonts w:ascii="Times New Roman" w:eastAsia="Times New Roman" w:hAnsi="Times New Roman"/>
                <w:b/>
                <w:bCs/>
                <w:color w:val="000000"/>
                <w:sz w:val="18"/>
                <w:szCs w:val="18"/>
                <w:lang w:eastAsia="id-ID"/>
              </w:rPr>
              <w:t>X23 &lt;- MMM5</w:t>
            </w:r>
          </w:p>
        </w:tc>
        <w:tc>
          <w:tcPr>
            <w:tcW w:w="1275"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0,821552</w:t>
            </w:r>
          </w:p>
        </w:tc>
        <w:tc>
          <w:tcPr>
            <w:tcW w:w="1276"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0,807362</w:t>
            </w:r>
          </w:p>
        </w:tc>
        <w:tc>
          <w:tcPr>
            <w:tcW w:w="1985"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0,051602</w:t>
            </w:r>
          </w:p>
        </w:tc>
        <w:tc>
          <w:tcPr>
            <w:tcW w:w="1559"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0,051602</w:t>
            </w:r>
          </w:p>
        </w:tc>
        <w:tc>
          <w:tcPr>
            <w:tcW w:w="1431"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15,920879</w:t>
            </w:r>
          </w:p>
        </w:tc>
      </w:tr>
      <w:tr w:rsidR="00E160AD" w:rsidRPr="009355E7" w:rsidTr="00F94941">
        <w:trPr>
          <w:tblCellSpacing w:w="0" w:type="dxa"/>
        </w:trPr>
        <w:tc>
          <w:tcPr>
            <w:tcW w:w="1620" w:type="dxa"/>
            <w:tcBorders>
              <w:top w:val="single" w:sz="6" w:space="0" w:color="006699"/>
              <w:left w:val="single" w:sz="6" w:space="0" w:color="006699"/>
              <w:bottom w:val="single" w:sz="6" w:space="0" w:color="006699"/>
              <w:right w:val="single" w:sz="6" w:space="0" w:color="006699"/>
            </w:tcBorders>
            <w:shd w:val="clear" w:color="auto" w:fill="CCCCCC"/>
            <w:vAlign w:val="center"/>
            <w:hideMark/>
          </w:tcPr>
          <w:p w:rsidR="00E160AD" w:rsidRPr="009355E7" w:rsidRDefault="00E160AD" w:rsidP="00F94941">
            <w:pPr>
              <w:spacing w:after="0" w:line="240" w:lineRule="atLeast"/>
              <w:jc w:val="center"/>
              <w:rPr>
                <w:rFonts w:ascii="Times New Roman" w:eastAsia="Times New Roman" w:hAnsi="Times New Roman"/>
                <w:b/>
                <w:bCs/>
                <w:color w:val="000000"/>
                <w:sz w:val="18"/>
                <w:szCs w:val="18"/>
                <w:lang w:eastAsia="id-ID"/>
              </w:rPr>
            </w:pPr>
            <w:r w:rsidRPr="009355E7">
              <w:rPr>
                <w:rFonts w:ascii="Times New Roman" w:eastAsia="Times New Roman" w:hAnsi="Times New Roman"/>
                <w:b/>
                <w:bCs/>
                <w:color w:val="000000"/>
                <w:sz w:val="18"/>
                <w:szCs w:val="18"/>
                <w:lang w:eastAsia="id-ID"/>
              </w:rPr>
              <w:t>X23 &lt;- MMM</w:t>
            </w:r>
          </w:p>
        </w:tc>
        <w:tc>
          <w:tcPr>
            <w:tcW w:w="1275"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0,752170</w:t>
            </w:r>
          </w:p>
        </w:tc>
        <w:tc>
          <w:tcPr>
            <w:tcW w:w="1276"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0,738367</w:t>
            </w:r>
          </w:p>
        </w:tc>
        <w:tc>
          <w:tcPr>
            <w:tcW w:w="1985"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0,057874</w:t>
            </w:r>
          </w:p>
        </w:tc>
        <w:tc>
          <w:tcPr>
            <w:tcW w:w="1559"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0,057874</w:t>
            </w:r>
          </w:p>
        </w:tc>
        <w:tc>
          <w:tcPr>
            <w:tcW w:w="1431"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12,996695</w:t>
            </w:r>
          </w:p>
        </w:tc>
      </w:tr>
      <w:tr w:rsidR="00E160AD" w:rsidRPr="009355E7" w:rsidTr="00F94941">
        <w:trPr>
          <w:tblCellSpacing w:w="0" w:type="dxa"/>
        </w:trPr>
        <w:tc>
          <w:tcPr>
            <w:tcW w:w="1620" w:type="dxa"/>
            <w:tcBorders>
              <w:top w:val="single" w:sz="6" w:space="0" w:color="006699"/>
              <w:left w:val="single" w:sz="6" w:space="0" w:color="006699"/>
              <w:bottom w:val="single" w:sz="6" w:space="0" w:color="006699"/>
              <w:right w:val="single" w:sz="6" w:space="0" w:color="006699"/>
            </w:tcBorders>
            <w:shd w:val="clear" w:color="auto" w:fill="CCCCCC"/>
            <w:vAlign w:val="center"/>
            <w:hideMark/>
          </w:tcPr>
          <w:p w:rsidR="00E160AD" w:rsidRPr="009355E7" w:rsidRDefault="00E160AD" w:rsidP="00F94941">
            <w:pPr>
              <w:spacing w:after="0" w:line="240" w:lineRule="atLeast"/>
              <w:jc w:val="center"/>
              <w:rPr>
                <w:rFonts w:ascii="Times New Roman" w:eastAsia="Times New Roman" w:hAnsi="Times New Roman"/>
                <w:b/>
                <w:bCs/>
                <w:color w:val="000000"/>
                <w:sz w:val="18"/>
                <w:szCs w:val="18"/>
                <w:lang w:eastAsia="id-ID"/>
              </w:rPr>
            </w:pPr>
            <w:r w:rsidRPr="009355E7">
              <w:rPr>
                <w:rFonts w:ascii="Times New Roman" w:eastAsia="Times New Roman" w:hAnsi="Times New Roman"/>
                <w:b/>
                <w:bCs/>
                <w:color w:val="000000"/>
                <w:sz w:val="18"/>
                <w:szCs w:val="18"/>
                <w:lang w:eastAsia="id-ID"/>
              </w:rPr>
              <w:t>X24 &lt;- MMM5</w:t>
            </w:r>
          </w:p>
        </w:tc>
        <w:tc>
          <w:tcPr>
            <w:tcW w:w="1275"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0,880967</w:t>
            </w:r>
          </w:p>
        </w:tc>
        <w:tc>
          <w:tcPr>
            <w:tcW w:w="1276"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0,867820</w:t>
            </w:r>
          </w:p>
        </w:tc>
        <w:tc>
          <w:tcPr>
            <w:tcW w:w="1985"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0,030663</w:t>
            </w:r>
          </w:p>
        </w:tc>
        <w:tc>
          <w:tcPr>
            <w:tcW w:w="1559"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0,030663</w:t>
            </w:r>
          </w:p>
        </w:tc>
        <w:tc>
          <w:tcPr>
            <w:tcW w:w="1431"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28,730923</w:t>
            </w:r>
          </w:p>
        </w:tc>
      </w:tr>
      <w:tr w:rsidR="00E160AD" w:rsidRPr="009355E7" w:rsidTr="00F94941">
        <w:trPr>
          <w:tblCellSpacing w:w="0" w:type="dxa"/>
        </w:trPr>
        <w:tc>
          <w:tcPr>
            <w:tcW w:w="1620" w:type="dxa"/>
            <w:tcBorders>
              <w:top w:val="single" w:sz="6" w:space="0" w:color="006699"/>
              <w:left w:val="single" w:sz="6" w:space="0" w:color="006699"/>
              <w:bottom w:val="single" w:sz="6" w:space="0" w:color="006699"/>
              <w:right w:val="single" w:sz="6" w:space="0" w:color="006699"/>
            </w:tcBorders>
            <w:shd w:val="clear" w:color="auto" w:fill="CCCCCC"/>
            <w:vAlign w:val="center"/>
            <w:hideMark/>
          </w:tcPr>
          <w:p w:rsidR="00E160AD" w:rsidRPr="009355E7" w:rsidRDefault="00E160AD" w:rsidP="00F94941">
            <w:pPr>
              <w:spacing w:after="0" w:line="240" w:lineRule="atLeast"/>
              <w:jc w:val="center"/>
              <w:rPr>
                <w:rFonts w:ascii="Times New Roman" w:eastAsia="Times New Roman" w:hAnsi="Times New Roman"/>
                <w:b/>
                <w:bCs/>
                <w:color w:val="000000"/>
                <w:sz w:val="18"/>
                <w:szCs w:val="18"/>
                <w:lang w:eastAsia="id-ID"/>
              </w:rPr>
            </w:pPr>
            <w:r w:rsidRPr="009355E7">
              <w:rPr>
                <w:rFonts w:ascii="Times New Roman" w:eastAsia="Times New Roman" w:hAnsi="Times New Roman"/>
                <w:b/>
                <w:bCs/>
                <w:color w:val="000000"/>
                <w:sz w:val="18"/>
                <w:szCs w:val="18"/>
                <w:lang w:eastAsia="id-ID"/>
              </w:rPr>
              <w:t>X24 &lt;- MMM</w:t>
            </w:r>
          </w:p>
        </w:tc>
        <w:tc>
          <w:tcPr>
            <w:tcW w:w="1275"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0,811056</w:t>
            </w:r>
          </w:p>
        </w:tc>
        <w:tc>
          <w:tcPr>
            <w:tcW w:w="1276"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0,781038</w:t>
            </w:r>
          </w:p>
        </w:tc>
        <w:tc>
          <w:tcPr>
            <w:tcW w:w="1985"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0,054110</w:t>
            </w:r>
          </w:p>
        </w:tc>
        <w:tc>
          <w:tcPr>
            <w:tcW w:w="1559"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0,054110</w:t>
            </w:r>
          </w:p>
        </w:tc>
        <w:tc>
          <w:tcPr>
            <w:tcW w:w="1431"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14,989084</w:t>
            </w:r>
          </w:p>
        </w:tc>
      </w:tr>
      <w:tr w:rsidR="00E160AD" w:rsidRPr="009355E7" w:rsidTr="00F94941">
        <w:trPr>
          <w:tblCellSpacing w:w="0" w:type="dxa"/>
        </w:trPr>
        <w:tc>
          <w:tcPr>
            <w:tcW w:w="1620" w:type="dxa"/>
            <w:tcBorders>
              <w:top w:val="single" w:sz="6" w:space="0" w:color="006699"/>
              <w:left w:val="single" w:sz="6" w:space="0" w:color="006699"/>
              <w:bottom w:val="single" w:sz="6" w:space="0" w:color="006699"/>
              <w:right w:val="single" w:sz="6" w:space="0" w:color="006699"/>
            </w:tcBorders>
            <w:shd w:val="clear" w:color="auto" w:fill="CCCCCC"/>
            <w:vAlign w:val="center"/>
            <w:hideMark/>
          </w:tcPr>
          <w:p w:rsidR="00E160AD" w:rsidRPr="009355E7" w:rsidRDefault="00E160AD" w:rsidP="00F94941">
            <w:pPr>
              <w:spacing w:after="0" w:line="240" w:lineRule="atLeast"/>
              <w:jc w:val="center"/>
              <w:rPr>
                <w:rFonts w:ascii="Times New Roman" w:eastAsia="Times New Roman" w:hAnsi="Times New Roman"/>
                <w:b/>
                <w:bCs/>
                <w:color w:val="000000"/>
                <w:sz w:val="18"/>
                <w:szCs w:val="18"/>
                <w:lang w:eastAsia="id-ID"/>
              </w:rPr>
            </w:pPr>
            <w:r w:rsidRPr="009355E7">
              <w:rPr>
                <w:rFonts w:ascii="Times New Roman" w:eastAsia="Times New Roman" w:hAnsi="Times New Roman"/>
                <w:b/>
                <w:bCs/>
                <w:color w:val="000000"/>
                <w:sz w:val="18"/>
                <w:szCs w:val="18"/>
                <w:lang w:eastAsia="id-ID"/>
              </w:rPr>
              <w:t>X25 &lt;- MMM5</w:t>
            </w:r>
          </w:p>
        </w:tc>
        <w:tc>
          <w:tcPr>
            <w:tcW w:w="1275"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0,809262</w:t>
            </w:r>
          </w:p>
        </w:tc>
        <w:tc>
          <w:tcPr>
            <w:tcW w:w="1276"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0,790262</w:t>
            </w:r>
          </w:p>
        </w:tc>
        <w:tc>
          <w:tcPr>
            <w:tcW w:w="1985"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0,048027</w:t>
            </w:r>
          </w:p>
        </w:tc>
        <w:tc>
          <w:tcPr>
            <w:tcW w:w="1559"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0,048027</w:t>
            </w:r>
          </w:p>
        </w:tc>
        <w:tc>
          <w:tcPr>
            <w:tcW w:w="1431"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16,850093</w:t>
            </w:r>
          </w:p>
        </w:tc>
      </w:tr>
      <w:tr w:rsidR="00E160AD" w:rsidRPr="009355E7" w:rsidTr="00F94941">
        <w:trPr>
          <w:tblCellSpacing w:w="0" w:type="dxa"/>
        </w:trPr>
        <w:tc>
          <w:tcPr>
            <w:tcW w:w="1620" w:type="dxa"/>
            <w:tcBorders>
              <w:top w:val="single" w:sz="6" w:space="0" w:color="006699"/>
              <w:left w:val="single" w:sz="6" w:space="0" w:color="006699"/>
              <w:bottom w:val="single" w:sz="6" w:space="0" w:color="006699"/>
              <w:right w:val="single" w:sz="6" w:space="0" w:color="006699"/>
            </w:tcBorders>
            <w:shd w:val="clear" w:color="auto" w:fill="CCCCCC"/>
            <w:vAlign w:val="center"/>
            <w:hideMark/>
          </w:tcPr>
          <w:p w:rsidR="00E160AD" w:rsidRPr="009355E7" w:rsidRDefault="00E160AD" w:rsidP="00F94941">
            <w:pPr>
              <w:spacing w:after="0" w:line="240" w:lineRule="atLeast"/>
              <w:jc w:val="center"/>
              <w:rPr>
                <w:rFonts w:ascii="Times New Roman" w:eastAsia="Times New Roman" w:hAnsi="Times New Roman"/>
                <w:b/>
                <w:bCs/>
                <w:color w:val="000000"/>
                <w:sz w:val="18"/>
                <w:szCs w:val="18"/>
                <w:lang w:eastAsia="id-ID"/>
              </w:rPr>
            </w:pPr>
            <w:r w:rsidRPr="009355E7">
              <w:rPr>
                <w:rFonts w:ascii="Times New Roman" w:eastAsia="Times New Roman" w:hAnsi="Times New Roman"/>
                <w:b/>
                <w:bCs/>
                <w:color w:val="000000"/>
                <w:sz w:val="18"/>
                <w:szCs w:val="18"/>
                <w:lang w:eastAsia="id-ID"/>
              </w:rPr>
              <w:t>X25 &lt;- MMM</w:t>
            </w:r>
          </w:p>
        </w:tc>
        <w:tc>
          <w:tcPr>
            <w:tcW w:w="1275"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0,728303</w:t>
            </w:r>
          </w:p>
        </w:tc>
        <w:tc>
          <w:tcPr>
            <w:tcW w:w="1276"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0,699279</w:t>
            </w:r>
          </w:p>
        </w:tc>
        <w:tc>
          <w:tcPr>
            <w:tcW w:w="1985"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0,064879</w:t>
            </w:r>
          </w:p>
        </w:tc>
        <w:tc>
          <w:tcPr>
            <w:tcW w:w="1559"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0,064879</w:t>
            </w:r>
          </w:p>
        </w:tc>
        <w:tc>
          <w:tcPr>
            <w:tcW w:w="1431"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11,225569</w:t>
            </w:r>
          </w:p>
        </w:tc>
      </w:tr>
      <w:tr w:rsidR="00E160AD" w:rsidRPr="009355E7" w:rsidTr="00F94941">
        <w:trPr>
          <w:tblCellSpacing w:w="0" w:type="dxa"/>
        </w:trPr>
        <w:tc>
          <w:tcPr>
            <w:tcW w:w="1620" w:type="dxa"/>
            <w:tcBorders>
              <w:top w:val="single" w:sz="6" w:space="0" w:color="006699"/>
              <w:left w:val="single" w:sz="6" w:space="0" w:color="006699"/>
              <w:bottom w:val="single" w:sz="6" w:space="0" w:color="006699"/>
              <w:right w:val="single" w:sz="6" w:space="0" w:color="006699"/>
            </w:tcBorders>
            <w:shd w:val="clear" w:color="auto" w:fill="CCCCCC"/>
            <w:vAlign w:val="center"/>
            <w:hideMark/>
          </w:tcPr>
          <w:p w:rsidR="00E160AD" w:rsidRPr="009355E7" w:rsidRDefault="00E160AD" w:rsidP="00F94941">
            <w:pPr>
              <w:spacing w:after="0" w:line="240" w:lineRule="atLeast"/>
              <w:jc w:val="center"/>
              <w:rPr>
                <w:rFonts w:ascii="Times New Roman" w:eastAsia="Times New Roman" w:hAnsi="Times New Roman"/>
                <w:b/>
                <w:bCs/>
                <w:color w:val="000000"/>
                <w:sz w:val="18"/>
                <w:szCs w:val="18"/>
                <w:lang w:eastAsia="id-ID"/>
              </w:rPr>
            </w:pPr>
            <w:r w:rsidRPr="009355E7">
              <w:rPr>
                <w:rFonts w:ascii="Times New Roman" w:eastAsia="Times New Roman" w:hAnsi="Times New Roman"/>
                <w:b/>
                <w:bCs/>
                <w:color w:val="000000"/>
                <w:sz w:val="18"/>
                <w:szCs w:val="18"/>
                <w:lang w:eastAsia="id-ID"/>
              </w:rPr>
              <w:t>X26 &lt;- MMM5</w:t>
            </w:r>
          </w:p>
        </w:tc>
        <w:tc>
          <w:tcPr>
            <w:tcW w:w="1275"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0,760843</w:t>
            </w:r>
          </w:p>
        </w:tc>
        <w:tc>
          <w:tcPr>
            <w:tcW w:w="1276"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0,755047</w:t>
            </w:r>
          </w:p>
        </w:tc>
        <w:tc>
          <w:tcPr>
            <w:tcW w:w="1985"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0,074014</w:t>
            </w:r>
          </w:p>
        </w:tc>
        <w:tc>
          <w:tcPr>
            <w:tcW w:w="1559"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0,074014</w:t>
            </w:r>
          </w:p>
        </w:tc>
        <w:tc>
          <w:tcPr>
            <w:tcW w:w="1431"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10,279741</w:t>
            </w:r>
          </w:p>
        </w:tc>
      </w:tr>
      <w:tr w:rsidR="00E160AD" w:rsidRPr="009355E7" w:rsidTr="00F94941">
        <w:trPr>
          <w:tblCellSpacing w:w="0" w:type="dxa"/>
        </w:trPr>
        <w:tc>
          <w:tcPr>
            <w:tcW w:w="1620" w:type="dxa"/>
            <w:tcBorders>
              <w:top w:val="single" w:sz="6" w:space="0" w:color="006699"/>
              <w:left w:val="single" w:sz="6" w:space="0" w:color="006699"/>
              <w:bottom w:val="single" w:sz="6" w:space="0" w:color="006699"/>
              <w:right w:val="single" w:sz="6" w:space="0" w:color="006699"/>
            </w:tcBorders>
            <w:shd w:val="clear" w:color="auto" w:fill="CCCCCC"/>
            <w:vAlign w:val="center"/>
            <w:hideMark/>
          </w:tcPr>
          <w:p w:rsidR="00E160AD" w:rsidRPr="009355E7" w:rsidRDefault="00E160AD" w:rsidP="00F94941">
            <w:pPr>
              <w:spacing w:after="0" w:line="240" w:lineRule="atLeast"/>
              <w:jc w:val="center"/>
              <w:rPr>
                <w:rFonts w:ascii="Times New Roman" w:eastAsia="Times New Roman" w:hAnsi="Times New Roman"/>
                <w:b/>
                <w:bCs/>
                <w:color w:val="000000"/>
                <w:sz w:val="18"/>
                <w:szCs w:val="18"/>
                <w:lang w:eastAsia="id-ID"/>
              </w:rPr>
            </w:pPr>
            <w:r w:rsidRPr="009355E7">
              <w:rPr>
                <w:rFonts w:ascii="Times New Roman" w:eastAsia="Times New Roman" w:hAnsi="Times New Roman"/>
                <w:b/>
                <w:bCs/>
                <w:color w:val="000000"/>
                <w:sz w:val="18"/>
                <w:szCs w:val="18"/>
                <w:lang w:eastAsia="id-ID"/>
              </w:rPr>
              <w:t>X26 &lt;- MMM</w:t>
            </w:r>
          </w:p>
        </w:tc>
        <w:tc>
          <w:tcPr>
            <w:tcW w:w="1275"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0,746268</w:t>
            </w:r>
          </w:p>
        </w:tc>
        <w:tc>
          <w:tcPr>
            <w:tcW w:w="1276"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0,745913</w:t>
            </w:r>
          </w:p>
        </w:tc>
        <w:tc>
          <w:tcPr>
            <w:tcW w:w="1985"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0,067246</w:t>
            </w:r>
          </w:p>
        </w:tc>
        <w:tc>
          <w:tcPr>
            <w:tcW w:w="1559"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0,067246</w:t>
            </w:r>
          </w:p>
        </w:tc>
        <w:tc>
          <w:tcPr>
            <w:tcW w:w="1431"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11,097555</w:t>
            </w:r>
          </w:p>
        </w:tc>
      </w:tr>
      <w:tr w:rsidR="00E160AD" w:rsidRPr="009355E7" w:rsidTr="00F94941">
        <w:trPr>
          <w:tblCellSpacing w:w="0" w:type="dxa"/>
        </w:trPr>
        <w:tc>
          <w:tcPr>
            <w:tcW w:w="1620" w:type="dxa"/>
            <w:tcBorders>
              <w:top w:val="single" w:sz="6" w:space="0" w:color="006699"/>
              <w:left w:val="single" w:sz="6" w:space="0" w:color="006699"/>
              <w:bottom w:val="single" w:sz="6" w:space="0" w:color="006699"/>
              <w:right w:val="single" w:sz="6" w:space="0" w:color="006699"/>
            </w:tcBorders>
            <w:shd w:val="clear" w:color="auto" w:fill="CCCCCC"/>
            <w:vAlign w:val="center"/>
            <w:hideMark/>
          </w:tcPr>
          <w:p w:rsidR="00E160AD" w:rsidRPr="009355E7" w:rsidRDefault="00E160AD" w:rsidP="00F94941">
            <w:pPr>
              <w:spacing w:after="0" w:line="240" w:lineRule="atLeast"/>
              <w:jc w:val="center"/>
              <w:rPr>
                <w:rFonts w:ascii="Times New Roman" w:eastAsia="Times New Roman" w:hAnsi="Times New Roman"/>
                <w:b/>
                <w:bCs/>
                <w:color w:val="000000"/>
                <w:sz w:val="18"/>
                <w:szCs w:val="18"/>
                <w:lang w:eastAsia="id-ID"/>
              </w:rPr>
            </w:pPr>
            <w:r w:rsidRPr="009355E7">
              <w:rPr>
                <w:rFonts w:ascii="Times New Roman" w:eastAsia="Times New Roman" w:hAnsi="Times New Roman"/>
                <w:b/>
                <w:bCs/>
                <w:color w:val="000000"/>
                <w:sz w:val="18"/>
                <w:szCs w:val="18"/>
                <w:lang w:eastAsia="id-ID"/>
              </w:rPr>
              <w:t>X27 &lt;- MMM3</w:t>
            </w:r>
          </w:p>
        </w:tc>
        <w:tc>
          <w:tcPr>
            <w:tcW w:w="1275"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0,809242</w:t>
            </w:r>
          </w:p>
        </w:tc>
        <w:tc>
          <w:tcPr>
            <w:tcW w:w="1276"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0,816454</w:t>
            </w:r>
          </w:p>
        </w:tc>
        <w:tc>
          <w:tcPr>
            <w:tcW w:w="1985"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0,036218</w:t>
            </w:r>
          </w:p>
        </w:tc>
        <w:tc>
          <w:tcPr>
            <w:tcW w:w="1559"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0,036218</w:t>
            </w:r>
          </w:p>
        </w:tc>
        <w:tc>
          <w:tcPr>
            <w:tcW w:w="1431"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22,343768</w:t>
            </w:r>
          </w:p>
        </w:tc>
      </w:tr>
      <w:tr w:rsidR="00E160AD" w:rsidRPr="009355E7" w:rsidTr="00F94941">
        <w:trPr>
          <w:tblCellSpacing w:w="0" w:type="dxa"/>
        </w:trPr>
        <w:tc>
          <w:tcPr>
            <w:tcW w:w="1620" w:type="dxa"/>
            <w:tcBorders>
              <w:top w:val="single" w:sz="6" w:space="0" w:color="006699"/>
              <w:left w:val="single" w:sz="6" w:space="0" w:color="006699"/>
              <w:bottom w:val="single" w:sz="6" w:space="0" w:color="006699"/>
              <w:right w:val="single" w:sz="6" w:space="0" w:color="006699"/>
            </w:tcBorders>
            <w:shd w:val="clear" w:color="auto" w:fill="CCCCCC"/>
            <w:vAlign w:val="center"/>
            <w:hideMark/>
          </w:tcPr>
          <w:p w:rsidR="00E160AD" w:rsidRPr="009355E7" w:rsidRDefault="00E160AD" w:rsidP="00F94941">
            <w:pPr>
              <w:spacing w:after="0" w:line="240" w:lineRule="atLeast"/>
              <w:jc w:val="center"/>
              <w:rPr>
                <w:rFonts w:ascii="Times New Roman" w:eastAsia="Times New Roman" w:hAnsi="Times New Roman"/>
                <w:b/>
                <w:bCs/>
                <w:color w:val="000000"/>
                <w:sz w:val="18"/>
                <w:szCs w:val="18"/>
                <w:lang w:eastAsia="id-ID"/>
              </w:rPr>
            </w:pPr>
            <w:r w:rsidRPr="009355E7">
              <w:rPr>
                <w:rFonts w:ascii="Times New Roman" w:eastAsia="Times New Roman" w:hAnsi="Times New Roman"/>
                <w:b/>
                <w:bCs/>
                <w:color w:val="000000"/>
                <w:sz w:val="18"/>
                <w:szCs w:val="18"/>
                <w:lang w:eastAsia="id-ID"/>
              </w:rPr>
              <w:t>X27 &lt;- MMM</w:t>
            </w:r>
          </w:p>
        </w:tc>
        <w:tc>
          <w:tcPr>
            <w:tcW w:w="1275"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0,722824</w:t>
            </w:r>
          </w:p>
        </w:tc>
        <w:tc>
          <w:tcPr>
            <w:tcW w:w="1276"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0,730934</w:t>
            </w:r>
          </w:p>
        </w:tc>
        <w:tc>
          <w:tcPr>
            <w:tcW w:w="1985"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0,053070</w:t>
            </w:r>
          </w:p>
        </w:tc>
        <w:tc>
          <w:tcPr>
            <w:tcW w:w="1559"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0,053070</w:t>
            </w:r>
          </w:p>
        </w:tc>
        <w:tc>
          <w:tcPr>
            <w:tcW w:w="1431"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13,620244</w:t>
            </w:r>
          </w:p>
        </w:tc>
      </w:tr>
      <w:tr w:rsidR="00E160AD" w:rsidRPr="009355E7" w:rsidTr="00F94941">
        <w:trPr>
          <w:tblCellSpacing w:w="0" w:type="dxa"/>
        </w:trPr>
        <w:tc>
          <w:tcPr>
            <w:tcW w:w="1620" w:type="dxa"/>
            <w:tcBorders>
              <w:top w:val="single" w:sz="6" w:space="0" w:color="006699"/>
              <w:left w:val="single" w:sz="6" w:space="0" w:color="006699"/>
              <w:bottom w:val="single" w:sz="6" w:space="0" w:color="006699"/>
              <w:right w:val="single" w:sz="6" w:space="0" w:color="006699"/>
            </w:tcBorders>
            <w:shd w:val="clear" w:color="auto" w:fill="CCCCCC"/>
            <w:vAlign w:val="center"/>
            <w:hideMark/>
          </w:tcPr>
          <w:p w:rsidR="00E160AD" w:rsidRPr="009355E7" w:rsidRDefault="00E160AD" w:rsidP="00F94941">
            <w:pPr>
              <w:spacing w:after="0" w:line="240" w:lineRule="atLeast"/>
              <w:jc w:val="center"/>
              <w:rPr>
                <w:rFonts w:ascii="Times New Roman" w:eastAsia="Times New Roman" w:hAnsi="Times New Roman"/>
                <w:b/>
                <w:bCs/>
                <w:color w:val="000000"/>
                <w:sz w:val="18"/>
                <w:szCs w:val="18"/>
                <w:lang w:eastAsia="id-ID"/>
              </w:rPr>
            </w:pPr>
            <w:r w:rsidRPr="009355E7">
              <w:rPr>
                <w:rFonts w:ascii="Times New Roman" w:eastAsia="Times New Roman" w:hAnsi="Times New Roman"/>
                <w:b/>
                <w:bCs/>
                <w:color w:val="000000"/>
                <w:sz w:val="18"/>
                <w:szCs w:val="18"/>
                <w:lang w:eastAsia="id-ID"/>
              </w:rPr>
              <w:t>X28 &lt;- MMM3</w:t>
            </w:r>
          </w:p>
        </w:tc>
        <w:tc>
          <w:tcPr>
            <w:tcW w:w="1275"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0,830662</w:t>
            </w:r>
          </w:p>
        </w:tc>
        <w:tc>
          <w:tcPr>
            <w:tcW w:w="1276"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0,825074</w:t>
            </w:r>
          </w:p>
        </w:tc>
        <w:tc>
          <w:tcPr>
            <w:tcW w:w="1985"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0,036152</w:t>
            </w:r>
          </w:p>
        </w:tc>
        <w:tc>
          <w:tcPr>
            <w:tcW w:w="1559"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0,036152</w:t>
            </w:r>
          </w:p>
        </w:tc>
        <w:tc>
          <w:tcPr>
            <w:tcW w:w="1431"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22,977159</w:t>
            </w:r>
          </w:p>
        </w:tc>
      </w:tr>
      <w:tr w:rsidR="00E160AD" w:rsidRPr="009355E7" w:rsidTr="00F94941">
        <w:trPr>
          <w:tblCellSpacing w:w="0" w:type="dxa"/>
        </w:trPr>
        <w:tc>
          <w:tcPr>
            <w:tcW w:w="1620" w:type="dxa"/>
            <w:tcBorders>
              <w:top w:val="single" w:sz="6" w:space="0" w:color="006699"/>
              <w:left w:val="single" w:sz="6" w:space="0" w:color="006699"/>
              <w:bottom w:val="single" w:sz="6" w:space="0" w:color="006699"/>
              <w:right w:val="single" w:sz="6" w:space="0" w:color="006699"/>
            </w:tcBorders>
            <w:shd w:val="clear" w:color="auto" w:fill="CCCCCC"/>
            <w:vAlign w:val="center"/>
            <w:hideMark/>
          </w:tcPr>
          <w:p w:rsidR="00E160AD" w:rsidRPr="009355E7" w:rsidRDefault="00E160AD" w:rsidP="00F94941">
            <w:pPr>
              <w:spacing w:after="0" w:line="240" w:lineRule="atLeast"/>
              <w:jc w:val="center"/>
              <w:rPr>
                <w:rFonts w:ascii="Times New Roman" w:eastAsia="Times New Roman" w:hAnsi="Times New Roman"/>
                <w:b/>
                <w:bCs/>
                <w:color w:val="000000"/>
                <w:sz w:val="18"/>
                <w:szCs w:val="18"/>
                <w:lang w:eastAsia="id-ID"/>
              </w:rPr>
            </w:pPr>
            <w:r w:rsidRPr="009355E7">
              <w:rPr>
                <w:rFonts w:ascii="Times New Roman" w:eastAsia="Times New Roman" w:hAnsi="Times New Roman"/>
                <w:b/>
                <w:bCs/>
                <w:color w:val="000000"/>
                <w:sz w:val="18"/>
                <w:szCs w:val="18"/>
                <w:lang w:eastAsia="id-ID"/>
              </w:rPr>
              <w:t>X28 &lt;- MMM</w:t>
            </w:r>
          </w:p>
        </w:tc>
        <w:tc>
          <w:tcPr>
            <w:tcW w:w="1275"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0,780038</w:t>
            </w:r>
          </w:p>
        </w:tc>
        <w:tc>
          <w:tcPr>
            <w:tcW w:w="1276"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0,782606</w:t>
            </w:r>
          </w:p>
        </w:tc>
        <w:tc>
          <w:tcPr>
            <w:tcW w:w="1985"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0,038687</w:t>
            </w:r>
          </w:p>
        </w:tc>
        <w:tc>
          <w:tcPr>
            <w:tcW w:w="1559"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0,038687</w:t>
            </w:r>
          </w:p>
        </w:tc>
        <w:tc>
          <w:tcPr>
            <w:tcW w:w="1431"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20,162784</w:t>
            </w:r>
          </w:p>
        </w:tc>
      </w:tr>
      <w:tr w:rsidR="00E160AD" w:rsidRPr="009355E7" w:rsidTr="00F94941">
        <w:trPr>
          <w:tblCellSpacing w:w="0" w:type="dxa"/>
        </w:trPr>
        <w:tc>
          <w:tcPr>
            <w:tcW w:w="1620" w:type="dxa"/>
            <w:tcBorders>
              <w:top w:val="single" w:sz="6" w:space="0" w:color="006699"/>
              <w:left w:val="single" w:sz="6" w:space="0" w:color="006699"/>
              <w:bottom w:val="single" w:sz="6" w:space="0" w:color="006699"/>
              <w:right w:val="single" w:sz="6" w:space="0" w:color="006699"/>
            </w:tcBorders>
            <w:shd w:val="clear" w:color="auto" w:fill="CCCCCC"/>
            <w:vAlign w:val="center"/>
            <w:hideMark/>
          </w:tcPr>
          <w:p w:rsidR="00E160AD" w:rsidRPr="009355E7" w:rsidRDefault="00E160AD" w:rsidP="00F94941">
            <w:pPr>
              <w:spacing w:after="0" w:line="240" w:lineRule="atLeast"/>
              <w:jc w:val="center"/>
              <w:rPr>
                <w:rFonts w:ascii="Times New Roman" w:eastAsia="Times New Roman" w:hAnsi="Times New Roman"/>
                <w:b/>
                <w:bCs/>
                <w:color w:val="000000"/>
                <w:sz w:val="18"/>
                <w:szCs w:val="18"/>
                <w:lang w:eastAsia="id-ID"/>
              </w:rPr>
            </w:pPr>
            <w:r w:rsidRPr="009355E7">
              <w:rPr>
                <w:rFonts w:ascii="Times New Roman" w:eastAsia="Times New Roman" w:hAnsi="Times New Roman"/>
                <w:b/>
                <w:bCs/>
                <w:color w:val="000000"/>
                <w:sz w:val="18"/>
                <w:szCs w:val="18"/>
                <w:lang w:eastAsia="id-ID"/>
              </w:rPr>
              <w:t>X29 &lt;- MMM2</w:t>
            </w:r>
          </w:p>
        </w:tc>
        <w:tc>
          <w:tcPr>
            <w:tcW w:w="1275"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0,690409</w:t>
            </w:r>
          </w:p>
        </w:tc>
        <w:tc>
          <w:tcPr>
            <w:tcW w:w="1276"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0,680825</w:t>
            </w:r>
          </w:p>
        </w:tc>
        <w:tc>
          <w:tcPr>
            <w:tcW w:w="1985"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0,079243</w:t>
            </w:r>
          </w:p>
        </w:tc>
        <w:tc>
          <w:tcPr>
            <w:tcW w:w="1559"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0,079243</w:t>
            </w:r>
          </w:p>
        </w:tc>
        <w:tc>
          <w:tcPr>
            <w:tcW w:w="1431"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8,712576</w:t>
            </w:r>
          </w:p>
        </w:tc>
      </w:tr>
      <w:tr w:rsidR="00E160AD" w:rsidRPr="009355E7" w:rsidTr="00F94941">
        <w:trPr>
          <w:tblCellSpacing w:w="0" w:type="dxa"/>
        </w:trPr>
        <w:tc>
          <w:tcPr>
            <w:tcW w:w="1620" w:type="dxa"/>
            <w:tcBorders>
              <w:top w:val="single" w:sz="6" w:space="0" w:color="006699"/>
              <w:left w:val="single" w:sz="6" w:space="0" w:color="006699"/>
              <w:bottom w:val="single" w:sz="6" w:space="0" w:color="006699"/>
              <w:right w:val="single" w:sz="6" w:space="0" w:color="006699"/>
            </w:tcBorders>
            <w:shd w:val="clear" w:color="auto" w:fill="CCCCCC"/>
            <w:vAlign w:val="center"/>
            <w:hideMark/>
          </w:tcPr>
          <w:p w:rsidR="00E160AD" w:rsidRPr="009355E7" w:rsidRDefault="00E160AD" w:rsidP="00F94941">
            <w:pPr>
              <w:spacing w:after="0" w:line="240" w:lineRule="atLeast"/>
              <w:jc w:val="center"/>
              <w:rPr>
                <w:rFonts w:ascii="Times New Roman" w:eastAsia="Times New Roman" w:hAnsi="Times New Roman"/>
                <w:b/>
                <w:bCs/>
                <w:color w:val="000000"/>
                <w:sz w:val="18"/>
                <w:szCs w:val="18"/>
                <w:lang w:eastAsia="id-ID"/>
              </w:rPr>
            </w:pPr>
            <w:r w:rsidRPr="009355E7">
              <w:rPr>
                <w:rFonts w:ascii="Times New Roman" w:eastAsia="Times New Roman" w:hAnsi="Times New Roman"/>
                <w:b/>
                <w:bCs/>
                <w:color w:val="000000"/>
                <w:sz w:val="18"/>
                <w:szCs w:val="18"/>
                <w:lang w:eastAsia="id-ID"/>
              </w:rPr>
              <w:t>X29 &lt;- MMM</w:t>
            </w:r>
          </w:p>
        </w:tc>
        <w:tc>
          <w:tcPr>
            <w:tcW w:w="1275"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0,589688</w:t>
            </w:r>
          </w:p>
        </w:tc>
        <w:tc>
          <w:tcPr>
            <w:tcW w:w="1276"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0,581176</w:t>
            </w:r>
          </w:p>
        </w:tc>
        <w:tc>
          <w:tcPr>
            <w:tcW w:w="1985"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0,074832</w:t>
            </w:r>
          </w:p>
        </w:tc>
        <w:tc>
          <w:tcPr>
            <w:tcW w:w="1559"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0,074832</w:t>
            </w:r>
          </w:p>
        </w:tc>
        <w:tc>
          <w:tcPr>
            <w:tcW w:w="1431"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7,880127</w:t>
            </w:r>
          </w:p>
        </w:tc>
      </w:tr>
      <w:tr w:rsidR="00E160AD" w:rsidRPr="009355E7" w:rsidTr="00F94941">
        <w:trPr>
          <w:tblCellSpacing w:w="0" w:type="dxa"/>
        </w:trPr>
        <w:tc>
          <w:tcPr>
            <w:tcW w:w="1620" w:type="dxa"/>
            <w:tcBorders>
              <w:top w:val="single" w:sz="6" w:space="0" w:color="006699"/>
              <w:left w:val="single" w:sz="6" w:space="0" w:color="006699"/>
              <w:bottom w:val="single" w:sz="6" w:space="0" w:color="006699"/>
              <w:right w:val="single" w:sz="6" w:space="0" w:color="006699"/>
            </w:tcBorders>
            <w:shd w:val="clear" w:color="auto" w:fill="CCCCCC"/>
            <w:vAlign w:val="center"/>
            <w:hideMark/>
          </w:tcPr>
          <w:p w:rsidR="00E160AD" w:rsidRPr="009355E7" w:rsidRDefault="00E160AD" w:rsidP="00F94941">
            <w:pPr>
              <w:spacing w:after="0" w:line="240" w:lineRule="atLeast"/>
              <w:jc w:val="center"/>
              <w:rPr>
                <w:rFonts w:ascii="Times New Roman" w:eastAsia="Times New Roman" w:hAnsi="Times New Roman"/>
                <w:b/>
                <w:bCs/>
                <w:color w:val="000000"/>
                <w:sz w:val="18"/>
                <w:szCs w:val="18"/>
                <w:lang w:eastAsia="id-ID"/>
              </w:rPr>
            </w:pPr>
            <w:r w:rsidRPr="009355E7">
              <w:rPr>
                <w:rFonts w:ascii="Times New Roman" w:eastAsia="Times New Roman" w:hAnsi="Times New Roman"/>
                <w:b/>
                <w:bCs/>
                <w:color w:val="000000"/>
                <w:sz w:val="18"/>
                <w:szCs w:val="18"/>
                <w:lang w:eastAsia="id-ID"/>
              </w:rPr>
              <w:t>X30 &lt;- MMM1</w:t>
            </w:r>
          </w:p>
        </w:tc>
        <w:tc>
          <w:tcPr>
            <w:tcW w:w="1275"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0,703797</w:t>
            </w:r>
          </w:p>
        </w:tc>
        <w:tc>
          <w:tcPr>
            <w:tcW w:w="1276"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0,698908</w:t>
            </w:r>
          </w:p>
        </w:tc>
        <w:tc>
          <w:tcPr>
            <w:tcW w:w="1985"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0,045706</w:t>
            </w:r>
          </w:p>
        </w:tc>
        <w:tc>
          <w:tcPr>
            <w:tcW w:w="1559"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0,045706</w:t>
            </w:r>
          </w:p>
        </w:tc>
        <w:tc>
          <w:tcPr>
            <w:tcW w:w="1431"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15,398409</w:t>
            </w:r>
          </w:p>
        </w:tc>
      </w:tr>
      <w:tr w:rsidR="00E160AD" w:rsidRPr="009355E7" w:rsidTr="00F94941">
        <w:trPr>
          <w:tblCellSpacing w:w="0" w:type="dxa"/>
        </w:trPr>
        <w:tc>
          <w:tcPr>
            <w:tcW w:w="1620" w:type="dxa"/>
            <w:tcBorders>
              <w:top w:val="single" w:sz="6" w:space="0" w:color="006699"/>
              <w:left w:val="single" w:sz="6" w:space="0" w:color="006699"/>
              <w:bottom w:val="single" w:sz="6" w:space="0" w:color="006699"/>
              <w:right w:val="single" w:sz="6" w:space="0" w:color="006699"/>
            </w:tcBorders>
            <w:shd w:val="clear" w:color="auto" w:fill="CCCCCC"/>
            <w:vAlign w:val="center"/>
            <w:hideMark/>
          </w:tcPr>
          <w:p w:rsidR="00E160AD" w:rsidRPr="009355E7" w:rsidRDefault="00E160AD" w:rsidP="00F94941">
            <w:pPr>
              <w:spacing w:after="0" w:line="240" w:lineRule="atLeast"/>
              <w:jc w:val="center"/>
              <w:rPr>
                <w:rFonts w:ascii="Times New Roman" w:eastAsia="Times New Roman" w:hAnsi="Times New Roman"/>
                <w:b/>
                <w:bCs/>
                <w:color w:val="000000"/>
                <w:sz w:val="18"/>
                <w:szCs w:val="18"/>
                <w:lang w:eastAsia="id-ID"/>
              </w:rPr>
            </w:pPr>
            <w:r w:rsidRPr="009355E7">
              <w:rPr>
                <w:rFonts w:ascii="Times New Roman" w:eastAsia="Times New Roman" w:hAnsi="Times New Roman"/>
                <w:b/>
                <w:bCs/>
                <w:color w:val="000000"/>
                <w:sz w:val="18"/>
                <w:szCs w:val="18"/>
                <w:lang w:eastAsia="id-ID"/>
              </w:rPr>
              <w:t>X30 &lt;- MMM</w:t>
            </w:r>
          </w:p>
        </w:tc>
        <w:tc>
          <w:tcPr>
            <w:tcW w:w="1275"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0,676315</w:t>
            </w:r>
          </w:p>
        </w:tc>
        <w:tc>
          <w:tcPr>
            <w:tcW w:w="1276"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0,675962</w:t>
            </w:r>
          </w:p>
        </w:tc>
        <w:tc>
          <w:tcPr>
            <w:tcW w:w="1985"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0,049627</w:t>
            </w:r>
          </w:p>
        </w:tc>
        <w:tc>
          <w:tcPr>
            <w:tcW w:w="1559"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0,049627</w:t>
            </w:r>
          </w:p>
        </w:tc>
        <w:tc>
          <w:tcPr>
            <w:tcW w:w="1431"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13,628021</w:t>
            </w:r>
          </w:p>
        </w:tc>
      </w:tr>
      <w:tr w:rsidR="00E160AD" w:rsidRPr="009355E7" w:rsidTr="00F94941">
        <w:trPr>
          <w:tblCellSpacing w:w="0" w:type="dxa"/>
        </w:trPr>
        <w:tc>
          <w:tcPr>
            <w:tcW w:w="1620" w:type="dxa"/>
            <w:tcBorders>
              <w:top w:val="single" w:sz="6" w:space="0" w:color="006699"/>
              <w:left w:val="single" w:sz="6" w:space="0" w:color="006699"/>
              <w:bottom w:val="single" w:sz="6" w:space="0" w:color="006699"/>
              <w:right w:val="single" w:sz="6" w:space="0" w:color="006699"/>
            </w:tcBorders>
            <w:shd w:val="clear" w:color="auto" w:fill="CCCCCC"/>
            <w:vAlign w:val="center"/>
            <w:hideMark/>
          </w:tcPr>
          <w:p w:rsidR="00E160AD" w:rsidRPr="009355E7" w:rsidRDefault="00E160AD" w:rsidP="00F94941">
            <w:pPr>
              <w:spacing w:after="0" w:line="240" w:lineRule="atLeast"/>
              <w:jc w:val="center"/>
              <w:rPr>
                <w:rFonts w:ascii="Times New Roman" w:eastAsia="Times New Roman" w:hAnsi="Times New Roman"/>
                <w:b/>
                <w:bCs/>
                <w:color w:val="000000"/>
                <w:sz w:val="18"/>
                <w:szCs w:val="18"/>
                <w:lang w:eastAsia="id-ID"/>
              </w:rPr>
            </w:pPr>
            <w:r w:rsidRPr="009355E7">
              <w:rPr>
                <w:rFonts w:ascii="Times New Roman" w:eastAsia="Times New Roman" w:hAnsi="Times New Roman"/>
                <w:b/>
                <w:bCs/>
                <w:color w:val="000000"/>
                <w:sz w:val="18"/>
                <w:szCs w:val="18"/>
                <w:lang w:eastAsia="id-ID"/>
              </w:rPr>
              <w:t>X31 &lt;- MMM1</w:t>
            </w:r>
          </w:p>
        </w:tc>
        <w:tc>
          <w:tcPr>
            <w:tcW w:w="1275"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0,758250</w:t>
            </w:r>
          </w:p>
        </w:tc>
        <w:tc>
          <w:tcPr>
            <w:tcW w:w="1276"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0,743997</w:t>
            </w:r>
          </w:p>
        </w:tc>
        <w:tc>
          <w:tcPr>
            <w:tcW w:w="1985"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0,052244</w:t>
            </w:r>
          </w:p>
        </w:tc>
        <w:tc>
          <w:tcPr>
            <w:tcW w:w="1559"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0,052244</w:t>
            </w:r>
          </w:p>
        </w:tc>
        <w:tc>
          <w:tcPr>
            <w:tcW w:w="1431"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14,513512</w:t>
            </w:r>
          </w:p>
        </w:tc>
      </w:tr>
      <w:tr w:rsidR="00E160AD" w:rsidRPr="009355E7" w:rsidTr="00F94941">
        <w:trPr>
          <w:tblCellSpacing w:w="0" w:type="dxa"/>
        </w:trPr>
        <w:tc>
          <w:tcPr>
            <w:tcW w:w="1620" w:type="dxa"/>
            <w:tcBorders>
              <w:top w:val="single" w:sz="6" w:space="0" w:color="006699"/>
              <w:left w:val="single" w:sz="6" w:space="0" w:color="006699"/>
              <w:bottom w:val="single" w:sz="6" w:space="0" w:color="006699"/>
              <w:right w:val="single" w:sz="6" w:space="0" w:color="006699"/>
            </w:tcBorders>
            <w:shd w:val="clear" w:color="auto" w:fill="CCCCCC"/>
            <w:vAlign w:val="center"/>
            <w:hideMark/>
          </w:tcPr>
          <w:p w:rsidR="00E160AD" w:rsidRPr="009355E7" w:rsidRDefault="00E160AD" w:rsidP="00F94941">
            <w:pPr>
              <w:spacing w:after="0" w:line="240" w:lineRule="atLeast"/>
              <w:jc w:val="center"/>
              <w:rPr>
                <w:rFonts w:ascii="Times New Roman" w:eastAsia="Times New Roman" w:hAnsi="Times New Roman"/>
                <w:b/>
                <w:bCs/>
                <w:color w:val="000000"/>
                <w:sz w:val="18"/>
                <w:szCs w:val="18"/>
                <w:lang w:eastAsia="id-ID"/>
              </w:rPr>
            </w:pPr>
            <w:r w:rsidRPr="009355E7">
              <w:rPr>
                <w:rFonts w:ascii="Times New Roman" w:eastAsia="Times New Roman" w:hAnsi="Times New Roman"/>
                <w:b/>
                <w:bCs/>
                <w:color w:val="000000"/>
                <w:sz w:val="18"/>
                <w:szCs w:val="18"/>
                <w:lang w:eastAsia="id-ID"/>
              </w:rPr>
              <w:lastRenderedPageBreak/>
              <w:t>X31 &lt;- MMM</w:t>
            </w:r>
          </w:p>
        </w:tc>
        <w:tc>
          <w:tcPr>
            <w:tcW w:w="1275"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0,719959</w:t>
            </w:r>
          </w:p>
        </w:tc>
        <w:tc>
          <w:tcPr>
            <w:tcW w:w="1276"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0,705819</w:t>
            </w:r>
          </w:p>
        </w:tc>
        <w:tc>
          <w:tcPr>
            <w:tcW w:w="1985"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0,059691</w:t>
            </w:r>
          </w:p>
        </w:tc>
        <w:tc>
          <w:tcPr>
            <w:tcW w:w="1559"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0,059691</w:t>
            </w:r>
          </w:p>
        </w:tc>
        <w:tc>
          <w:tcPr>
            <w:tcW w:w="1431"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12,061451</w:t>
            </w:r>
          </w:p>
        </w:tc>
      </w:tr>
      <w:tr w:rsidR="00E160AD" w:rsidRPr="009355E7" w:rsidTr="00F94941">
        <w:trPr>
          <w:tblCellSpacing w:w="0" w:type="dxa"/>
        </w:trPr>
        <w:tc>
          <w:tcPr>
            <w:tcW w:w="1620" w:type="dxa"/>
            <w:tcBorders>
              <w:top w:val="single" w:sz="6" w:space="0" w:color="006699"/>
              <w:left w:val="single" w:sz="6" w:space="0" w:color="006699"/>
              <w:bottom w:val="single" w:sz="6" w:space="0" w:color="006699"/>
              <w:right w:val="single" w:sz="6" w:space="0" w:color="006699"/>
            </w:tcBorders>
            <w:shd w:val="clear" w:color="auto" w:fill="CCCCCC"/>
            <w:vAlign w:val="center"/>
            <w:hideMark/>
          </w:tcPr>
          <w:p w:rsidR="00E160AD" w:rsidRPr="009355E7" w:rsidRDefault="00E160AD" w:rsidP="00F94941">
            <w:pPr>
              <w:spacing w:after="0" w:line="240" w:lineRule="atLeast"/>
              <w:jc w:val="center"/>
              <w:rPr>
                <w:rFonts w:ascii="Times New Roman" w:eastAsia="Times New Roman" w:hAnsi="Times New Roman"/>
                <w:b/>
                <w:bCs/>
                <w:color w:val="000000"/>
                <w:sz w:val="18"/>
                <w:szCs w:val="18"/>
                <w:lang w:eastAsia="id-ID"/>
              </w:rPr>
            </w:pPr>
            <w:r w:rsidRPr="009355E7">
              <w:rPr>
                <w:rFonts w:ascii="Times New Roman" w:eastAsia="Times New Roman" w:hAnsi="Times New Roman"/>
                <w:b/>
                <w:bCs/>
                <w:color w:val="000000"/>
                <w:sz w:val="18"/>
                <w:szCs w:val="18"/>
                <w:lang w:eastAsia="id-ID"/>
              </w:rPr>
              <w:t>X32 &lt;- MMM5</w:t>
            </w:r>
          </w:p>
        </w:tc>
        <w:tc>
          <w:tcPr>
            <w:tcW w:w="1275"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0,690809</w:t>
            </w:r>
          </w:p>
        </w:tc>
        <w:tc>
          <w:tcPr>
            <w:tcW w:w="1276"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0,661292</w:t>
            </w:r>
          </w:p>
        </w:tc>
        <w:tc>
          <w:tcPr>
            <w:tcW w:w="1985"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0,059196</w:t>
            </w:r>
          </w:p>
        </w:tc>
        <w:tc>
          <w:tcPr>
            <w:tcW w:w="1559"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0,059196</w:t>
            </w:r>
          </w:p>
        </w:tc>
        <w:tc>
          <w:tcPr>
            <w:tcW w:w="1431"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11,669955</w:t>
            </w:r>
          </w:p>
        </w:tc>
      </w:tr>
      <w:tr w:rsidR="00E160AD" w:rsidRPr="009355E7" w:rsidTr="00F94941">
        <w:trPr>
          <w:tblCellSpacing w:w="0" w:type="dxa"/>
        </w:trPr>
        <w:tc>
          <w:tcPr>
            <w:tcW w:w="1620" w:type="dxa"/>
            <w:tcBorders>
              <w:top w:val="single" w:sz="6" w:space="0" w:color="006699"/>
              <w:left w:val="single" w:sz="6" w:space="0" w:color="006699"/>
              <w:bottom w:val="single" w:sz="6" w:space="0" w:color="006699"/>
              <w:right w:val="single" w:sz="6" w:space="0" w:color="006699"/>
            </w:tcBorders>
            <w:shd w:val="clear" w:color="auto" w:fill="CCCCCC"/>
            <w:vAlign w:val="center"/>
            <w:hideMark/>
          </w:tcPr>
          <w:p w:rsidR="00E160AD" w:rsidRPr="009355E7" w:rsidRDefault="00E160AD" w:rsidP="00F94941">
            <w:pPr>
              <w:spacing w:after="0" w:line="240" w:lineRule="atLeast"/>
              <w:jc w:val="center"/>
              <w:rPr>
                <w:rFonts w:ascii="Times New Roman" w:eastAsia="Times New Roman" w:hAnsi="Times New Roman"/>
                <w:b/>
                <w:bCs/>
                <w:color w:val="000000"/>
                <w:sz w:val="18"/>
                <w:szCs w:val="18"/>
                <w:lang w:eastAsia="id-ID"/>
              </w:rPr>
            </w:pPr>
            <w:r w:rsidRPr="009355E7">
              <w:rPr>
                <w:rFonts w:ascii="Times New Roman" w:eastAsia="Times New Roman" w:hAnsi="Times New Roman"/>
                <w:b/>
                <w:bCs/>
                <w:color w:val="000000"/>
                <w:sz w:val="18"/>
                <w:szCs w:val="18"/>
                <w:lang w:eastAsia="id-ID"/>
              </w:rPr>
              <w:t>X32 &lt;- MMM</w:t>
            </w:r>
          </w:p>
        </w:tc>
        <w:tc>
          <w:tcPr>
            <w:tcW w:w="1275"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0,614195</w:t>
            </w:r>
          </w:p>
        </w:tc>
        <w:tc>
          <w:tcPr>
            <w:tcW w:w="1276"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0,588982</w:t>
            </w:r>
          </w:p>
        </w:tc>
        <w:tc>
          <w:tcPr>
            <w:tcW w:w="1985"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0,070914</w:t>
            </w:r>
          </w:p>
        </w:tc>
        <w:tc>
          <w:tcPr>
            <w:tcW w:w="1559"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0,070914</w:t>
            </w:r>
          </w:p>
        </w:tc>
        <w:tc>
          <w:tcPr>
            <w:tcW w:w="1431"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8,661140</w:t>
            </w:r>
          </w:p>
        </w:tc>
      </w:tr>
      <w:tr w:rsidR="00E160AD" w:rsidRPr="009355E7" w:rsidTr="00F94941">
        <w:trPr>
          <w:tblCellSpacing w:w="0" w:type="dxa"/>
        </w:trPr>
        <w:tc>
          <w:tcPr>
            <w:tcW w:w="1620" w:type="dxa"/>
            <w:tcBorders>
              <w:top w:val="single" w:sz="6" w:space="0" w:color="006699"/>
              <w:left w:val="single" w:sz="6" w:space="0" w:color="006699"/>
              <w:bottom w:val="single" w:sz="6" w:space="0" w:color="006699"/>
              <w:right w:val="single" w:sz="6" w:space="0" w:color="006699"/>
            </w:tcBorders>
            <w:shd w:val="clear" w:color="auto" w:fill="CCCCCC"/>
            <w:vAlign w:val="center"/>
            <w:hideMark/>
          </w:tcPr>
          <w:p w:rsidR="00E160AD" w:rsidRPr="009355E7" w:rsidRDefault="00E160AD" w:rsidP="00F94941">
            <w:pPr>
              <w:spacing w:after="0" w:line="240" w:lineRule="atLeast"/>
              <w:jc w:val="center"/>
              <w:rPr>
                <w:rFonts w:ascii="Times New Roman" w:eastAsia="Times New Roman" w:hAnsi="Times New Roman"/>
                <w:b/>
                <w:bCs/>
                <w:color w:val="000000"/>
                <w:sz w:val="18"/>
                <w:szCs w:val="18"/>
                <w:lang w:eastAsia="id-ID"/>
              </w:rPr>
            </w:pPr>
            <w:r w:rsidRPr="009355E7">
              <w:rPr>
                <w:rFonts w:ascii="Times New Roman" w:eastAsia="Times New Roman" w:hAnsi="Times New Roman"/>
                <w:b/>
                <w:bCs/>
                <w:color w:val="000000"/>
                <w:sz w:val="18"/>
                <w:szCs w:val="18"/>
                <w:lang w:eastAsia="id-ID"/>
              </w:rPr>
              <w:t>X33 &lt;- MMM3</w:t>
            </w:r>
          </w:p>
        </w:tc>
        <w:tc>
          <w:tcPr>
            <w:tcW w:w="1275"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0,676640</w:t>
            </w:r>
          </w:p>
        </w:tc>
        <w:tc>
          <w:tcPr>
            <w:tcW w:w="1276"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0,666824</w:t>
            </w:r>
          </w:p>
        </w:tc>
        <w:tc>
          <w:tcPr>
            <w:tcW w:w="1985"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0,086406</w:t>
            </w:r>
          </w:p>
        </w:tc>
        <w:tc>
          <w:tcPr>
            <w:tcW w:w="1559"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0,086406</w:t>
            </w:r>
          </w:p>
        </w:tc>
        <w:tc>
          <w:tcPr>
            <w:tcW w:w="1431"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7,830915</w:t>
            </w:r>
          </w:p>
        </w:tc>
      </w:tr>
      <w:tr w:rsidR="00E160AD" w:rsidRPr="009355E7" w:rsidTr="00F94941">
        <w:trPr>
          <w:tblCellSpacing w:w="0" w:type="dxa"/>
        </w:trPr>
        <w:tc>
          <w:tcPr>
            <w:tcW w:w="1620" w:type="dxa"/>
            <w:tcBorders>
              <w:top w:val="single" w:sz="6" w:space="0" w:color="006699"/>
              <w:left w:val="single" w:sz="6" w:space="0" w:color="006699"/>
              <w:bottom w:val="single" w:sz="6" w:space="0" w:color="006699"/>
              <w:right w:val="single" w:sz="6" w:space="0" w:color="006699"/>
            </w:tcBorders>
            <w:shd w:val="clear" w:color="auto" w:fill="CCCCCC"/>
            <w:vAlign w:val="center"/>
            <w:hideMark/>
          </w:tcPr>
          <w:p w:rsidR="00E160AD" w:rsidRPr="009355E7" w:rsidRDefault="00E160AD" w:rsidP="00F94941">
            <w:pPr>
              <w:spacing w:after="0" w:line="240" w:lineRule="atLeast"/>
              <w:jc w:val="center"/>
              <w:rPr>
                <w:rFonts w:ascii="Times New Roman" w:eastAsia="Times New Roman" w:hAnsi="Times New Roman"/>
                <w:b/>
                <w:bCs/>
                <w:color w:val="000000"/>
                <w:sz w:val="18"/>
                <w:szCs w:val="18"/>
                <w:lang w:eastAsia="id-ID"/>
              </w:rPr>
            </w:pPr>
            <w:r w:rsidRPr="009355E7">
              <w:rPr>
                <w:rFonts w:ascii="Times New Roman" w:eastAsia="Times New Roman" w:hAnsi="Times New Roman"/>
                <w:b/>
                <w:bCs/>
                <w:color w:val="000000"/>
                <w:sz w:val="18"/>
                <w:szCs w:val="18"/>
                <w:lang w:eastAsia="id-ID"/>
              </w:rPr>
              <w:t>X33 &lt;- MMM</w:t>
            </w:r>
          </w:p>
        </w:tc>
        <w:tc>
          <w:tcPr>
            <w:tcW w:w="1275"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0,622036</w:t>
            </w:r>
          </w:p>
        </w:tc>
        <w:tc>
          <w:tcPr>
            <w:tcW w:w="1276"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0,608068</w:t>
            </w:r>
          </w:p>
        </w:tc>
        <w:tc>
          <w:tcPr>
            <w:tcW w:w="1985"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0,093710</w:t>
            </w:r>
          </w:p>
        </w:tc>
        <w:tc>
          <w:tcPr>
            <w:tcW w:w="1559"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0,093710</w:t>
            </w:r>
          </w:p>
        </w:tc>
        <w:tc>
          <w:tcPr>
            <w:tcW w:w="1431"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6,637908</w:t>
            </w:r>
          </w:p>
        </w:tc>
      </w:tr>
      <w:tr w:rsidR="00E160AD" w:rsidRPr="009355E7" w:rsidTr="00F94941">
        <w:trPr>
          <w:tblCellSpacing w:w="0" w:type="dxa"/>
        </w:trPr>
        <w:tc>
          <w:tcPr>
            <w:tcW w:w="1620" w:type="dxa"/>
            <w:tcBorders>
              <w:top w:val="single" w:sz="6" w:space="0" w:color="006699"/>
              <w:left w:val="single" w:sz="6" w:space="0" w:color="006699"/>
              <w:bottom w:val="single" w:sz="6" w:space="0" w:color="006699"/>
              <w:right w:val="single" w:sz="6" w:space="0" w:color="006699"/>
            </w:tcBorders>
            <w:shd w:val="clear" w:color="auto" w:fill="CCCCCC"/>
            <w:vAlign w:val="center"/>
            <w:hideMark/>
          </w:tcPr>
          <w:p w:rsidR="00E160AD" w:rsidRPr="009355E7" w:rsidRDefault="00E160AD" w:rsidP="00F94941">
            <w:pPr>
              <w:spacing w:after="0" w:line="240" w:lineRule="atLeast"/>
              <w:jc w:val="center"/>
              <w:rPr>
                <w:rFonts w:ascii="Times New Roman" w:eastAsia="Times New Roman" w:hAnsi="Times New Roman"/>
                <w:b/>
                <w:bCs/>
                <w:color w:val="000000"/>
                <w:sz w:val="18"/>
                <w:szCs w:val="18"/>
                <w:lang w:eastAsia="id-ID"/>
              </w:rPr>
            </w:pPr>
            <w:r w:rsidRPr="009355E7">
              <w:rPr>
                <w:rFonts w:ascii="Times New Roman" w:eastAsia="Times New Roman" w:hAnsi="Times New Roman"/>
                <w:b/>
                <w:bCs/>
                <w:color w:val="000000"/>
                <w:sz w:val="18"/>
                <w:szCs w:val="18"/>
                <w:lang w:eastAsia="id-ID"/>
              </w:rPr>
              <w:t>Y01 &lt;- KPT1</w:t>
            </w:r>
          </w:p>
        </w:tc>
        <w:tc>
          <w:tcPr>
            <w:tcW w:w="1275"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0,914239</w:t>
            </w:r>
          </w:p>
        </w:tc>
        <w:tc>
          <w:tcPr>
            <w:tcW w:w="1276"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0,915173</w:t>
            </w:r>
          </w:p>
        </w:tc>
        <w:tc>
          <w:tcPr>
            <w:tcW w:w="1985"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0,015830</w:t>
            </w:r>
          </w:p>
        </w:tc>
        <w:tc>
          <w:tcPr>
            <w:tcW w:w="1559"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0,015830</w:t>
            </w:r>
          </w:p>
        </w:tc>
        <w:tc>
          <w:tcPr>
            <w:tcW w:w="1431"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57,754491</w:t>
            </w:r>
          </w:p>
        </w:tc>
      </w:tr>
      <w:tr w:rsidR="00E160AD" w:rsidRPr="009355E7" w:rsidTr="00F94941">
        <w:trPr>
          <w:tblCellSpacing w:w="0" w:type="dxa"/>
        </w:trPr>
        <w:tc>
          <w:tcPr>
            <w:tcW w:w="1620" w:type="dxa"/>
            <w:tcBorders>
              <w:top w:val="single" w:sz="6" w:space="0" w:color="006699"/>
              <w:left w:val="single" w:sz="6" w:space="0" w:color="006699"/>
              <w:bottom w:val="single" w:sz="6" w:space="0" w:color="006699"/>
              <w:right w:val="single" w:sz="6" w:space="0" w:color="006699"/>
            </w:tcBorders>
            <w:shd w:val="clear" w:color="auto" w:fill="CCCCCC"/>
            <w:vAlign w:val="center"/>
            <w:hideMark/>
          </w:tcPr>
          <w:p w:rsidR="00E160AD" w:rsidRPr="009355E7" w:rsidRDefault="00E160AD" w:rsidP="00F94941">
            <w:pPr>
              <w:spacing w:after="0" w:line="240" w:lineRule="atLeast"/>
              <w:jc w:val="center"/>
              <w:rPr>
                <w:rFonts w:ascii="Times New Roman" w:eastAsia="Times New Roman" w:hAnsi="Times New Roman"/>
                <w:b/>
                <w:bCs/>
                <w:color w:val="000000"/>
                <w:sz w:val="18"/>
                <w:szCs w:val="18"/>
                <w:lang w:eastAsia="id-ID"/>
              </w:rPr>
            </w:pPr>
            <w:r w:rsidRPr="009355E7">
              <w:rPr>
                <w:rFonts w:ascii="Times New Roman" w:eastAsia="Times New Roman" w:hAnsi="Times New Roman"/>
                <w:b/>
                <w:bCs/>
                <w:color w:val="000000"/>
                <w:sz w:val="18"/>
                <w:szCs w:val="18"/>
                <w:lang w:eastAsia="id-ID"/>
              </w:rPr>
              <w:t>Y01 &lt;- KPT</w:t>
            </w:r>
          </w:p>
        </w:tc>
        <w:tc>
          <w:tcPr>
            <w:tcW w:w="1275"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0,815327</w:t>
            </w:r>
          </w:p>
        </w:tc>
        <w:tc>
          <w:tcPr>
            <w:tcW w:w="1276"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0,818454</w:t>
            </w:r>
          </w:p>
        </w:tc>
        <w:tc>
          <w:tcPr>
            <w:tcW w:w="1985"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0,026398</w:t>
            </w:r>
          </w:p>
        </w:tc>
        <w:tc>
          <w:tcPr>
            <w:tcW w:w="1559"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0,026398</w:t>
            </w:r>
          </w:p>
        </w:tc>
        <w:tc>
          <w:tcPr>
            <w:tcW w:w="1431"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30,885739</w:t>
            </w:r>
          </w:p>
        </w:tc>
      </w:tr>
      <w:tr w:rsidR="00E160AD" w:rsidRPr="009355E7" w:rsidTr="00F94941">
        <w:trPr>
          <w:tblCellSpacing w:w="0" w:type="dxa"/>
        </w:trPr>
        <w:tc>
          <w:tcPr>
            <w:tcW w:w="1620" w:type="dxa"/>
            <w:tcBorders>
              <w:top w:val="single" w:sz="6" w:space="0" w:color="006699"/>
              <w:left w:val="single" w:sz="6" w:space="0" w:color="006699"/>
              <w:bottom w:val="single" w:sz="6" w:space="0" w:color="006699"/>
              <w:right w:val="single" w:sz="6" w:space="0" w:color="006699"/>
            </w:tcBorders>
            <w:shd w:val="clear" w:color="auto" w:fill="CCCCCC"/>
            <w:vAlign w:val="center"/>
            <w:hideMark/>
          </w:tcPr>
          <w:p w:rsidR="00E160AD" w:rsidRPr="009355E7" w:rsidRDefault="00E160AD" w:rsidP="00F94941">
            <w:pPr>
              <w:spacing w:after="0" w:line="240" w:lineRule="atLeast"/>
              <w:jc w:val="center"/>
              <w:rPr>
                <w:rFonts w:ascii="Times New Roman" w:eastAsia="Times New Roman" w:hAnsi="Times New Roman"/>
                <w:b/>
                <w:bCs/>
                <w:color w:val="000000"/>
                <w:sz w:val="18"/>
                <w:szCs w:val="18"/>
                <w:lang w:eastAsia="id-ID"/>
              </w:rPr>
            </w:pPr>
            <w:r w:rsidRPr="009355E7">
              <w:rPr>
                <w:rFonts w:ascii="Times New Roman" w:eastAsia="Times New Roman" w:hAnsi="Times New Roman"/>
                <w:b/>
                <w:bCs/>
                <w:color w:val="000000"/>
                <w:sz w:val="18"/>
                <w:szCs w:val="18"/>
                <w:lang w:eastAsia="id-ID"/>
              </w:rPr>
              <w:t>Y02 &lt;- KPT1</w:t>
            </w:r>
          </w:p>
        </w:tc>
        <w:tc>
          <w:tcPr>
            <w:tcW w:w="1275"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0,912626</w:t>
            </w:r>
          </w:p>
        </w:tc>
        <w:tc>
          <w:tcPr>
            <w:tcW w:w="1276"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0,911895</w:t>
            </w:r>
          </w:p>
        </w:tc>
        <w:tc>
          <w:tcPr>
            <w:tcW w:w="1985"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0,018982</w:t>
            </w:r>
          </w:p>
        </w:tc>
        <w:tc>
          <w:tcPr>
            <w:tcW w:w="1559"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0,018982</w:t>
            </w:r>
          </w:p>
        </w:tc>
        <w:tc>
          <w:tcPr>
            <w:tcW w:w="1431"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48,077885</w:t>
            </w:r>
          </w:p>
        </w:tc>
      </w:tr>
      <w:tr w:rsidR="00E160AD" w:rsidRPr="009355E7" w:rsidTr="00F94941">
        <w:trPr>
          <w:tblCellSpacing w:w="0" w:type="dxa"/>
        </w:trPr>
        <w:tc>
          <w:tcPr>
            <w:tcW w:w="1620" w:type="dxa"/>
            <w:tcBorders>
              <w:top w:val="single" w:sz="6" w:space="0" w:color="006699"/>
              <w:left w:val="single" w:sz="6" w:space="0" w:color="006699"/>
              <w:bottom w:val="single" w:sz="6" w:space="0" w:color="006699"/>
              <w:right w:val="single" w:sz="6" w:space="0" w:color="006699"/>
            </w:tcBorders>
            <w:shd w:val="clear" w:color="auto" w:fill="CCCCCC"/>
            <w:vAlign w:val="center"/>
            <w:hideMark/>
          </w:tcPr>
          <w:p w:rsidR="00E160AD" w:rsidRPr="009355E7" w:rsidRDefault="00E160AD" w:rsidP="00F94941">
            <w:pPr>
              <w:spacing w:after="0" w:line="240" w:lineRule="atLeast"/>
              <w:jc w:val="center"/>
              <w:rPr>
                <w:rFonts w:ascii="Times New Roman" w:eastAsia="Times New Roman" w:hAnsi="Times New Roman"/>
                <w:b/>
                <w:bCs/>
                <w:color w:val="000000"/>
                <w:sz w:val="18"/>
                <w:szCs w:val="18"/>
                <w:lang w:eastAsia="id-ID"/>
              </w:rPr>
            </w:pPr>
            <w:r w:rsidRPr="009355E7">
              <w:rPr>
                <w:rFonts w:ascii="Times New Roman" w:eastAsia="Times New Roman" w:hAnsi="Times New Roman"/>
                <w:b/>
                <w:bCs/>
                <w:color w:val="000000"/>
                <w:sz w:val="18"/>
                <w:szCs w:val="18"/>
                <w:lang w:eastAsia="id-ID"/>
              </w:rPr>
              <w:t>Y02 &lt;- KPT</w:t>
            </w:r>
          </w:p>
        </w:tc>
        <w:tc>
          <w:tcPr>
            <w:tcW w:w="1275"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0,808107</w:t>
            </w:r>
          </w:p>
        </w:tc>
        <w:tc>
          <w:tcPr>
            <w:tcW w:w="1276"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0,805824</w:t>
            </w:r>
          </w:p>
        </w:tc>
        <w:tc>
          <w:tcPr>
            <w:tcW w:w="1985"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0,037904</w:t>
            </w:r>
          </w:p>
        </w:tc>
        <w:tc>
          <w:tcPr>
            <w:tcW w:w="1559"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0,037904</w:t>
            </w:r>
          </w:p>
        </w:tc>
        <w:tc>
          <w:tcPr>
            <w:tcW w:w="1431"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21,320110</w:t>
            </w:r>
          </w:p>
        </w:tc>
      </w:tr>
      <w:tr w:rsidR="00E160AD" w:rsidRPr="009355E7" w:rsidTr="00F94941">
        <w:trPr>
          <w:tblCellSpacing w:w="0" w:type="dxa"/>
        </w:trPr>
        <w:tc>
          <w:tcPr>
            <w:tcW w:w="1620" w:type="dxa"/>
            <w:tcBorders>
              <w:top w:val="single" w:sz="6" w:space="0" w:color="006699"/>
              <w:left w:val="single" w:sz="6" w:space="0" w:color="006699"/>
              <w:bottom w:val="single" w:sz="6" w:space="0" w:color="006699"/>
              <w:right w:val="single" w:sz="6" w:space="0" w:color="006699"/>
            </w:tcBorders>
            <w:shd w:val="clear" w:color="auto" w:fill="CCCCCC"/>
            <w:vAlign w:val="center"/>
            <w:hideMark/>
          </w:tcPr>
          <w:p w:rsidR="00E160AD" w:rsidRPr="009355E7" w:rsidRDefault="00E160AD" w:rsidP="00F94941">
            <w:pPr>
              <w:spacing w:after="0" w:line="240" w:lineRule="atLeast"/>
              <w:jc w:val="center"/>
              <w:rPr>
                <w:rFonts w:ascii="Times New Roman" w:eastAsia="Times New Roman" w:hAnsi="Times New Roman"/>
                <w:b/>
                <w:bCs/>
                <w:color w:val="000000"/>
                <w:sz w:val="18"/>
                <w:szCs w:val="18"/>
                <w:lang w:eastAsia="id-ID"/>
              </w:rPr>
            </w:pPr>
            <w:r w:rsidRPr="009355E7">
              <w:rPr>
                <w:rFonts w:ascii="Times New Roman" w:eastAsia="Times New Roman" w:hAnsi="Times New Roman"/>
                <w:b/>
                <w:bCs/>
                <w:color w:val="000000"/>
                <w:sz w:val="18"/>
                <w:szCs w:val="18"/>
                <w:lang w:eastAsia="id-ID"/>
              </w:rPr>
              <w:t>Y03 &lt;- KPT3</w:t>
            </w:r>
          </w:p>
        </w:tc>
        <w:tc>
          <w:tcPr>
            <w:tcW w:w="1275"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0,811500</w:t>
            </w:r>
          </w:p>
        </w:tc>
        <w:tc>
          <w:tcPr>
            <w:tcW w:w="1276"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0,808881</w:t>
            </w:r>
          </w:p>
        </w:tc>
        <w:tc>
          <w:tcPr>
            <w:tcW w:w="1985"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0,034446</w:t>
            </w:r>
          </w:p>
        </w:tc>
        <w:tc>
          <w:tcPr>
            <w:tcW w:w="1559"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0,034446</w:t>
            </w:r>
          </w:p>
        </w:tc>
        <w:tc>
          <w:tcPr>
            <w:tcW w:w="1431"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23,558793</w:t>
            </w:r>
          </w:p>
        </w:tc>
      </w:tr>
      <w:tr w:rsidR="00E160AD" w:rsidRPr="009355E7" w:rsidTr="00F94941">
        <w:trPr>
          <w:tblCellSpacing w:w="0" w:type="dxa"/>
        </w:trPr>
        <w:tc>
          <w:tcPr>
            <w:tcW w:w="1620" w:type="dxa"/>
            <w:tcBorders>
              <w:top w:val="single" w:sz="6" w:space="0" w:color="006699"/>
              <w:left w:val="single" w:sz="6" w:space="0" w:color="006699"/>
              <w:bottom w:val="single" w:sz="6" w:space="0" w:color="006699"/>
              <w:right w:val="single" w:sz="6" w:space="0" w:color="006699"/>
            </w:tcBorders>
            <w:shd w:val="clear" w:color="auto" w:fill="CCCCCC"/>
            <w:vAlign w:val="center"/>
            <w:hideMark/>
          </w:tcPr>
          <w:p w:rsidR="00E160AD" w:rsidRPr="009355E7" w:rsidRDefault="00E160AD" w:rsidP="00F94941">
            <w:pPr>
              <w:spacing w:after="0" w:line="240" w:lineRule="atLeast"/>
              <w:jc w:val="center"/>
              <w:rPr>
                <w:rFonts w:ascii="Times New Roman" w:eastAsia="Times New Roman" w:hAnsi="Times New Roman"/>
                <w:b/>
                <w:bCs/>
                <w:color w:val="000000"/>
                <w:sz w:val="18"/>
                <w:szCs w:val="18"/>
                <w:lang w:eastAsia="id-ID"/>
              </w:rPr>
            </w:pPr>
            <w:r w:rsidRPr="009355E7">
              <w:rPr>
                <w:rFonts w:ascii="Times New Roman" w:eastAsia="Times New Roman" w:hAnsi="Times New Roman"/>
                <w:b/>
                <w:bCs/>
                <w:color w:val="000000"/>
                <w:sz w:val="18"/>
                <w:szCs w:val="18"/>
                <w:lang w:eastAsia="id-ID"/>
              </w:rPr>
              <w:t>Y03 &lt;- KPT</w:t>
            </w:r>
          </w:p>
        </w:tc>
        <w:tc>
          <w:tcPr>
            <w:tcW w:w="1275"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0,735267</w:t>
            </w:r>
          </w:p>
        </w:tc>
        <w:tc>
          <w:tcPr>
            <w:tcW w:w="1276"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0,728934</w:t>
            </w:r>
          </w:p>
        </w:tc>
        <w:tc>
          <w:tcPr>
            <w:tcW w:w="1985"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0,048917</w:t>
            </w:r>
          </w:p>
        </w:tc>
        <w:tc>
          <w:tcPr>
            <w:tcW w:w="1559"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0,048917</w:t>
            </w:r>
          </w:p>
        </w:tc>
        <w:tc>
          <w:tcPr>
            <w:tcW w:w="1431"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15,031038</w:t>
            </w:r>
          </w:p>
        </w:tc>
      </w:tr>
      <w:tr w:rsidR="00E160AD" w:rsidRPr="009355E7" w:rsidTr="00F94941">
        <w:trPr>
          <w:tblCellSpacing w:w="0" w:type="dxa"/>
        </w:trPr>
        <w:tc>
          <w:tcPr>
            <w:tcW w:w="1620" w:type="dxa"/>
            <w:tcBorders>
              <w:top w:val="single" w:sz="6" w:space="0" w:color="006699"/>
              <w:left w:val="single" w:sz="6" w:space="0" w:color="006699"/>
              <w:bottom w:val="single" w:sz="6" w:space="0" w:color="006699"/>
              <w:right w:val="single" w:sz="6" w:space="0" w:color="006699"/>
            </w:tcBorders>
            <w:shd w:val="clear" w:color="auto" w:fill="CCCCCC"/>
            <w:vAlign w:val="center"/>
            <w:hideMark/>
          </w:tcPr>
          <w:p w:rsidR="00E160AD" w:rsidRPr="009355E7" w:rsidRDefault="00E160AD" w:rsidP="00F94941">
            <w:pPr>
              <w:spacing w:after="0" w:line="240" w:lineRule="atLeast"/>
              <w:jc w:val="center"/>
              <w:rPr>
                <w:rFonts w:ascii="Times New Roman" w:eastAsia="Times New Roman" w:hAnsi="Times New Roman"/>
                <w:b/>
                <w:bCs/>
                <w:color w:val="000000"/>
                <w:sz w:val="18"/>
                <w:szCs w:val="18"/>
                <w:lang w:eastAsia="id-ID"/>
              </w:rPr>
            </w:pPr>
            <w:r w:rsidRPr="009355E7">
              <w:rPr>
                <w:rFonts w:ascii="Times New Roman" w:eastAsia="Times New Roman" w:hAnsi="Times New Roman"/>
                <w:b/>
                <w:bCs/>
                <w:color w:val="000000"/>
                <w:sz w:val="18"/>
                <w:szCs w:val="18"/>
                <w:lang w:eastAsia="id-ID"/>
              </w:rPr>
              <w:t>Y04 &lt;- KPT2</w:t>
            </w:r>
          </w:p>
        </w:tc>
        <w:tc>
          <w:tcPr>
            <w:tcW w:w="1275"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0,920582</w:t>
            </w:r>
          </w:p>
        </w:tc>
        <w:tc>
          <w:tcPr>
            <w:tcW w:w="1276"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0,920001</w:t>
            </w:r>
          </w:p>
        </w:tc>
        <w:tc>
          <w:tcPr>
            <w:tcW w:w="1985"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0,017275</w:t>
            </w:r>
          </w:p>
        </w:tc>
        <w:tc>
          <w:tcPr>
            <w:tcW w:w="1559"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0,017275</w:t>
            </w:r>
          </w:p>
        </w:tc>
        <w:tc>
          <w:tcPr>
            <w:tcW w:w="1431"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53,290086</w:t>
            </w:r>
          </w:p>
        </w:tc>
      </w:tr>
      <w:tr w:rsidR="00E160AD" w:rsidRPr="009355E7" w:rsidTr="00F94941">
        <w:trPr>
          <w:tblCellSpacing w:w="0" w:type="dxa"/>
        </w:trPr>
        <w:tc>
          <w:tcPr>
            <w:tcW w:w="1620" w:type="dxa"/>
            <w:tcBorders>
              <w:top w:val="single" w:sz="6" w:space="0" w:color="006699"/>
              <w:left w:val="single" w:sz="6" w:space="0" w:color="006699"/>
              <w:bottom w:val="single" w:sz="6" w:space="0" w:color="006699"/>
              <w:right w:val="single" w:sz="6" w:space="0" w:color="006699"/>
            </w:tcBorders>
            <w:shd w:val="clear" w:color="auto" w:fill="CCCCCC"/>
            <w:vAlign w:val="center"/>
            <w:hideMark/>
          </w:tcPr>
          <w:p w:rsidR="00E160AD" w:rsidRPr="009355E7" w:rsidRDefault="00E160AD" w:rsidP="00F94941">
            <w:pPr>
              <w:spacing w:after="0" w:line="240" w:lineRule="atLeast"/>
              <w:jc w:val="center"/>
              <w:rPr>
                <w:rFonts w:ascii="Times New Roman" w:eastAsia="Times New Roman" w:hAnsi="Times New Roman"/>
                <w:b/>
                <w:bCs/>
                <w:color w:val="000000"/>
                <w:sz w:val="18"/>
                <w:szCs w:val="18"/>
                <w:lang w:eastAsia="id-ID"/>
              </w:rPr>
            </w:pPr>
            <w:r w:rsidRPr="009355E7">
              <w:rPr>
                <w:rFonts w:ascii="Times New Roman" w:eastAsia="Times New Roman" w:hAnsi="Times New Roman"/>
                <w:b/>
                <w:bCs/>
                <w:color w:val="000000"/>
                <w:sz w:val="18"/>
                <w:szCs w:val="18"/>
                <w:lang w:eastAsia="id-ID"/>
              </w:rPr>
              <w:t>Y04 &lt;- KPT</w:t>
            </w:r>
          </w:p>
        </w:tc>
        <w:tc>
          <w:tcPr>
            <w:tcW w:w="1275"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0,813119</w:t>
            </w:r>
          </w:p>
        </w:tc>
        <w:tc>
          <w:tcPr>
            <w:tcW w:w="1276"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0,794100</w:t>
            </w:r>
          </w:p>
        </w:tc>
        <w:tc>
          <w:tcPr>
            <w:tcW w:w="1985"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0,040251</w:t>
            </w:r>
          </w:p>
        </w:tc>
        <w:tc>
          <w:tcPr>
            <w:tcW w:w="1559"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0,040251</w:t>
            </w:r>
          </w:p>
        </w:tc>
        <w:tc>
          <w:tcPr>
            <w:tcW w:w="1431"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20,201425</w:t>
            </w:r>
          </w:p>
        </w:tc>
      </w:tr>
      <w:tr w:rsidR="00E160AD" w:rsidRPr="009355E7" w:rsidTr="00F94941">
        <w:trPr>
          <w:tblCellSpacing w:w="0" w:type="dxa"/>
        </w:trPr>
        <w:tc>
          <w:tcPr>
            <w:tcW w:w="1620" w:type="dxa"/>
            <w:tcBorders>
              <w:top w:val="single" w:sz="6" w:space="0" w:color="006699"/>
              <w:left w:val="single" w:sz="6" w:space="0" w:color="006699"/>
              <w:bottom w:val="single" w:sz="6" w:space="0" w:color="006699"/>
              <w:right w:val="single" w:sz="6" w:space="0" w:color="006699"/>
            </w:tcBorders>
            <w:shd w:val="clear" w:color="auto" w:fill="CCCCCC"/>
            <w:vAlign w:val="center"/>
            <w:hideMark/>
          </w:tcPr>
          <w:p w:rsidR="00E160AD" w:rsidRPr="009355E7" w:rsidRDefault="00E160AD" w:rsidP="00F94941">
            <w:pPr>
              <w:spacing w:after="0" w:line="240" w:lineRule="atLeast"/>
              <w:jc w:val="center"/>
              <w:rPr>
                <w:rFonts w:ascii="Times New Roman" w:eastAsia="Times New Roman" w:hAnsi="Times New Roman"/>
                <w:b/>
                <w:bCs/>
                <w:color w:val="000000"/>
                <w:sz w:val="18"/>
                <w:szCs w:val="18"/>
                <w:lang w:eastAsia="id-ID"/>
              </w:rPr>
            </w:pPr>
            <w:r w:rsidRPr="009355E7">
              <w:rPr>
                <w:rFonts w:ascii="Times New Roman" w:eastAsia="Times New Roman" w:hAnsi="Times New Roman"/>
                <w:b/>
                <w:bCs/>
                <w:color w:val="000000"/>
                <w:sz w:val="18"/>
                <w:szCs w:val="18"/>
                <w:lang w:eastAsia="id-ID"/>
              </w:rPr>
              <w:t>Y05 &lt;- KPT2</w:t>
            </w:r>
          </w:p>
        </w:tc>
        <w:tc>
          <w:tcPr>
            <w:tcW w:w="1275"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0,920384</w:t>
            </w:r>
          </w:p>
        </w:tc>
        <w:tc>
          <w:tcPr>
            <w:tcW w:w="1276"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0,921979</w:t>
            </w:r>
          </w:p>
        </w:tc>
        <w:tc>
          <w:tcPr>
            <w:tcW w:w="1985"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0,018216</w:t>
            </w:r>
          </w:p>
        </w:tc>
        <w:tc>
          <w:tcPr>
            <w:tcW w:w="1559"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0,018216</w:t>
            </w:r>
          </w:p>
        </w:tc>
        <w:tc>
          <w:tcPr>
            <w:tcW w:w="1431"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50,524802</w:t>
            </w:r>
          </w:p>
        </w:tc>
      </w:tr>
      <w:tr w:rsidR="00E160AD" w:rsidRPr="009355E7" w:rsidTr="00F94941">
        <w:trPr>
          <w:tblCellSpacing w:w="0" w:type="dxa"/>
        </w:trPr>
        <w:tc>
          <w:tcPr>
            <w:tcW w:w="1620" w:type="dxa"/>
            <w:tcBorders>
              <w:top w:val="single" w:sz="6" w:space="0" w:color="006699"/>
              <w:left w:val="single" w:sz="6" w:space="0" w:color="006699"/>
              <w:bottom w:val="single" w:sz="6" w:space="0" w:color="006699"/>
              <w:right w:val="single" w:sz="6" w:space="0" w:color="006699"/>
            </w:tcBorders>
            <w:shd w:val="clear" w:color="auto" w:fill="CCCCCC"/>
            <w:vAlign w:val="center"/>
            <w:hideMark/>
          </w:tcPr>
          <w:p w:rsidR="00E160AD" w:rsidRPr="009355E7" w:rsidRDefault="00E160AD" w:rsidP="00F94941">
            <w:pPr>
              <w:spacing w:after="0" w:line="240" w:lineRule="atLeast"/>
              <w:jc w:val="center"/>
              <w:rPr>
                <w:rFonts w:ascii="Times New Roman" w:eastAsia="Times New Roman" w:hAnsi="Times New Roman"/>
                <w:b/>
                <w:bCs/>
                <w:color w:val="000000"/>
                <w:sz w:val="18"/>
                <w:szCs w:val="18"/>
                <w:lang w:eastAsia="id-ID"/>
              </w:rPr>
            </w:pPr>
            <w:r w:rsidRPr="009355E7">
              <w:rPr>
                <w:rFonts w:ascii="Times New Roman" w:eastAsia="Times New Roman" w:hAnsi="Times New Roman"/>
                <w:b/>
                <w:bCs/>
                <w:color w:val="000000"/>
                <w:sz w:val="18"/>
                <w:szCs w:val="18"/>
                <w:lang w:eastAsia="id-ID"/>
              </w:rPr>
              <w:t>Y05 &lt;- KPT</w:t>
            </w:r>
          </w:p>
        </w:tc>
        <w:tc>
          <w:tcPr>
            <w:tcW w:w="1275"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0,812154</w:t>
            </w:r>
          </w:p>
        </w:tc>
        <w:tc>
          <w:tcPr>
            <w:tcW w:w="1276"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0,805390</w:t>
            </w:r>
          </w:p>
        </w:tc>
        <w:tc>
          <w:tcPr>
            <w:tcW w:w="1985"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0,037390</w:t>
            </w:r>
          </w:p>
        </w:tc>
        <w:tc>
          <w:tcPr>
            <w:tcW w:w="1559"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0,037390</w:t>
            </w:r>
          </w:p>
        </w:tc>
        <w:tc>
          <w:tcPr>
            <w:tcW w:w="1431"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21,721334</w:t>
            </w:r>
          </w:p>
        </w:tc>
      </w:tr>
      <w:tr w:rsidR="00E160AD" w:rsidRPr="009355E7" w:rsidTr="00F94941">
        <w:trPr>
          <w:tblCellSpacing w:w="0" w:type="dxa"/>
        </w:trPr>
        <w:tc>
          <w:tcPr>
            <w:tcW w:w="1620" w:type="dxa"/>
            <w:tcBorders>
              <w:top w:val="single" w:sz="6" w:space="0" w:color="006699"/>
              <w:left w:val="single" w:sz="6" w:space="0" w:color="006699"/>
              <w:bottom w:val="single" w:sz="6" w:space="0" w:color="006699"/>
              <w:right w:val="single" w:sz="6" w:space="0" w:color="006699"/>
            </w:tcBorders>
            <w:shd w:val="clear" w:color="auto" w:fill="CCCCCC"/>
            <w:vAlign w:val="center"/>
            <w:hideMark/>
          </w:tcPr>
          <w:p w:rsidR="00E160AD" w:rsidRPr="009355E7" w:rsidRDefault="00E160AD" w:rsidP="00F94941">
            <w:pPr>
              <w:spacing w:after="0" w:line="240" w:lineRule="atLeast"/>
              <w:jc w:val="center"/>
              <w:rPr>
                <w:rFonts w:ascii="Times New Roman" w:eastAsia="Times New Roman" w:hAnsi="Times New Roman"/>
                <w:b/>
                <w:bCs/>
                <w:color w:val="000000"/>
                <w:sz w:val="18"/>
                <w:szCs w:val="18"/>
                <w:lang w:eastAsia="id-ID"/>
              </w:rPr>
            </w:pPr>
            <w:r w:rsidRPr="009355E7">
              <w:rPr>
                <w:rFonts w:ascii="Times New Roman" w:eastAsia="Times New Roman" w:hAnsi="Times New Roman"/>
                <w:b/>
                <w:bCs/>
                <w:color w:val="000000"/>
                <w:sz w:val="18"/>
                <w:szCs w:val="18"/>
                <w:lang w:eastAsia="id-ID"/>
              </w:rPr>
              <w:t>Y06 &lt;- KPT3</w:t>
            </w:r>
          </w:p>
        </w:tc>
        <w:tc>
          <w:tcPr>
            <w:tcW w:w="1275"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0,835556</w:t>
            </w:r>
          </w:p>
        </w:tc>
        <w:tc>
          <w:tcPr>
            <w:tcW w:w="1276"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0,834111</w:t>
            </w:r>
          </w:p>
        </w:tc>
        <w:tc>
          <w:tcPr>
            <w:tcW w:w="1985"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0,025217</w:t>
            </w:r>
          </w:p>
        </w:tc>
        <w:tc>
          <w:tcPr>
            <w:tcW w:w="1559"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0,025217</w:t>
            </w:r>
          </w:p>
        </w:tc>
        <w:tc>
          <w:tcPr>
            <w:tcW w:w="1431"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33,134032</w:t>
            </w:r>
          </w:p>
        </w:tc>
      </w:tr>
      <w:tr w:rsidR="00E160AD" w:rsidRPr="009355E7" w:rsidTr="00F94941">
        <w:trPr>
          <w:tblCellSpacing w:w="0" w:type="dxa"/>
        </w:trPr>
        <w:tc>
          <w:tcPr>
            <w:tcW w:w="1620" w:type="dxa"/>
            <w:tcBorders>
              <w:top w:val="single" w:sz="6" w:space="0" w:color="006699"/>
              <w:left w:val="single" w:sz="6" w:space="0" w:color="006699"/>
              <w:bottom w:val="single" w:sz="6" w:space="0" w:color="006699"/>
              <w:right w:val="single" w:sz="6" w:space="0" w:color="006699"/>
            </w:tcBorders>
            <w:shd w:val="clear" w:color="auto" w:fill="CCCCCC"/>
            <w:vAlign w:val="center"/>
            <w:hideMark/>
          </w:tcPr>
          <w:p w:rsidR="00E160AD" w:rsidRPr="009355E7" w:rsidRDefault="00E160AD" w:rsidP="00F94941">
            <w:pPr>
              <w:spacing w:after="0" w:line="240" w:lineRule="atLeast"/>
              <w:jc w:val="center"/>
              <w:rPr>
                <w:rFonts w:ascii="Times New Roman" w:eastAsia="Times New Roman" w:hAnsi="Times New Roman"/>
                <w:b/>
                <w:bCs/>
                <w:color w:val="000000"/>
                <w:sz w:val="18"/>
                <w:szCs w:val="18"/>
                <w:lang w:eastAsia="id-ID"/>
              </w:rPr>
            </w:pPr>
            <w:r w:rsidRPr="009355E7">
              <w:rPr>
                <w:rFonts w:ascii="Times New Roman" w:eastAsia="Times New Roman" w:hAnsi="Times New Roman"/>
                <w:b/>
                <w:bCs/>
                <w:color w:val="000000"/>
                <w:sz w:val="18"/>
                <w:szCs w:val="18"/>
                <w:lang w:eastAsia="id-ID"/>
              </w:rPr>
              <w:t>Y06 &lt;- KPT</w:t>
            </w:r>
          </w:p>
        </w:tc>
        <w:tc>
          <w:tcPr>
            <w:tcW w:w="1275"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0,800362</w:t>
            </w:r>
          </w:p>
        </w:tc>
        <w:tc>
          <w:tcPr>
            <w:tcW w:w="1276"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0,796383</w:t>
            </w:r>
          </w:p>
        </w:tc>
        <w:tc>
          <w:tcPr>
            <w:tcW w:w="1985"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0,033213</w:t>
            </w:r>
          </w:p>
        </w:tc>
        <w:tc>
          <w:tcPr>
            <w:tcW w:w="1559"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0,033213</w:t>
            </w:r>
          </w:p>
        </w:tc>
        <w:tc>
          <w:tcPr>
            <w:tcW w:w="1431"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24,097617</w:t>
            </w:r>
          </w:p>
        </w:tc>
      </w:tr>
      <w:tr w:rsidR="00E160AD" w:rsidRPr="009355E7" w:rsidTr="00F94941">
        <w:trPr>
          <w:tblCellSpacing w:w="0" w:type="dxa"/>
        </w:trPr>
        <w:tc>
          <w:tcPr>
            <w:tcW w:w="1620" w:type="dxa"/>
            <w:tcBorders>
              <w:top w:val="single" w:sz="6" w:space="0" w:color="006699"/>
              <w:left w:val="single" w:sz="6" w:space="0" w:color="006699"/>
              <w:bottom w:val="single" w:sz="6" w:space="0" w:color="006699"/>
              <w:right w:val="single" w:sz="6" w:space="0" w:color="006699"/>
            </w:tcBorders>
            <w:shd w:val="clear" w:color="auto" w:fill="CCCCCC"/>
            <w:vAlign w:val="center"/>
            <w:hideMark/>
          </w:tcPr>
          <w:p w:rsidR="00E160AD" w:rsidRPr="009355E7" w:rsidRDefault="00E160AD" w:rsidP="00F94941">
            <w:pPr>
              <w:spacing w:after="0" w:line="240" w:lineRule="atLeast"/>
              <w:jc w:val="center"/>
              <w:rPr>
                <w:rFonts w:ascii="Times New Roman" w:eastAsia="Times New Roman" w:hAnsi="Times New Roman"/>
                <w:b/>
                <w:bCs/>
                <w:color w:val="000000"/>
                <w:sz w:val="18"/>
                <w:szCs w:val="18"/>
                <w:lang w:eastAsia="id-ID"/>
              </w:rPr>
            </w:pPr>
            <w:r w:rsidRPr="009355E7">
              <w:rPr>
                <w:rFonts w:ascii="Times New Roman" w:eastAsia="Times New Roman" w:hAnsi="Times New Roman"/>
                <w:b/>
                <w:bCs/>
                <w:color w:val="000000"/>
                <w:sz w:val="18"/>
                <w:szCs w:val="18"/>
                <w:lang w:eastAsia="id-ID"/>
              </w:rPr>
              <w:t>Y07 &lt;- KPT3</w:t>
            </w:r>
          </w:p>
        </w:tc>
        <w:tc>
          <w:tcPr>
            <w:tcW w:w="1275"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0,783015</w:t>
            </w:r>
          </w:p>
        </w:tc>
        <w:tc>
          <w:tcPr>
            <w:tcW w:w="1276"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0,763150</w:t>
            </w:r>
          </w:p>
        </w:tc>
        <w:tc>
          <w:tcPr>
            <w:tcW w:w="1985"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0,064190</w:t>
            </w:r>
          </w:p>
        </w:tc>
        <w:tc>
          <w:tcPr>
            <w:tcW w:w="1559"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0,064190</w:t>
            </w:r>
          </w:p>
        </w:tc>
        <w:tc>
          <w:tcPr>
            <w:tcW w:w="1431"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12,198364</w:t>
            </w:r>
          </w:p>
        </w:tc>
      </w:tr>
      <w:tr w:rsidR="00E160AD" w:rsidRPr="009355E7" w:rsidTr="00F94941">
        <w:trPr>
          <w:tblCellSpacing w:w="0" w:type="dxa"/>
        </w:trPr>
        <w:tc>
          <w:tcPr>
            <w:tcW w:w="1620" w:type="dxa"/>
            <w:tcBorders>
              <w:top w:val="single" w:sz="6" w:space="0" w:color="006699"/>
              <w:left w:val="single" w:sz="6" w:space="0" w:color="006699"/>
              <w:bottom w:val="single" w:sz="6" w:space="0" w:color="006699"/>
              <w:right w:val="single" w:sz="6" w:space="0" w:color="006699"/>
            </w:tcBorders>
            <w:shd w:val="clear" w:color="auto" w:fill="CCCCCC"/>
            <w:vAlign w:val="center"/>
            <w:hideMark/>
          </w:tcPr>
          <w:p w:rsidR="00E160AD" w:rsidRPr="009355E7" w:rsidRDefault="00E160AD" w:rsidP="00F94941">
            <w:pPr>
              <w:spacing w:after="0" w:line="240" w:lineRule="atLeast"/>
              <w:jc w:val="center"/>
              <w:rPr>
                <w:rFonts w:ascii="Times New Roman" w:eastAsia="Times New Roman" w:hAnsi="Times New Roman"/>
                <w:b/>
                <w:bCs/>
                <w:color w:val="000000"/>
                <w:sz w:val="18"/>
                <w:szCs w:val="18"/>
                <w:lang w:eastAsia="id-ID"/>
              </w:rPr>
            </w:pPr>
            <w:r w:rsidRPr="009355E7">
              <w:rPr>
                <w:rFonts w:ascii="Times New Roman" w:eastAsia="Times New Roman" w:hAnsi="Times New Roman"/>
                <w:b/>
                <w:bCs/>
                <w:color w:val="000000"/>
                <w:sz w:val="18"/>
                <w:szCs w:val="18"/>
                <w:lang w:eastAsia="id-ID"/>
              </w:rPr>
              <w:t>Y07 &lt;- KPT</w:t>
            </w:r>
          </w:p>
        </w:tc>
        <w:tc>
          <w:tcPr>
            <w:tcW w:w="1275"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0,648811</w:t>
            </w:r>
          </w:p>
        </w:tc>
        <w:tc>
          <w:tcPr>
            <w:tcW w:w="1276"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0,633514</w:t>
            </w:r>
          </w:p>
        </w:tc>
        <w:tc>
          <w:tcPr>
            <w:tcW w:w="1985"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0,069692</w:t>
            </w:r>
          </w:p>
        </w:tc>
        <w:tc>
          <w:tcPr>
            <w:tcW w:w="1559"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0,069692</w:t>
            </w:r>
          </w:p>
        </w:tc>
        <w:tc>
          <w:tcPr>
            <w:tcW w:w="1431"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9,309753</w:t>
            </w:r>
          </w:p>
        </w:tc>
      </w:tr>
      <w:tr w:rsidR="00E160AD" w:rsidRPr="009355E7" w:rsidTr="00F94941">
        <w:trPr>
          <w:tblCellSpacing w:w="0" w:type="dxa"/>
        </w:trPr>
        <w:tc>
          <w:tcPr>
            <w:tcW w:w="1620" w:type="dxa"/>
            <w:tcBorders>
              <w:top w:val="single" w:sz="6" w:space="0" w:color="006699"/>
              <w:left w:val="single" w:sz="6" w:space="0" w:color="006699"/>
              <w:bottom w:val="single" w:sz="6" w:space="0" w:color="006699"/>
              <w:right w:val="single" w:sz="6" w:space="0" w:color="006699"/>
            </w:tcBorders>
            <w:shd w:val="clear" w:color="auto" w:fill="CCCCCC"/>
            <w:vAlign w:val="center"/>
            <w:hideMark/>
          </w:tcPr>
          <w:p w:rsidR="00E160AD" w:rsidRPr="009355E7" w:rsidRDefault="00E160AD" w:rsidP="00F94941">
            <w:pPr>
              <w:spacing w:after="0" w:line="240" w:lineRule="atLeast"/>
              <w:jc w:val="center"/>
              <w:rPr>
                <w:rFonts w:ascii="Times New Roman" w:eastAsia="Times New Roman" w:hAnsi="Times New Roman"/>
                <w:b/>
                <w:bCs/>
                <w:color w:val="000000"/>
                <w:sz w:val="18"/>
                <w:szCs w:val="18"/>
                <w:lang w:eastAsia="id-ID"/>
              </w:rPr>
            </w:pPr>
            <w:r w:rsidRPr="009355E7">
              <w:rPr>
                <w:rFonts w:ascii="Times New Roman" w:eastAsia="Times New Roman" w:hAnsi="Times New Roman"/>
                <w:b/>
                <w:bCs/>
                <w:color w:val="000000"/>
                <w:sz w:val="18"/>
                <w:szCs w:val="18"/>
                <w:lang w:eastAsia="id-ID"/>
              </w:rPr>
              <w:t>Z01 &lt;- KUB2</w:t>
            </w:r>
          </w:p>
        </w:tc>
        <w:tc>
          <w:tcPr>
            <w:tcW w:w="1275"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0,776729</w:t>
            </w:r>
          </w:p>
        </w:tc>
        <w:tc>
          <w:tcPr>
            <w:tcW w:w="1276"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0,773241</w:t>
            </w:r>
          </w:p>
        </w:tc>
        <w:tc>
          <w:tcPr>
            <w:tcW w:w="1985"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0,067018</w:t>
            </w:r>
          </w:p>
        </w:tc>
        <w:tc>
          <w:tcPr>
            <w:tcW w:w="1559"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0,067018</w:t>
            </w:r>
          </w:p>
        </w:tc>
        <w:tc>
          <w:tcPr>
            <w:tcW w:w="1431"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11,589924</w:t>
            </w:r>
          </w:p>
        </w:tc>
      </w:tr>
      <w:tr w:rsidR="00E160AD" w:rsidRPr="009355E7" w:rsidTr="00F94941">
        <w:trPr>
          <w:tblCellSpacing w:w="0" w:type="dxa"/>
        </w:trPr>
        <w:tc>
          <w:tcPr>
            <w:tcW w:w="1620" w:type="dxa"/>
            <w:tcBorders>
              <w:top w:val="single" w:sz="6" w:space="0" w:color="006699"/>
              <w:left w:val="single" w:sz="6" w:space="0" w:color="006699"/>
              <w:bottom w:val="single" w:sz="6" w:space="0" w:color="006699"/>
              <w:right w:val="single" w:sz="6" w:space="0" w:color="006699"/>
            </w:tcBorders>
            <w:shd w:val="clear" w:color="auto" w:fill="CCCCCC"/>
            <w:vAlign w:val="center"/>
            <w:hideMark/>
          </w:tcPr>
          <w:p w:rsidR="00E160AD" w:rsidRPr="009355E7" w:rsidRDefault="00E160AD" w:rsidP="00F94941">
            <w:pPr>
              <w:spacing w:after="0" w:line="240" w:lineRule="atLeast"/>
              <w:jc w:val="center"/>
              <w:rPr>
                <w:rFonts w:ascii="Times New Roman" w:eastAsia="Times New Roman" w:hAnsi="Times New Roman"/>
                <w:b/>
                <w:bCs/>
                <w:color w:val="000000"/>
                <w:sz w:val="18"/>
                <w:szCs w:val="18"/>
                <w:lang w:eastAsia="id-ID"/>
              </w:rPr>
            </w:pPr>
            <w:r w:rsidRPr="009355E7">
              <w:rPr>
                <w:rFonts w:ascii="Times New Roman" w:eastAsia="Times New Roman" w:hAnsi="Times New Roman"/>
                <w:b/>
                <w:bCs/>
                <w:color w:val="000000"/>
                <w:sz w:val="18"/>
                <w:szCs w:val="18"/>
                <w:lang w:eastAsia="id-ID"/>
              </w:rPr>
              <w:t>Z01 &lt;- KUB</w:t>
            </w:r>
          </w:p>
        </w:tc>
        <w:tc>
          <w:tcPr>
            <w:tcW w:w="1275"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0,732941</w:t>
            </w:r>
          </w:p>
        </w:tc>
        <w:tc>
          <w:tcPr>
            <w:tcW w:w="1276"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0,718591</w:t>
            </w:r>
          </w:p>
        </w:tc>
        <w:tc>
          <w:tcPr>
            <w:tcW w:w="1985"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0,050433</w:t>
            </w:r>
          </w:p>
        </w:tc>
        <w:tc>
          <w:tcPr>
            <w:tcW w:w="1559"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0,050433</w:t>
            </w:r>
          </w:p>
        </w:tc>
        <w:tc>
          <w:tcPr>
            <w:tcW w:w="1431"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14,532821</w:t>
            </w:r>
          </w:p>
        </w:tc>
      </w:tr>
      <w:tr w:rsidR="00E160AD" w:rsidRPr="009355E7" w:rsidTr="00F94941">
        <w:trPr>
          <w:tblCellSpacing w:w="0" w:type="dxa"/>
        </w:trPr>
        <w:tc>
          <w:tcPr>
            <w:tcW w:w="1620" w:type="dxa"/>
            <w:tcBorders>
              <w:top w:val="single" w:sz="6" w:space="0" w:color="006699"/>
              <w:left w:val="single" w:sz="6" w:space="0" w:color="006699"/>
              <w:bottom w:val="single" w:sz="6" w:space="0" w:color="006699"/>
              <w:right w:val="single" w:sz="6" w:space="0" w:color="006699"/>
            </w:tcBorders>
            <w:shd w:val="clear" w:color="auto" w:fill="CCCCCC"/>
            <w:vAlign w:val="center"/>
            <w:hideMark/>
          </w:tcPr>
          <w:p w:rsidR="00E160AD" w:rsidRPr="009355E7" w:rsidRDefault="00E160AD" w:rsidP="00F94941">
            <w:pPr>
              <w:spacing w:after="0" w:line="240" w:lineRule="atLeast"/>
              <w:jc w:val="center"/>
              <w:rPr>
                <w:rFonts w:ascii="Times New Roman" w:eastAsia="Times New Roman" w:hAnsi="Times New Roman"/>
                <w:b/>
                <w:bCs/>
                <w:color w:val="000000"/>
                <w:sz w:val="18"/>
                <w:szCs w:val="18"/>
                <w:lang w:eastAsia="id-ID"/>
              </w:rPr>
            </w:pPr>
            <w:r w:rsidRPr="009355E7">
              <w:rPr>
                <w:rFonts w:ascii="Times New Roman" w:eastAsia="Times New Roman" w:hAnsi="Times New Roman"/>
                <w:b/>
                <w:bCs/>
                <w:color w:val="000000"/>
                <w:sz w:val="18"/>
                <w:szCs w:val="18"/>
                <w:lang w:eastAsia="id-ID"/>
              </w:rPr>
              <w:t>Z02 &lt;- KUB4</w:t>
            </w:r>
          </w:p>
        </w:tc>
        <w:tc>
          <w:tcPr>
            <w:tcW w:w="1275"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0,837105</w:t>
            </w:r>
          </w:p>
        </w:tc>
        <w:tc>
          <w:tcPr>
            <w:tcW w:w="1276"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0,841073</w:t>
            </w:r>
          </w:p>
        </w:tc>
        <w:tc>
          <w:tcPr>
            <w:tcW w:w="1985"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0,048004</w:t>
            </w:r>
          </w:p>
        </w:tc>
        <w:tc>
          <w:tcPr>
            <w:tcW w:w="1559"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0,048004</w:t>
            </w:r>
          </w:p>
        </w:tc>
        <w:tc>
          <w:tcPr>
            <w:tcW w:w="1431"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17,438332</w:t>
            </w:r>
          </w:p>
        </w:tc>
      </w:tr>
      <w:tr w:rsidR="00E160AD" w:rsidRPr="009355E7" w:rsidTr="00F94941">
        <w:trPr>
          <w:tblCellSpacing w:w="0" w:type="dxa"/>
        </w:trPr>
        <w:tc>
          <w:tcPr>
            <w:tcW w:w="1620" w:type="dxa"/>
            <w:tcBorders>
              <w:top w:val="single" w:sz="6" w:space="0" w:color="006699"/>
              <w:left w:val="single" w:sz="6" w:space="0" w:color="006699"/>
              <w:bottom w:val="single" w:sz="6" w:space="0" w:color="006699"/>
              <w:right w:val="single" w:sz="6" w:space="0" w:color="006699"/>
            </w:tcBorders>
            <w:shd w:val="clear" w:color="auto" w:fill="CCCCCC"/>
            <w:vAlign w:val="center"/>
            <w:hideMark/>
          </w:tcPr>
          <w:p w:rsidR="00E160AD" w:rsidRPr="009355E7" w:rsidRDefault="00E160AD" w:rsidP="00F94941">
            <w:pPr>
              <w:spacing w:after="0" w:line="240" w:lineRule="atLeast"/>
              <w:jc w:val="center"/>
              <w:rPr>
                <w:rFonts w:ascii="Times New Roman" w:eastAsia="Times New Roman" w:hAnsi="Times New Roman"/>
                <w:b/>
                <w:bCs/>
                <w:color w:val="000000"/>
                <w:sz w:val="18"/>
                <w:szCs w:val="18"/>
                <w:lang w:eastAsia="id-ID"/>
              </w:rPr>
            </w:pPr>
            <w:r w:rsidRPr="009355E7">
              <w:rPr>
                <w:rFonts w:ascii="Times New Roman" w:eastAsia="Times New Roman" w:hAnsi="Times New Roman"/>
                <w:b/>
                <w:bCs/>
                <w:color w:val="000000"/>
                <w:sz w:val="18"/>
                <w:szCs w:val="18"/>
                <w:lang w:eastAsia="id-ID"/>
              </w:rPr>
              <w:t>Z02 &lt;- KUB</w:t>
            </w:r>
          </w:p>
        </w:tc>
        <w:tc>
          <w:tcPr>
            <w:tcW w:w="1275"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0,611551</w:t>
            </w:r>
          </w:p>
        </w:tc>
        <w:tc>
          <w:tcPr>
            <w:tcW w:w="1276"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0,637510</w:t>
            </w:r>
          </w:p>
        </w:tc>
        <w:tc>
          <w:tcPr>
            <w:tcW w:w="1985"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0,082977</w:t>
            </w:r>
          </w:p>
        </w:tc>
        <w:tc>
          <w:tcPr>
            <w:tcW w:w="1559"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0,082977</w:t>
            </w:r>
          </w:p>
        </w:tc>
        <w:tc>
          <w:tcPr>
            <w:tcW w:w="1431"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7,370152</w:t>
            </w:r>
          </w:p>
        </w:tc>
      </w:tr>
      <w:tr w:rsidR="00E160AD" w:rsidRPr="009355E7" w:rsidTr="00F94941">
        <w:trPr>
          <w:tblCellSpacing w:w="0" w:type="dxa"/>
        </w:trPr>
        <w:tc>
          <w:tcPr>
            <w:tcW w:w="1620" w:type="dxa"/>
            <w:tcBorders>
              <w:top w:val="single" w:sz="6" w:space="0" w:color="006699"/>
              <w:left w:val="single" w:sz="6" w:space="0" w:color="006699"/>
              <w:bottom w:val="single" w:sz="6" w:space="0" w:color="006699"/>
              <w:right w:val="single" w:sz="6" w:space="0" w:color="006699"/>
            </w:tcBorders>
            <w:shd w:val="clear" w:color="auto" w:fill="CCCCCC"/>
            <w:vAlign w:val="center"/>
            <w:hideMark/>
          </w:tcPr>
          <w:p w:rsidR="00E160AD" w:rsidRPr="009355E7" w:rsidRDefault="00E160AD" w:rsidP="00F94941">
            <w:pPr>
              <w:spacing w:after="0" w:line="240" w:lineRule="atLeast"/>
              <w:jc w:val="center"/>
              <w:rPr>
                <w:rFonts w:ascii="Times New Roman" w:eastAsia="Times New Roman" w:hAnsi="Times New Roman"/>
                <w:b/>
                <w:bCs/>
                <w:color w:val="000000"/>
                <w:sz w:val="18"/>
                <w:szCs w:val="18"/>
                <w:lang w:eastAsia="id-ID"/>
              </w:rPr>
            </w:pPr>
            <w:r w:rsidRPr="009355E7">
              <w:rPr>
                <w:rFonts w:ascii="Times New Roman" w:eastAsia="Times New Roman" w:hAnsi="Times New Roman"/>
                <w:b/>
                <w:bCs/>
                <w:color w:val="000000"/>
                <w:sz w:val="18"/>
                <w:szCs w:val="18"/>
                <w:lang w:eastAsia="id-ID"/>
              </w:rPr>
              <w:lastRenderedPageBreak/>
              <w:t>Z03 &lt;- KUB2</w:t>
            </w:r>
          </w:p>
        </w:tc>
        <w:tc>
          <w:tcPr>
            <w:tcW w:w="1275"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0,701192</w:t>
            </w:r>
          </w:p>
        </w:tc>
        <w:tc>
          <w:tcPr>
            <w:tcW w:w="1276"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0,697588</w:t>
            </w:r>
          </w:p>
        </w:tc>
        <w:tc>
          <w:tcPr>
            <w:tcW w:w="1985"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0,053240</w:t>
            </w:r>
          </w:p>
        </w:tc>
        <w:tc>
          <w:tcPr>
            <w:tcW w:w="1559"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0,053240</w:t>
            </w:r>
          </w:p>
        </w:tc>
        <w:tc>
          <w:tcPr>
            <w:tcW w:w="1431"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13,170300</w:t>
            </w:r>
          </w:p>
        </w:tc>
      </w:tr>
      <w:tr w:rsidR="00E160AD" w:rsidRPr="009355E7" w:rsidTr="00F94941">
        <w:trPr>
          <w:tblCellSpacing w:w="0" w:type="dxa"/>
        </w:trPr>
        <w:tc>
          <w:tcPr>
            <w:tcW w:w="1620" w:type="dxa"/>
            <w:tcBorders>
              <w:top w:val="single" w:sz="6" w:space="0" w:color="006699"/>
              <w:left w:val="single" w:sz="6" w:space="0" w:color="006699"/>
              <w:bottom w:val="single" w:sz="6" w:space="0" w:color="006699"/>
              <w:right w:val="single" w:sz="6" w:space="0" w:color="006699"/>
            </w:tcBorders>
            <w:shd w:val="clear" w:color="auto" w:fill="CCCCCC"/>
            <w:vAlign w:val="center"/>
            <w:hideMark/>
          </w:tcPr>
          <w:p w:rsidR="00E160AD" w:rsidRPr="009355E7" w:rsidRDefault="00E160AD" w:rsidP="00F94941">
            <w:pPr>
              <w:spacing w:after="0" w:line="240" w:lineRule="atLeast"/>
              <w:jc w:val="center"/>
              <w:rPr>
                <w:rFonts w:ascii="Times New Roman" w:eastAsia="Times New Roman" w:hAnsi="Times New Roman"/>
                <w:b/>
                <w:bCs/>
                <w:color w:val="000000"/>
                <w:sz w:val="18"/>
                <w:szCs w:val="18"/>
                <w:lang w:eastAsia="id-ID"/>
              </w:rPr>
            </w:pPr>
            <w:r w:rsidRPr="009355E7">
              <w:rPr>
                <w:rFonts w:ascii="Times New Roman" w:eastAsia="Times New Roman" w:hAnsi="Times New Roman"/>
                <w:b/>
                <w:bCs/>
                <w:color w:val="000000"/>
                <w:sz w:val="18"/>
                <w:szCs w:val="18"/>
                <w:lang w:eastAsia="id-ID"/>
              </w:rPr>
              <w:t>Z03 &lt;- KUB</w:t>
            </w:r>
          </w:p>
        </w:tc>
        <w:tc>
          <w:tcPr>
            <w:tcW w:w="1275"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0,611495</w:t>
            </w:r>
          </w:p>
        </w:tc>
        <w:tc>
          <w:tcPr>
            <w:tcW w:w="1276"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0,591631</w:t>
            </w:r>
          </w:p>
        </w:tc>
        <w:tc>
          <w:tcPr>
            <w:tcW w:w="1985"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0,069166</w:t>
            </w:r>
          </w:p>
        </w:tc>
        <w:tc>
          <w:tcPr>
            <w:tcW w:w="1559"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0,069166</w:t>
            </w:r>
          </w:p>
        </w:tc>
        <w:tc>
          <w:tcPr>
            <w:tcW w:w="1431"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8,840915</w:t>
            </w:r>
          </w:p>
        </w:tc>
      </w:tr>
      <w:tr w:rsidR="00E160AD" w:rsidRPr="009355E7" w:rsidTr="00F94941">
        <w:trPr>
          <w:tblCellSpacing w:w="0" w:type="dxa"/>
        </w:trPr>
        <w:tc>
          <w:tcPr>
            <w:tcW w:w="1620" w:type="dxa"/>
            <w:tcBorders>
              <w:top w:val="single" w:sz="6" w:space="0" w:color="006699"/>
              <w:left w:val="single" w:sz="6" w:space="0" w:color="006699"/>
              <w:bottom w:val="single" w:sz="6" w:space="0" w:color="006699"/>
              <w:right w:val="single" w:sz="6" w:space="0" w:color="006699"/>
            </w:tcBorders>
            <w:shd w:val="clear" w:color="auto" w:fill="CCCCCC"/>
            <w:vAlign w:val="center"/>
            <w:hideMark/>
          </w:tcPr>
          <w:p w:rsidR="00E160AD" w:rsidRPr="009355E7" w:rsidRDefault="00E160AD" w:rsidP="00F94941">
            <w:pPr>
              <w:spacing w:after="0" w:line="240" w:lineRule="atLeast"/>
              <w:jc w:val="center"/>
              <w:rPr>
                <w:rFonts w:ascii="Times New Roman" w:eastAsia="Times New Roman" w:hAnsi="Times New Roman"/>
                <w:b/>
                <w:bCs/>
                <w:color w:val="000000"/>
                <w:sz w:val="18"/>
                <w:szCs w:val="18"/>
                <w:lang w:eastAsia="id-ID"/>
              </w:rPr>
            </w:pPr>
            <w:r w:rsidRPr="009355E7">
              <w:rPr>
                <w:rFonts w:ascii="Times New Roman" w:eastAsia="Times New Roman" w:hAnsi="Times New Roman"/>
                <w:b/>
                <w:bCs/>
                <w:color w:val="000000"/>
                <w:sz w:val="18"/>
                <w:szCs w:val="18"/>
                <w:lang w:eastAsia="id-ID"/>
              </w:rPr>
              <w:t>Z04 &lt;- KUB2</w:t>
            </w:r>
          </w:p>
        </w:tc>
        <w:tc>
          <w:tcPr>
            <w:tcW w:w="1275"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0,581186</w:t>
            </w:r>
          </w:p>
        </w:tc>
        <w:tc>
          <w:tcPr>
            <w:tcW w:w="1276"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0,598119</w:t>
            </w:r>
          </w:p>
        </w:tc>
        <w:tc>
          <w:tcPr>
            <w:tcW w:w="1985"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0,083191</w:t>
            </w:r>
          </w:p>
        </w:tc>
        <w:tc>
          <w:tcPr>
            <w:tcW w:w="1559"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0,083191</w:t>
            </w:r>
          </w:p>
        </w:tc>
        <w:tc>
          <w:tcPr>
            <w:tcW w:w="1431"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6,986195</w:t>
            </w:r>
          </w:p>
        </w:tc>
      </w:tr>
      <w:tr w:rsidR="00E160AD" w:rsidRPr="009355E7" w:rsidTr="00F94941">
        <w:trPr>
          <w:tblCellSpacing w:w="0" w:type="dxa"/>
        </w:trPr>
        <w:tc>
          <w:tcPr>
            <w:tcW w:w="1620" w:type="dxa"/>
            <w:tcBorders>
              <w:top w:val="single" w:sz="6" w:space="0" w:color="006699"/>
              <w:left w:val="single" w:sz="6" w:space="0" w:color="006699"/>
              <w:bottom w:val="single" w:sz="6" w:space="0" w:color="006699"/>
              <w:right w:val="single" w:sz="6" w:space="0" w:color="006699"/>
            </w:tcBorders>
            <w:shd w:val="clear" w:color="auto" w:fill="CCCCCC"/>
            <w:vAlign w:val="center"/>
            <w:hideMark/>
          </w:tcPr>
          <w:p w:rsidR="00E160AD" w:rsidRPr="009355E7" w:rsidRDefault="00E160AD" w:rsidP="00F94941">
            <w:pPr>
              <w:spacing w:after="0" w:line="240" w:lineRule="atLeast"/>
              <w:jc w:val="center"/>
              <w:rPr>
                <w:rFonts w:ascii="Times New Roman" w:eastAsia="Times New Roman" w:hAnsi="Times New Roman"/>
                <w:b/>
                <w:bCs/>
                <w:color w:val="000000"/>
                <w:sz w:val="18"/>
                <w:szCs w:val="18"/>
                <w:lang w:eastAsia="id-ID"/>
              </w:rPr>
            </w:pPr>
            <w:r w:rsidRPr="009355E7">
              <w:rPr>
                <w:rFonts w:ascii="Times New Roman" w:eastAsia="Times New Roman" w:hAnsi="Times New Roman"/>
                <w:b/>
                <w:bCs/>
                <w:color w:val="000000"/>
                <w:sz w:val="18"/>
                <w:szCs w:val="18"/>
                <w:lang w:eastAsia="id-ID"/>
              </w:rPr>
              <w:t>Z04 &lt;- KUB</w:t>
            </w:r>
          </w:p>
        </w:tc>
        <w:tc>
          <w:tcPr>
            <w:tcW w:w="1275"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0,575707</w:t>
            </w:r>
          </w:p>
        </w:tc>
        <w:tc>
          <w:tcPr>
            <w:tcW w:w="1276"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0,584923</w:t>
            </w:r>
          </w:p>
        </w:tc>
        <w:tc>
          <w:tcPr>
            <w:tcW w:w="1985"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0,085804</w:t>
            </w:r>
          </w:p>
        </w:tc>
        <w:tc>
          <w:tcPr>
            <w:tcW w:w="1559"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0,085804</w:t>
            </w:r>
          </w:p>
        </w:tc>
        <w:tc>
          <w:tcPr>
            <w:tcW w:w="1431"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6,709573</w:t>
            </w:r>
          </w:p>
        </w:tc>
      </w:tr>
      <w:tr w:rsidR="00E160AD" w:rsidRPr="009355E7" w:rsidTr="00F94941">
        <w:trPr>
          <w:tblCellSpacing w:w="0" w:type="dxa"/>
        </w:trPr>
        <w:tc>
          <w:tcPr>
            <w:tcW w:w="1620" w:type="dxa"/>
            <w:tcBorders>
              <w:top w:val="single" w:sz="6" w:space="0" w:color="006699"/>
              <w:left w:val="single" w:sz="6" w:space="0" w:color="006699"/>
              <w:bottom w:val="single" w:sz="6" w:space="0" w:color="006699"/>
              <w:right w:val="single" w:sz="6" w:space="0" w:color="006699"/>
            </w:tcBorders>
            <w:shd w:val="clear" w:color="auto" w:fill="CCCCCC"/>
            <w:vAlign w:val="center"/>
            <w:hideMark/>
          </w:tcPr>
          <w:p w:rsidR="00E160AD" w:rsidRPr="009355E7" w:rsidRDefault="00E160AD" w:rsidP="00F94941">
            <w:pPr>
              <w:spacing w:after="0" w:line="240" w:lineRule="atLeast"/>
              <w:jc w:val="center"/>
              <w:rPr>
                <w:rFonts w:ascii="Times New Roman" w:eastAsia="Times New Roman" w:hAnsi="Times New Roman"/>
                <w:b/>
                <w:bCs/>
                <w:color w:val="000000"/>
                <w:sz w:val="18"/>
                <w:szCs w:val="18"/>
                <w:lang w:eastAsia="id-ID"/>
              </w:rPr>
            </w:pPr>
            <w:r w:rsidRPr="009355E7">
              <w:rPr>
                <w:rFonts w:ascii="Times New Roman" w:eastAsia="Times New Roman" w:hAnsi="Times New Roman"/>
                <w:b/>
                <w:bCs/>
                <w:color w:val="000000"/>
                <w:sz w:val="18"/>
                <w:szCs w:val="18"/>
                <w:lang w:eastAsia="id-ID"/>
              </w:rPr>
              <w:t>Z05 &lt;- KUB2</w:t>
            </w:r>
          </w:p>
        </w:tc>
        <w:tc>
          <w:tcPr>
            <w:tcW w:w="1275"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0,743421</w:t>
            </w:r>
          </w:p>
        </w:tc>
        <w:tc>
          <w:tcPr>
            <w:tcW w:w="1276"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0,745673</w:t>
            </w:r>
          </w:p>
        </w:tc>
        <w:tc>
          <w:tcPr>
            <w:tcW w:w="1985"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0,055746</w:t>
            </w:r>
          </w:p>
        </w:tc>
        <w:tc>
          <w:tcPr>
            <w:tcW w:w="1559"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0,055746</w:t>
            </w:r>
          </w:p>
        </w:tc>
        <w:tc>
          <w:tcPr>
            <w:tcW w:w="1431"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13,335776</w:t>
            </w:r>
          </w:p>
        </w:tc>
      </w:tr>
      <w:tr w:rsidR="00E160AD" w:rsidRPr="009355E7" w:rsidTr="00F94941">
        <w:trPr>
          <w:tblCellSpacing w:w="0" w:type="dxa"/>
        </w:trPr>
        <w:tc>
          <w:tcPr>
            <w:tcW w:w="1620" w:type="dxa"/>
            <w:tcBorders>
              <w:top w:val="single" w:sz="6" w:space="0" w:color="006699"/>
              <w:left w:val="single" w:sz="6" w:space="0" w:color="006699"/>
              <w:bottom w:val="single" w:sz="6" w:space="0" w:color="006699"/>
              <w:right w:val="single" w:sz="6" w:space="0" w:color="006699"/>
            </w:tcBorders>
            <w:shd w:val="clear" w:color="auto" w:fill="CCCCCC"/>
            <w:vAlign w:val="center"/>
            <w:hideMark/>
          </w:tcPr>
          <w:p w:rsidR="00E160AD" w:rsidRPr="009355E7" w:rsidRDefault="00E160AD" w:rsidP="00F94941">
            <w:pPr>
              <w:spacing w:after="0" w:line="240" w:lineRule="atLeast"/>
              <w:jc w:val="center"/>
              <w:rPr>
                <w:rFonts w:ascii="Times New Roman" w:eastAsia="Times New Roman" w:hAnsi="Times New Roman"/>
                <w:b/>
                <w:bCs/>
                <w:color w:val="000000"/>
                <w:sz w:val="18"/>
                <w:szCs w:val="18"/>
                <w:lang w:eastAsia="id-ID"/>
              </w:rPr>
            </w:pPr>
            <w:r w:rsidRPr="009355E7">
              <w:rPr>
                <w:rFonts w:ascii="Times New Roman" w:eastAsia="Times New Roman" w:hAnsi="Times New Roman"/>
                <w:b/>
                <w:bCs/>
                <w:color w:val="000000"/>
                <w:sz w:val="18"/>
                <w:szCs w:val="18"/>
                <w:lang w:eastAsia="id-ID"/>
              </w:rPr>
              <w:t>Z05 &lt;- KUB</w:t>
            </w:r>
          </w:p>
        </w:tc>
        <w:tc>
          <w:tcPr>
            <w:tcW w:w="1275"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0,644934</w:t>
            </w:r>
          </w:p>
        </w:tc>
        <w:tc>
          <w:tcPr>
            <w:tcW w:w="1276"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0,640462</w:t>
            </w:r>
          </w:p>
        </w:tc>
        <w:tc>
          <w:tcPr>
            <w:tcW w:w="1985"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0,067195</w:t>
            </w:r>
          </w:p>
        </w:tc>
        <w:tc>
          <w:tcPr>
            <w:tcW w:w="1559"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0,067195</w:t>
            </w:r>
          </w:p>
        </w:tc>
        <w:tc>
          <w:tcPr>
            <w:tcW w:w="1431"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9,597988</w:t>
            </w:r>
          </w:p>
        </w:tc>
      </w:tr>
      <w:tr w:rsidR="00E160AD" w:rsidRPr="009355E7" w:rsidTr="00F94941">
        <w:trPr>
          <w:tblCellSpacing w:w="0" w:type="dxa"/>
        </w:trPr>
        <w:tc>
          <w:tcPr>
            <w:tcW w:w="1620" w:type="dxa"/>
            <w:tcBorders>
              <w:top w:val="single" w:sz="6" w:space="0" w:color="006699"/>
              <w:left w:val="single" w:sz="6" w:space="0" w:color="006699"/>
              <w:bottom w:val="single" w:sz="6" w:space="0" w:color="006699"/>
              <w:right w:val="single" w:sz="6" w:space="0" w:color="006699"/>
            </w:tcBorders>
            <w:shd w:val="clear" w:color="auto" w:fill="CCCCCC"/>
            <w:vAlign w:val="center"/>
            <w:hideMark/>
          </w:tcPr>
          <w:p w:rsidR="00E160AD" w:rsidRPr="009355E7" w:rsidRDefault="00E160AD" w:rsidP="00F94941">
            <w:pPr>
              <w:spacing w:after="0" w:line="240" w:lineRule="atLeast"/>
              <w:jc w:val="center"/>
              <w:rPr>
                <w:rFonts w:ascii="Times New Roman" w:eastAsia="Times New Roman" w:hAnsi="Times New Roman"/>
                <w:b/>
                <w:bCs/>
                <w:color w:val="000000"/>
                <w:sz w:val="18"/>
                <w:szCs w:val="18"/>
                <w:lang w:eastAsia="id-ID"/>
              </w:rPr>
            </w:pPr>
            <w:r w:rsidRPr="009355E7">
              <w:rPr>
                <w:rFonts w:ascii="Times New Roman" w:eastAsia="Times New Roman" w:hAnsi="Times New Roman"/>
                <w:b/>
                <w:bCs/>
                <w:color w:val="000000"/>
                <w:sz w:val="18"/>
                <w:szCs w:val="18"/>
                <w:lang w:eastAsia="id-ID"/>
              </w:rPr>
              <w:t>Z06 &lt;- KUB1</w:t>
            </w:r>
          </w:p>
        </w:tc>
        <w:tc>
          <w:tcPr>
            <w:tcW w:w="1275"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0,842212</w:t>
            </w:r>
          </w:p>
        </w:tc>
        <w:tc>
          <w:tcPr>
            <w:tcW w:w="1276"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0,847894</w:t>
            </w:r>
          </w:p>
        </w:tc>
        <w:tc>
          <w:tcPr>
            <w:tcW w:w="1985"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0,036068</w:t>
            </w:r>
          </w:p>
        </w:tc>
        <w:tc>
          <w:tcPr>
            <w:tcW w:w="1559"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0,036068</w:t>
            </w:r>
          </w:p>
        </w:tc>
        <w:tc>
          <w:tcPr>
            <w:tcW w:w="1431"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23,350937</w:t>
            </w:r>
          </w:p>
        </w:tc>
      </w:tr>
      <w:tr w:rsidR="00E160AD" w:rsidRPr="009355E7" w:rsidTr="00F94941">
        <w:trPr>
          <w:tblCellSpacing w:w="0" w:type="dxa"/>
        </w:trPr>
        <w:tc>
          <w:tcPr>
            <w:tcW w:w="1620" w:type="dxa"/>
            <w:tcBorders>
              <w:top w:val="single" w:sz="6" w:space="0" w:color="006699"/>
              <w:left w:val="single" w:sz="6" w:space="0" w:color="006699"/>
              <w:bottom w:val="single" w:sz="6" w:space="0" w:color="006699"/>
              <w:right w:val="single" w:sz="6" w:space="0" w:color="006699"/>
            </w:tcBorders>
            <w:shd w:val="clear" w:color="auto" w:fill="CCCCCC"/>
            <w:vAlign w:val="center"/>
            <w:hideMark/>
          </w:tcPr>
          <w:p w:rsidR="00E160AD" w:rsidRPr="009355E7" w:rsidRDefault="00E160AD" w:rsidP="00F94941">
            <w:pPr>
              <w:spacing w:after="0" w:line="240" w:lineRule="atLeast"/>
              <w:jc w:val="center"/>
              <w:rPr>
                <w:rFonts w:ascii="Times New Roman" w:eastAsia="Times New Roman" w:hAnsi="Times New Roman"/>
                <w:b/>
                <w:bCs/>
                <w:color w:val="000000"/>
                <w:sz w:val="18"/>
                <w:szCs w:val="18"/>
                <w:lang w:eastAsia="id-ID"/>
              </w:rPr>
            </w:pPr>
            <w:r w:rsidRPr="009355E7">
              <w:rPr>
                <w:rFonts w:ascii="Times New Roman" w:eastAsia="Times New Roman" w:hAnsi="Times New Roman"/>
                <w:b/>
                <w:bCs/>
                <w:color w:val="000000"/>
                <w:sz w:val="18"/>
                <w:szCs w:val="18"/>
                <w:lang w:eastAsia="id-ID"/>
              </w:rPr>
              <w:t>Z06 &lt;- KUB</w:t>
            </w:r>
          </w:p>
        </w:tc>
        <w:tc>
          <w:tcPr>
            <w:tcW w:w="1275"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0,658716</w:t>
            </w:r>
          </w:p>
        </w:tc>
        <w:tc>
          <w:tcPr>
            <w:tcW w:w="1276"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0,659571</w:t>
            </w:r>
          </w:p>
        </w:tc>
        <w:tc>
          <w:tcPr>
            <w:tcW w:w="1985"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0,061077</w:t>
            </w:r>
          </w:p>
        </w:tc>
        <w:tc>
          <w:tcPr>
            <w:tcW w:w="1559"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0,061077</w:t>
            </w:r>
          </w:p>
        </w:tc>
        <w:tc>
          <w:tcPr>
            <w:tcW w:w="1431"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10,785004</w:t>
            </w:r>
          </w:p>
        </w:tc>
      </w:tr>
      <w:tr w:rsidR="00E160AD" w:rsidRPr="009355E7" w:rsidTr="00F94941">
        <w:trPr>
          <w:tblCellSpacing w:w="0" w:type="dxa"/>
        </w:trPr>
        <w:tc>
          <w:tcPr>
            <w:tcW w:w="1620" w:type="dxa"/>
            <w:tcBorders>
              <w:top w:val="single" w:sz="6" w:space="0" w:color="006699"/>
              <w:left w:val="single" w:sz="6" w:space="0" w:color="006699"/>
              <w:bottom w:val="single" w:sz="6" w:space="0" w:color="006699"/>
              <w:right w:val="single" w:sz="6" w:space="0" w:color="006699"/>
            </w:tcBorders>
            <w:shd w:val="clear" w:color="auto" w:fill="CCCCCC"/>
            <w:vAlign w:val="center"/>
            <w:hideMark/>
          </w:tcPr>
          <w:p w:rsidR="00E160AD" w:rsidRPr="009355E7" w:rsidRDefault="00E160AD" w:rsidP="00F94941">
            <w:pPr>
              <w:spacing w:after="0" w:line="240" w:lineRule="atLeast"/>
              <w:jc w:val="center"/>
              <w:rPr>
                <w:rFonts w:ascii="Times New Roman" w:eastAsia="Times New Roman" w:hAnsi="Times New Roman"/>
                <w:b/>
                <w:bCs/>
                <w:color w:val="000000"/>
                <w:sz w:val="18"/>
                <w:szCs w:val="18"/>
                <w:lang w:eastAsia="id-ID"/>
              </w:rPr>
            </w:pPr>
            <w:r w:rsidRPr="009355E7">
              <w:rPr>
                <w:rFonts w:ascii="Times New Roman" w:eastAsia="Times New Roman" w:hAnsi="Times New Roman"/>
                <w:b/>
                <w:bCs/>
                <w:color w:val="000000"/>
                <w:sz w:val="18"/>
                <w:szCs w:val="18"/>
                <w:lang w:eastAsia="id-ID"/>
              </w:rPr>
              <w:t>Z07 &lt;- KUB1</w:t>
            </w:r>
          </w:p>
        </w:tc>
        <w:tc>
          <w:tcPr>
            <w:tcW w:w="1275"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0,854145</w:t>
            </w:r>
          </w:p>
        </w:tc>
        <w:tc>
          <w:tcPr>
            <w:tcW w:w="1276"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0,863223</w:t>
            </w:r>
          </w:p>
        </w:tc>
        <w:tc>
          <w:tcPr>
            <w:tcW w:w="1985"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0,030544</w:t>
            </w:r>
          </w:p>
        </w:tc>
        <w:tc>
          <w:tcPr>
            <w:tcW w:w="1559"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0,030544</w:t>
            </w:r>
          </w:p>
        </w:tc>
        <w:tc>
          <w:tcPr>
            <w:tcW w:w="1431"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27,964786</w:t>
            </w:r>
          </w:p>
        </w:tc>
      </w:tr>
      <w:tr w:rsidR="00E160AD" w:rsidRPr="009355E7" w:rsidTr="00F94941">
        <w:trPr>
          <w:tblCellSpacing w:w="0" w:type="dxa"/>
        </w:trPr>
        <w:tc>
          <w:tcPr>
            <w:tcW w:w="1620" w:type="dxa"/>
            <w:tcBorders>
              <w:top w:val="single" w:sz="6" w:space="0" w:color="006699"/>
              <w:left w:val="single" w:sz="6" w:space="0" w:color="006699"/>
              <w:bottom w:val="single" w:sz="6" w:space="0" w:color="006699"/>
              <w:right w:val="single" w:sz="6" w:space="0" w:color="006699"/>
            </w:tcBorders>
            <w:shd w:val="clear" w:color="auto" w:fill="CCCCCC"/>
            <w:vAlign w:val="center"/>
            <w:hideMark/>
          </w:tcPr>
          <w:p w:rsidR="00E160AD" w:rsidRPr="009355E7" w:rsidRDefault="00E160AD" w:rsidP="00F94941">
            <w:pPr>
              <w:spacing w:after="0" w:line="240" w:lineRule="atLeast"/>
              <w:jc w:val="center"/>
              <w:rPr>
                <w:rFonts w:ascii="Times New Roman" w:eastAsia="Times New Roman" w:hAnsi="Times New Roman"/>
                <w:b/>
                <w:bCs/>
                <w:color w:val="000000"/>
                <w:sz w:val="18"/>
                <w:szCs w:val="18"/>
                <w:lang w:eastAsia="id-ID"/>
              </w:rPr>
            </w:pPr>
            <w:r w:rsidRPr="009355E7">
              <w:rPr>
                <w:rFonts w:ascii="Times New Roman" w:eastAsia="Times New Roman" w:hAnsi="Times New Roman"/>
                <w:b/>
                <w:bCs/>
                <w:color w:val="000000"/>
                <w:sz w:val="18"/>
                <w:szCs w:val="18"/>
                <w:lang w:eastAsia="id-ID"/>
              </w:rPr>
              <w:t>Z07 &lt;- KUB</w:t>
            </w:r>
          </w:p>
        </w:tc>
        <w:tc>
          <w:tcPr>
            <w:tcW w:w="1275"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0,682924</w:t>
            </w:r>
          </w:p>
        </w:tc>
        <w:tc>
          <w:tcPr>
            <w:tcW w:w="1276"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0,688709</w:t>
            </w:r>
          </w:p>
        </w:tc>
        <w:tc>
          <w:tcPr>
            <w:tcW w:w="1985"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0,037771</w:t>
            </w:r>
          </w:p>
        </w:tc>
        <w:tc>
          <w:tcPr>
            <w:tcW w:w="1559"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0,037771</w:t>
            </w:r>
          </w:p>
        </w:tc>
        <w:tc>
          <w:tcPr>
            <w:tcW w:w="1431"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18,080662</w:t>
            </w:r>
          </w:p>
        </w:tc>
      </w:tr>
      <w:tr w:rsidR="00E160AD" w:rsidRPr="009355E7" w:rsidTr="00F94941">
        <w:trPr>
          <w:tblCellSpacing w:w="0" w:type="dxa"/>
        </w:trPr>
        <w:tc>
          <w:tcPr>
            <w:tcW w:w="1620" w:type="dxa"/>
            <w:tcBorders>
              <w:top w:val="single" w:sz="6" w:space="0" w:color="006699"/>
              <w:left w:val="single" w:sz="6" w:space="0" w:color="006699"/>
              <w:bottom w:val="single" w:sz="6" w:space="0" w:color="006699"/>
              <w:right w:val="single" w:sz="6" w:space="0" w:color="006699"/>
            </w:tcBorders>
            <w:shd w:val="clear" w:color="auto" w:fill="CCCCCC"/>
            <w:vAlign w:val="center"/>
            <w:hideMark/>
          </w:tcPr>
          <w:p w:rsidR="00E160AD" w:rsidRPr="009355E7" w:rsidRDefault="00E160AD" w:rsidP="00F94941">
            <w:pPr>
              <w:spacing w:after="0" w:line="240" w:lineRule="atLeast"/>
              <w:jc w:val="center"/>
              <w:rPr>
                <w:rFonts w:ascii="Times New Roman" w:eastAsia="Times New Roman" w:hAnsi="Times New Roman"/>
                <w:b/>
                <w:bCs/>
                <w:color w:val="000000"/>
                <w:sz w:val="18"/>
                <w:szCs w:val="18"/>
                <w:lang w:eastAsia="id-ID"/>
              </w:rPr>
            </w:pPr>
            <w:r w:rsidRPr="009355E7">
              <w:rPr>
                <w:rFonts w:ascii="Times New Roman" w:eastAsia="Times New Roman" w:hAnsi="Times New Roman"/>
                <w:b/>
                <w:bCs/>
                <w:color w:val="000000"/>
                <w:sz w:val="18"/>
                <w:szCs w:val="18"/>
                <w:lang w:eastAsia="id-ID"/>
              </w:rPr>
              <w:t>Z08 &lt;- KUB4</w:t>
            </w:r>
          </w:p>
        </w:tc>
        <w:tc>
          <w:tcPr>
            <w:tcW w:w="1275"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0,816829</w:t>
            </w:r>
          </w:p>
        </w:tc>
        <w:tc>
          <w:tcPr>
            <w:tcW w:w="1276"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0,815031</w:t>
            </w:r>
          </w:p>
        </w:tc>
        <w:tc>
          <w:tcPr>
            <w:tcW w:w="1985"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0,047494</w:t>
            </w:r>
          </w:p>
        </w:tc>
        <w:tc>
          <w:tcPr>
            <w:tcW w:w="1559"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0,047494</w:t>
            </w:r>
          </w:p>
        </w:tc>
        <w:tc>
          <w:tcPr>
            <w:tcW w:w="1431"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17,198539</w:t>
            </w:r>
          </w:p>
        </w:tc>
      </w:tr>
      <w:tr w:rsidR="00E160AD" w:rsidRPr="009355E7" w:rsidTr="00F94941">
        <w:trPr>
          <w:tblCellSpacing w:w="0" w:type="dxa"/>
        </w:trPr>
        <w:tc>
          <w:tcPr>
            <w:tcW w:w="1620" w:type="dxa"/>
            <w:tcBorders>
              <w:top w:val="single" w:sz="6" w:space="0" w:color="006699"/>
              <w:left w:val="single" w:sz="6" w:space="0" w:color="006699"/>
              <w:bottom w:val="single" w:sz="6" w:space="0" w:color="006699"/>
              <w:right w:val="single" w:sz="6" w:space="0" w:color="006699"/>
            </w:tcBorders>
            <w:shd w:val="clear" w:color="auto" w:fill="CCCCCC"/>
            <w:vAlign w:val="center"/>
            <w:hideMark/>
          </w:tcPr>
          <w:p w:rsidR="00E160AD" w:rsidRPr="009355E7" w:rsidRDefault="00E160AD" w:rsidP="00F94941">
            <w:pPr>
              <w:spacing w:after="0" w:line="240" w:lineRule="atLeast"/>
              <w:jc w:val="center"/>
              <w:rPr>
                <w:rFonts w:ascii="Times New Roman" w:eastAsia="Times New Roman" w:hAnsi="Times New Roman"/>
                <w:b/>
                <w:bCs/>
                <w:color w:val="000000"/>
                <w:sz w:val="18"/>
                <w:szCs w:val="18"/>
                <w:lang w:eastAsia="id-ID"/>
              </w:rPr>
            </w:pPr>
            <w:r w:rsidRPr="009355E7">
              <w:rPr>
                <w:rFonts w:ascii="Times New Roman" w:eastAsia="Times New Roman" w:hAnsi="Times New Roman"/>
                <w:b/>
                <w:bCs/>
                <w:color w:val="000000"/>
                <w:sz w:val="18"/>
                <w:szCs w:val="18"/>
                <w:lang w:eastAsia="id-ID"/>
              </w:rPr>
              <w:t>Z08 &lt;- KUB</w:t>
            </w:r>
          </w:p>
        </w:tc>
        <w:tc>
          <w:tcPr>
            <w:tcW w:w="1275"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0,653929</w:t>
            </w:r>
          </w:p>
        </w:tc>
        <w:tc>
          <w:tcPr>
            <w:tcW w:w="1276"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0,649823</w:t>
            </w:r>
          </w:p>
        </w:tc>
        <w:tc>
          <w:tcPr>
            <w:tcW w:w="1985"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0,065652</w:t>
            </w:r>
          </w:p>
        </w:tc>
        <w:tc>
          <w:tcPr>
            <w:tcW w:w="1559"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0,065652</w:t>
            </w:r>
          </w:p>
        </w:tc>
        <w:tc>
          <w:tcPr>
            <w:tcW w:w="1431"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9,960610</w:t>
            </w:r>
          </w:p>
        </w:tc>
      </w:tr>
      <w:tr w:rsidR="00E160AD" w:rsidRPr="009355E7" w:rsidTr="00F94941">
        <w:trPr>
          <w:tblCellSpacing w:w="0" w:type="dxa"/>
        </w:trPr>
        <w:tc>
          <w:tcPr>
            <w:tcW w:w="1620" w:type="dxa"/>
            <w:tcBorders>
              <w:top w:val="single" w:sz="6" w:space="0" w:color="006699"/>
              <w:left w:val="single" w:sz="6" w:space="0" w:color="006699"/>
              <w:bottom w:val="single" w:sz="6" w:space="0" w:color="006699"/>
              <w:right w:val="single" w:sz="6" w:space="0" w:color="006699"/>
            </w:tcBorders>
            <w:shd w:val="clear" w:color="auto" w:fill="CCCCCC"/>
            <w:vAlign w:val="center"/>
            <w:hideMark/>
          </w:tcPr>
          <w:p w:rsidR="00E160AD" w:rsidRPr="009355E7" w:rsidRDefault="00E160AD" w:rsidP="00F94941">
            <w:pPr>
              <w:spacing w:after="0" w:line="240" w:lineRule="atLeast"/>
              <w:jc w:val="center"/>
              <w:rPr>
                <w:rFonts w:ascii="Times New Roman" w:eastAsia="Times New Roman" w:hAnsi="Times New Roman"/>
                <w:b/>
                <w:bCs/>
                <w:color w:val="000000"/>
                <w:sz w:val="18"/>
                <w:szCs w:val="18"/>
                <w:lang w:eastAsia="id-ID"/>
              </w:rPr>
            </w:pPr>
            <w:r w:rsidRPr="009355E7">
              <w:rPr>
                <w:rFonts w:ascii="Times New Roman" w:eastAsia="Times New Roman" w:hAnsi="Times New Roman"/>
                <w:b/>
                <w:bCs/>
                <w:color w:val="000000"/>
                <w:sz w:val="18"/>
                <w:szCs w:val="18"/>
                <w:lang w:eastAsia="id-ID"/>
              </w:rPr>
              <w:t>Z09 &lt;- KUB4</w:t>
            </w:r>
          </w:p>
        </w:tc>
        <w:tc>
          <w:tcPr>
            <w:tcW w:w="1275"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0,874361</w:t>
            </w:r>
          </w:p>
        </w:tc>
        <w:tc>
          <w:tcPr>
            <w:tcW w:w="1276"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0,860176</w:t>
            </w:r>
          </w:p>
        </w:tc>
        <w:tc>
          <w:tcPr>
            <w:tcW w:w="1985"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0,029628</w:t>
            </w:r>
          </w:p>
        </w:tc>
        <w:tc>
          <w:tcPr>
            <w:tcW w:w="1559"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0,029628</w:t>
            </w:r>
          </w:p>
        </w:tc>
        <w:tc>
          <w:tcPr>
            <w:tcW w:w="1431"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29,510837</w:t>
            </w:r>
          </w:p>
        </w:tc>
      </w:tr>
      <w:tr w:rsidR="00E160AD" w:rsidRPr="009355E7" w:rsidTr="00F94941">
        <w:trPr>
          <w:tblCellSpacing w:w="0" w:type="dxa"/>
        </w:trPr>
        <w:tc>
          <w:tcPr>
            <w:tcW w:w="1620" w:type="dxa"/>
            <w:tcBorders>
              <w:top w:val="single" w:sz="6" w:space="0" w:color="006699"/>
              <w:left w:val="single" w:sz="6" w:space="0" w:color="006699"/>
              <w:bottom w:val="single" w:sz="6" w:space="0" w:color="006699"/>
              <w:right w:val="single" w:sz="6" w:space="0" w:color="006699"/>
            </w:tcBorders>
            <w:shd w:val="clear" w:color="auto" w:fill="CCCCCC"/>
            <w:vAlign w:val="center"/>
            <w:hideMark/>
          </w:tcPr>
          <w:p w:rsidR="00E160AD" w:rsidRPr="009355E7" w:rsidRDefault="00E160AD" w:rsidP="00F94941">
            <w:pPr>
              <w:spacing w:after="0" w:line="240" w:lineRule="atLeast"/>
              <w:jc w:val="center"/>
              <w:rPr>
                <w:rFonts w:ascii="Times New Roman" w:eastAsia="Times New Roman" w:hAnsi="Times New Roman"/>
                <w:b/>
                <w:bCs/>
                <w:color w:val="000000"/>
                <w:sz w:val="18"/>
                <w:szCs w:val="18"/>
                <w:lang w:eastAsia="id-ID"/>
              </w:rPr>
            </w:pPr>
            <w:r w:rsidRPr="009355E7">
              <w:rPr>
                <w:rFonts w:ascii="Times New Roman" w:eastAsia="Times New Roman" w:hAnsi="Times New Roman"/>
                <w:b/>
                <w:bCs/>
                <w:color w:val="000000"/>
                <w:sz w:val="18"/>
                <w:szCs w:val="18"/>
                <w:lang w:eastAsia="id-ID"/>
              </w:rPr>
              <w:t>Z09 &lt;- KUB</w:t>
            </w:r>
          </w:p>
        </w:tc>
        <w:tc>
          <w:tcPr>
            <w:tcW w:w="1275"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0,714861</w:t>
            </w:r>
          </w:p>
        </w:tc>
        <w:tc>
          <w:tcPr>
            <w:tcW w:w="1276"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0,707525</w:t>
            </w:r>
          </w:p>
        </w:tc>
        <w:tc>
          <w:tcPr>
            <w:tcW w:w="1985"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0,048360</w:t>
            </w:r>
          </w:p>
        </w:tc>
        <w:tc>
          <w:tcPr>
            <w:tcW w:w="1559"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0,048360</w:t>
            </w:r>
          </w:p>
        </w:tc>
        <w:tc>
          <w:tcPr>
            <w:tcW w:w="1431"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14,782024</w:t>
            </w:r>
          </w:p>
        </w:tc>
      </w:tr>
      <w:tr w:rsidR="00E160AD" w:rsidRPr="009355E7" w:rsidTr="00F94941">
        <w:trPr>
          <w:tblCellSpacing w:w="0" w:type="dxa"/>
        </w:trPr>
        <w:tc>
          <w:tcPr>
            <w:tcW w:w="1620" w:type="dxa"/>
            <w:tcBorders>
              <w:top w:val="single" w:sz="6" w:space="0" w:color="006699"/>
              <w:left w:val="single" w:sz="6" w:space="0" w:color="006699"/>
              <w:bottom w:val="single" w:sz="6" w:space="0" w:color="006699"/>
              <w:right w:val="single" w:sz="6" w:space="0" w:color="006699"/>
            </w:tcBorders>
            <w:shd w:val="clear" w:color="auto" w:fill="CCCCCC"/>
            <w:vAlign w:val="center"/>
            <w:hideMark/>
          </w:tcPr>
          <w:p w:rsidR="00E160AD" w:rsidRPr="009355E7" w:rsidRDefault="00E160AD" w:rsidP="00F94941">
            <w:pPr>
              <w:spacing w:after="0" w:line="240" w:lineRule="atLeast"/>
              <w:jc w:val="center"/>
              <w:rPr>
                <w:rFonts w:ascii="Times New Roman" w:eastAsia="Times New Roman" w:hAnsi="Times New Roman"/>
                <w:b/>
                <w:bCs/>
                <w:color w:val="000000"/>
                <w:sz w:val="18"/>
                <w:szCs w:val="18"/>
                <w:lang w:eastAsia="id-ID"/>
              </w:rPr>
            </w:pPr>
            <w:r w:rsidRPr="009355E7">
              <w:rPr>
                <w:rFonts w:ascii="Times New Roman" w:eastAsia="Times New Roman" w:hAnsi="Times New Roman"/>
                <w:b/>
                <w:bCs/>
                <w:color w:val="000000"/>
                <w:sz w:val="18"/>
                <w:szCs w:val="18"/>
                <w:lang w:eastAsia="id-ID"/>
              </w:rPr>
              <w:t>Z10 &lt;- KUB2</w:t>
            </w:r>
          </w:p>
        </w:tc>
        <w:tc>
          <w:tcPr>
            <w:tcW w:w="1275"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0,741491</w:t>
            </w:r>
          </w:p>
        </w:tc>
        <w:tc>
          <w:tcPr>
            <w:tcW w:w="1276"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0,721756</w:t>
            </w:r>
          </w:p>
        </w:tc>
        <w:tc>
          <w:tcPr>
            <w:tcW w:w="1985"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0,069533</w:t>
            </w:r>
          </w:p>
        </w:tc>
        <w:tc>
          <w:tcPr>
            <w:tcW w:w="1559"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0,069533</w:t>
            </w:r>
          </w:p>
        </w:tc>
        <w:tc>
          <w:tcPr>
            <w:tcW w:w="1431"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10,663859</w:t>
            </w:r>
          </w:p>
        </w:tc>
      </w:tr>
      <w:tr w:rsidR="00E160AD" w:rsidRPr="009355E7" w:rsidTr="00F94941">
        <w:trPr>
          <w:tblCellSpacing w:w="0" w:type="dxa"/>
        </w:trPr>
        <w:tc>
          <w:tcPr>
            <w:tcW w:w="1620" w:type="dxa"/>
            <w:tcBorders>
              <w:top w:val="single" w:sz="6" w:space="0" w:color="006699"/>
              <w:left w:val="single" w:sz="6" w:space="0" w:color="006699"/>
              <w:bottom w:val="single" w:sz="6" w:space="0" w:color="006699"/>
              <w:right w:val="single" w:sz="6" w:space="0" w:color="006699"/>
            </w:tcBorders>
            <w:shd w:val="clear" w:color="auto" w:fill="CCCCCC"/>
            <w:vAlign w:val="center"/>
            <w:hideMark/>
          </w:tcPr>
          <w:p w:rsidR="00E160AD" w:rsidRPr="009355E7" w:rsidRDefault="00E160AD" w:rsidP="00F94941">
            <w:pPr>
              <w:spacing w:after="0" w:line="240" w:lineRule="atLeast"/>
              <w:jc w:val="center"/>
              <w:rPr>
                <w:rFonts w:ascii="Times New Roman" w:eastAsia="Times New Roman" w:hAnsi="Times New Roman"/>
                <w:b/>
                <w:bCs/>
                <w:color w:val="000000"/>
                <w:sz w:val="18"/>
                <w:szCs w:val="18"/>
                <w:lang w:eastAsia="id-ID"/>
              </w:rPr>
            </w:pPr>
            <w:r w:rsidRPr="009355E7">
              <w:rPr>
                <w:rFonts w:ascii="Times New Roman" w:eastAsia="Times New Roman" w:hAnsi="Times New Roman"/>
                <w:b/>
                <w:bCs/>
                <w:color w:val="000000"/>
                <w:sz w:val="18"/>
                <w:szCs w:val="18"/>
                <w:lang w:eastAsia="id-ID"/>
              </w:rPr>
              <w:t>Z10 &lt;- KUB</w:t>
            </w:r>
          </w:p>
        </w:tc>
        <w:tc>
          <w:tcPr>
            <w:tcW w:w="1275"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0,719524</w:t>
            </w:r>
          </w:p>
        </w:tc>
        <w:tc>
          <w:tcPr>
            <w:tcW w:w="1276"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0,699357</w:t>
            </w:r>
          </w:p>
        </w:tc>
        <w:tc>
          <w:tcPr>
            <w:tcW w:w="1985"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0,073640</w:t>
            </w:r>
          </w:p>
        </w:tc>
        <w:tc>
          <w:tcPr>
            <w:tcW w:w="1559"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0,073640</w:t>
            </w:r>
          </w:p>
        </w:tc>
        <w:tc>
          <w:tcPr>
            <w:tcW w:w="1431"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9,770812</w:t>
            </w:r>
          </w:p>
        </w:tc>
      </w:tr>
      <w:tr w:rsidR="00E160AD" w:rsidRPr="009355E7" w:rsidTr="00F94941">
        <w:trPr>
          <w:tblCellSpacing w:w="0" w:type="dxa"/>
        </w:trPr>
        <w:tc>
          <w:tcPr>
            <w:tcW w:w="1620" w:type="dxa"/>
            <w:tcBorders>
              <w:top w:val="single" w:sz="6" w:space="0" w:color="006699"/>
              <w:left w:val="single" w:sz="6" w:space="0" w:color="006699"/>
              <w:bottom w:val="single" w:sz="6" w:space="0" w:color="006699"/>
              <w:right w:val="single" w:sz="6" w:space="0" w:color="006699"/>
            </w:tcBorders>
            <w:shd w:val="clear" w:color="auto" w:fill="CCCCCC"/>
            <w:vAlign w:val="center"/>
            <w:hideMark/>
          </w:tcPr>
          <w:p w:rsidR="00E160AD" w:rsidRPr="009355E7" w:rsidRDefault="00E160AD" w:rsidP="00F94941">
            <w:pPr>
              <w:spacing w:after="0" w:line="240" w:lineRule="atLeast"/>
              <w:jc w:val="center"/>
              <w:rPr>
                <w:rFonts w:ascii="Times New Roman" w:eastAsia="Times New Roman" w:hAnsi="Times New Roman"/>
                <w:b/>
                <w:bCs/>
                <w:color w:val="000000"/>
                <w:sz w:val="18"/>
                <w:szCs w:val="18"/>
                <w:lang w:eastAsia="id-ID"/>
              </w:rPr>
            </w:pPr>
            <w:r w:rsidRPr="009355E7">
              <w:rPr>
                <w:rFonts w:ascii="Times New Roman" w:eastAsia="Times New Roman" w:hAnsi="Times New Roman"/>
                <w:b/>
                <w:bCs/>
                <w:color w:val="000000"/>
                <w:sz w:val="18"/>
                <w:szCs w:val="18"/>
                <w:lang w:eastAsia="id-ID"/>
              </w:rPr>
              <w:t>Z11 &lt;- KUB3</w:t>
            </w:r>
          </w:p>
        </w:tc>
        <w:tc>
          <w:tcPr>
            <w:tcW w:w="1275"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0,853621</w:t>
            </w:r>
          </w:p>
        </w:tc>
        <w:tc>
          <w:tcPr>
            <w:tcW w:w="1276"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0,842939</w:t>
            </w:r>
          </w:p>
        </w:tc>
        <w:tc>
          <w:tcPr>
            <w:tcW w:w="1985"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0,035549</w:t>
            </w:r>
          </w:p>
        </w:tc>
        <w:tc>
          <w:tcPr>
            <w:tcW w:w="1559"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0,035549</w:t>
            </w:r>
          </w:p>
        </w:tc>
        <w:tc>
          <w:tcPr>
            <w:tcW w:w="1431"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24,012252</w:t>
            </w:r>
          </w:p>
        </w:tc>
      </w:tr>
      <w:tr w:rsidR="00E160AD" w:rsidRPr="009355E7" w:rsidTr="00F94941">
        <w:trPr>
          <w:tblCellSpacing w:w="0" w:type="dxa"/>
        </w:trPr>
        <w:tc>
          <w:tcPr>
            <w:tcW w:w="1620" w:type="dxa"/>
            <w:tcBorders>
              <w:top w:val="single" w:sz="6" w:space="0" w:color="006699"/>
              <w:left w:val="single" w:sz="6" w:space="0" w:color="006699"/>
              <w:bottom w:val="single" w:sz="6" w:space="0" w:color="006699"/>
              <w:right w:val="single" w:sz="6" w:space="0" w:color="006699"/>
            </w:tcBorders>
            <w:shd w:val="clear" w:color="auto" w:fill="CCCCCC"/>
            <w:vAlign w:val="center"/>
            <w:hideMark/>
          </w:tcPr>
          <w:p w:rsidR="00E160AD" w:rsidRPr="009355E7" w:rsidRDefault="00E160AD" w:rsidP="00F94941">
            <w:pPr>
              <w:spacing w:after="0" w:line="240" w:lineRule="atLeast"/>
              <w:jc w:val="center"/>
              <w:rPr>
                <w:rFonts w:ascii="Times New Roman" w:eastAsia="Times New Roman" w:hAnsi="Times New Roman"/>
                <w:b/>
                <w:bCs/>
                <w:color w:val="000000"/>
                <w:sz w:val="18"/>
                <w:szCs w:val="18"/>
                <w:lang w:eastAsia="id-ID"/>
              </w:rPr>
            </w:pPr>
            <w:r w:rsidRPr="009355E7">
              <w:rPr>
                <w:rFonts w:ascii="Times New Roman" w:eastAsia="Times New Roman" w:hAnsi="Times New Roman"/>
                <w:b/>
                <w:bCs/>
                <w:color w:val="000000"/>
                <w:sz w:val="18"/>
                <w:szCs w:val="18"/>
                <w:lang w:eastAsia="id-ID"/>
              </w:rPr>
              <w:t>Z11 &lt;- KUB</w:t>
            </w:r>
          </w:p>
        </w:tc>
        <w:tc>
          <w:tcPr>
            <w:tcW w:w="1275"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0,711041</w:t>
            </w:r>
          </w:p>
        </w:tc>
        <w:tc>
          <w:tcPr>
            <w:tcW w:w="1276"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0,685682</w:t>
            </w:r>
          </w:p>
        </w:tc>
        <w:tc>
          <w:tcPr>
            <w:tcW w:w="1985"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0,077905</w:t>
            </w:r>
          </w:p>
        </w:tc>
        <w:tc>
          <w:tcPr>
            <w:tcW w:w="1559"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0,077905</w:t>
            </w:r>
          </w:p>
        </w:tc>
        <w:tc>
          <w:tcPr>
            <w:tcW w:w="1431"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9,127032</w:t>
            </w:r>
          </w:p>
        </w:tc>
      </w:tr>
      <w:tr w:rsidR="00E160AD" w:rsidRPr="009355E7" w:rsidTr="00F94941">
        <w:trPr>
          <w:tblCellSpacing w:w="0" w:type="dxa"/>
        </w:trPr>
        <w:tc>
          <w:tcPr>
            <w:tcW w:w="1620" w:type="dxa"/>
            <w:tcBorders>
              <w:top w:val="single" w:sz="6" w:space="0" w:color="006699"/>
              <w:left w:val="single" w:sz="6" w:space="0" w:color="006699"/>
              <w:bottom w:val="single" w:sz="6" w:space="0" w:color="006699"/>
              <w:right w:val="single" w:sz="6" w:space="0" w:color="006699"/>
            </w:tcBorders>
            <w:shd w:val="clear" w:color="auto" w:fill="CCCCCC"/>
            <w:vAlign w:val="center"/>
            <w:hideMark/>
          </w:tcPr>
          <w:p w:rsidR="00E160AD" w:rsidRPr="009355E7" w:rsidRDefault="00E160AD" w:rsidP="00F94941">
            <w:pPr>
              <w:spacing w:after="0" w:line="240" w:lineRule="atLeast"/>
              <w:jc w:val="center"/>
              <w:rPr>
                <w:rFonts w:ascii="Times New Roman" w:eastAsia="Times New Roman" w:hAnsi="Times New Roman"/>
                <w:b/>
                <w:bCs/>
                <w:color w:val="000000"/>
                <w:sz w:val="18"/>
                <w:szCs w:val="18"/>
                <w:lang w:eastAsia="id-ID"/>
              </w:rPr>
            </w:pPr>
            <w:r w:rsidRPr="009355E7">
              <w:rPr>
                <w:rFonts w:ascii="Times New Roman" w:eastAsia="Times New Roman" w:hAnsi="Times New Roman"/>
                <w:b/>
                <w:bCs/>
                <w:color w:val="000000"/>
                <w:sz w:val="18"/>
                <w:szCs w:val="18"/>
                <w:lang w:eastAsia="id-ID"/>
              </w:rPr>
              <w:t>Z12 &lt;- KUB3</w:t>
            </w:r>
          </w:p>
        </w:tc>
        <w:tc>
          <w:tcPr>
            <w:tcW w:w="1275"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0,873442</w:t>
            </w:r>
          </w:p>
        </w:tc>
        <w:tc>
          <w:tcPr>
            <w:tcW w:w="1276"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0,877754</w:t>
            </w:r>
          </w:p>
        </w:tc>
        <w:tc>
          <w:tcPr>
            <w:tcW w:w="1985"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0,031381</w:t>
            </w:r>
          </w:p>
        </w:tc>
        <w:tc>
          <w:tcPr>
            <w:tcW w:w="1559"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0,031381</w:t>
            </w:r>
          </w:p>
        </w:tc>
        <w:tc>
          <w:tcPr>
            <w:tcW w:w="1431"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27,833500</w:t>
            </w:r>
          </w:p>
        </w:tc>
      </w:tr>
      <w:tr w:rsidR="00E160AD" w:rsidRPr="009355E7" w:rsidTr="00F94941">
        <w:trPr>
          <w:tblCellSpacing w:w="0" w:type="dxa"/>
        </w:trPr>
        <w:tc>
          <w:tcPr>
            <w:tcW w:w="1620" w:type="dxa"/>
            <w:tcBorders>
              <w:top w:val="single" w:sz="6" w:space="0" w:color="006699"/>
              <w:left w:val="single" w:sz="6" w:space="0" w:color="006699"/>
              <w:bottom w:val="single" w:sz="6" w:space="0" w:color="006699"/>
              <w:right w:val="single" w:sz="6" w:space="0" w:color="006699"/>
            </w:tcBorders>
            <w:shd w:val="clear" w:color="auto" w:fill="CCCCCC"/>
            <w:vAlign w:val="center"/>
            <w:hideMark/>
          </w:tcPr>
          <w:p w:rsidR="00E160AD" w:rsidRPr="009355E7" w:rsidRDefault="00E160AD" w:rsidP="00F94941">
            <w:pPr>
              <w:spacing w:after="0" w:line="240" w:lineRule="atLeast"/>
              <w:jc w:val="center"/>
              <w:rPr>
                <w:rFonts w:ascii="Times New Roman" w:eastAsia="Times New Roman" w:hAnsi="Times New Roman"/>
                <w:b/>
                <w:bCs/>
                <w:color w:val="000000"/>
                <w:sz w:val="18"/>
                <w:szCs w:val="18"/>
                <w:lang w:eastAsia="id-ID"/>
              </w:rPr>
            </w:pPr>
            <w:r w:rsidRPr="009355E7">
              <w:rPr>
                <w:rFonts w:ascii="Times New Roman" w:eastAsia="Times New Roman" w:hAnsi="Times New Roman"/>
                <w:b/>
                <w:bCs/>
                <w:color w:val="000000"/>
                <w:sz w:val="18"/>
                <w:szCs w:val="18"/>
                <w:lang w:eastAsia="id-ID"/>
              </w:rPr>
              <w:t>Z12 &lt;- KUB</w:t>
            </w:r>
          </w:p>
        </w:tc>
        <w:tc>
          <w:tcPr>
            <w:tcW w:w="1275"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0,670838</w:t>
            </w:r>
          </w:p>
        </w:tc>
        <w:tc>
          <w:tcPr>
            <w:tcW w:w="1276"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0,664920</w:t>
            </w:r>
          </w:p>
        </w:tc>
        <w:tc>
          <w:tcPr>
            <w:tcW w:w="1985"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0,069104</w:t>
            </w:r>
          </w:p>
        </w:tc>
        <w:tc>
          <w:tcPr>
            <w:tcW w:w="1559"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0,069104</w:t>
            </w:r>
          </w:p>
        </w:tc>
        <w:tc>
          <w:tcPr>
            <w:tcW w:w="1431"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9,707711</w:t>
            </w:r>
          </w:p>
        </w:tc>
      </w:tr>
      <w:tr w:rsidR="00E160AD" w:rsidRPr="009355E7" w:rsidTr="00F94941">
        <w:trPr>
          <w:tblCellSpacing w:w="0" w:type="dxa"/>
        </w:trPr>
        <w:tc>
          <w:tcPr>
            <w:tcW w:w="1620" w:type="dxa"/>
            <w:tcBorders>
              <w:top w:val="single" w:sz="6" w:space="0" w:color="006699"/>
              <w:left w:val="single" w:sz="6" w:space="0" w:color="006699"/>
              <w:bottom w:val="single" w:sz="6" w:space="0" w:color="006699"/>
              <w:right w:val="single" w:sz="6" w:space="0" w:color="006699"/>
            </w:tcBorders>
            <w:shd w:val="clear" w:color="auto" w:fill="CCCCCC"/>
            <w:vAlign w:val="center"/>
            <w:hideMark/>
          </w:tcPr>
          <w:p w:rsidR="00E160AD" w:rsidRPr="009355E7" w:rsidRDefault="00E160AD" w:rsidP="00F94941">
            <w:pPr>
              <w:spacing w:after="0" w:line="240" w:lineRule="atLeast"/>
              <w:jc w:val="center"/>
              <w:rPr>
                <w:rFonts w:ascii="Times New Roman" w:eastAsia="Times New Roman" w:hAnsi="Times New Roman"/>
                <w:b/>
                <w:bCs/>
                <w:color w:val="000000"/>
                <w:sz w:val="18"/>
                <w:szCs w:val="18"/>
                <w:lang w:eastAsia="id-ID"/>
              </w:rPr>
            </w:pPr>
            <w:r w:rsidRPr="009355E7">
              <w:rPr>
                <w:rFonts w:ascii="Times New Roman" w:eastAsia="Times New Roman" w:hAnsi="Times New Roman"/>
                <w:b/>
                <w:bCs/>
                <w:color w:val="000000"/>
                <w:sz w:val="18"/>
                <w:szCs w:val="18"/>
                <w:lang w:eastAsia="id-ID"/>
              </w:rPr>
              <w:t>Z13 &lt;- KUB3</w:t>
            </w:r>
          </w:p>
        </w:tc>
        <w:tc>
          <w:tcPr>
            <w:tcW w:w="1275"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0,796451</w:t>
            </w:r>
          </w:p>
        </w:tc>
        <w:tc>
          <w:tcPr>
            <w:tcW w:w="1276"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0,804482</w:t>
            </w:r>
          </w:p>
        </w:tc>
        <w:tc>
          <w:tcPr>
            <w:tcW w:w="1985"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0,038637</w:t>
            </w:r>
          </w:p>
        </w:tc>
        <w:tc>
          <w:tcPr>
            <w:tcW w:w="1559"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0,038637</w:t>
            </w:r>
          </w:p>
        </w:tc>
        <w:tc>
          <w:tcPr>
            <w:tcW w:w="1431"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20,613490</w:t>
            </w:r>
          </w:p>
        </w:tc>
      </w:tr>
      <w:tr w:rsidR="00E160AD" w:rsidRPr="009355E7" w:rsidTr="00F94941">
        <w:trPr>
          <w:tblCellSpacing w:w="0" w:type="dxa"/>
        </w:trPr>
        <w:tc>
          <w:tcPr>
            <w:tcW w:w="1620" w:type="dxa"/>
            <w:tcBorders>
              <w:top w:val="single" w:sz="6" w:space="0" w:color="006699"/>
              <w:left w:val="single" w:sz="6" w:space="0" w:color="006699"/>
              <w:bottom w:val="single" w:sz="6" w:space="0" w:color="006699"/>
              <w:right w:val="single" w:sz="6" w:space="0" w:color="006699"/>
            </w:tcBorders>
            <w:shd w:val="clear" w:color="auto" w:fill="CCCCCC"/>
            <w:vAlign w:val="center"/>
            <w:hideMark/>
          </w:tcPr>
          <w:p w:rsidR="00E160AD" w:rsidRPr="009355E7" w:rsidRDefault="00E160AD" w:rsidP="00F94941">
            <w:pPr>
              <w:spacing w:after="0" w:line="240" w:lineRule="atLeast"/>
              <w:jc w:val="center"/>
              <w:rPr>
                <w:rFonts w:ascii="Times New Roman" w:eastAsia="Times New Roman" w:hAnsi="Times New Roman"/>
                <w:b/>
                <w:bCs/>
                <w:color w:val="000000"/>
                <w:sz w:val="18"/>
                <w:szCs w:val="18"/>
                <w:lang w:eastAsia="id-ID"/>
              </w:rPr>
            </w:pPr>
            <w:r w:rsidRPr="009355E7">
              <w:rPr>
                <w:rFonts w:ascii="Times New Roman" w:eastAsia="Times New Roman" w:hAnsi="Times New Roman"/>
                <w:b/>
                <w:bCs/>
                <w:color w:val="000000"/>
                <w:sz w:val="18"/>
                <w:szCs w:val="18"/>
                <w:lang w:eastAsia="id-ID"/>
              </w:rPr>
              <w:t>Z13 &lt;- KUB</w:t>
            </w:r>
          </w:p>
        </w:tc>
        <w:tc>
          <w:tcPr>
            <w:tcW w:w="1275"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0,669332</w:t>
            </w:r>
          </w:p>
        </w:tc>
        <w:tc>
          <w:tcPr>
            <w:tcW w:w="1276"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0,673235</w:t>
            </w:r>
          </w:p>
        </w:tc>
        <w:tc>
          <w:tcPr>
            <w:tcW w:w="1985"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0,074759</w:t>
            </w:r>
          </w:p>
        </w:tc>
        <w:tc>
          <w:tcPr>
            <w:tcW w:w="1559"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0,074759</w:t>
            </w:r>
          </w:p>
        </w:tc>
        <w:tc>
          <w:tcPr>
            <w:tcW w:w="1431"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8,953247</w:t>
            </w:r>
          </w:p>
        </w:tc>
      </w:tr>
      <w:tr w:rsidR="00E160AD" w:rsidRPr="009355E7" w:rsidTr="00F94941">
        <w:trPr>
          <w:tblCellSpacing w:w="0" w:type="dxa"/>
        </w:trPr>
        <w:tc>
          <w:tcPr>
            <w:tcW w:w="1620" w:type="dxa"/>
            <w:tcBorders>
              <w:top w:val="single" w:sz="6" w:space="0" w:color="006699"/>
              <w:left w:val="single" w:sz="6" w:space="0" w:color="006699"/>
              <w:bottom w:val="single" w:sz="6" w:space="0" w:color="006699"/>
              <w:right w:val="single" w:sz="6" w:space="0" w:color="006699"/>
            </w:tcBorders>
            <w:shd w:val="clear" w:color="auto" w:fill="CCCCCC"/>
            <w:vAlign w:val="center"/>
            <w:hideMark/>
          </w:tcPr>
          <w:p w:rsidR="00E160AD" w:rsidRPr="009355E7" w:rsidRDefault="00E160AD" w:rsidP="00F94941">
            <w:pPr>
              <w:spacing w:after="0" w:line="240" w:lineRule="atLeast"/>
              <w:jc w:val="center"/>
              <w:rPr>
                <w:rFonts w:ascii="Times New Roman" w:eastAsia="Times New Roman" w:hAnsi="Times New Roman"/>
                <w:b/>
                <w:bCs/>
                <w:color w:val="000000"/>
                <w:sz w:val="18"/>
                <w:szCs w:val="18"/>
                <w:lang w:eastAsia="id-ID"/>
              </w:rPr>
            </w:pPr>
            <w:r w:rsidRPr="009355E7">
              <w:rPr>
                <w:rFonts w:ascii="Times New Roman" w:eastAsia="Times New Roman" w:hAnsi="Times New Roman"/>
                <w:b/>
                <w:bCs/>
                <w:color w:val="000000"/>
                <w:sz w:val="18"/>
                <w:szCs w:val="18"/>
                <w:lang w:eastAsia="id-ID"/>
              </w:rPr>
              <w:t>Z14 &lt;- KUB3</w:t>
            </w:r>
          </w:p>
        </w:tc>
        <w:tc>
          <w:tcPr>
            <w:tcW w:w="1275"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0,723251</w:t>
            </w:r>
          </w:p>
        </w:tc>
        <w:tc>
          <w:tcPr>
            <w:tcW w:w="1276"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0,697272</w:t>
            </w:r>
          </w:p>
        </w:tc>
        <w:tc>
          <w:tcPr>
            <w:tcW w:w="1985"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0,059168</w:t>
            </w:r>
          </w:p>
        </w:tc>
        <w:tc>
          <w:tcPr>
            <w:tcW w:w="1559"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0,059168</w:t>
            </w:r>
          </w:p>
        </w:tc>
        <w:tc>
          <w:tcPr>
            <w:tcW w:w="1431"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12,223774</w:t>
            </w:r>
          </w:p>
        </w:tc>
      </w:tr>
      <w:tr w:rsidR="00E160AD" w:rsidRPr="009355E7" w:rsidTr="00F94941">
        <w:trPr>
          <w:tblCellSpacing w:w="0" w:type="dxa"/>
        </w:trPr>
        <w:tc>
          <w:tcPr>
            <w:tcW w:w="1620" w:type="dxa"/>
            <w:tcBorders>
              <w:top w:val="single" w:sz="6" w:space="0" w:color="006699"/>
              <w:left w:val="single" w:sz="6" w:space="0" w:color="006699"/>
              <w:bottom w:val="single" w:sz="6" w:space="0" w:color="006699"/>
              <w:right w:val="single" w:sz="6" w:space="0" w:color="006699"/>
            </w:tcBorders>
            <w:shd w:val="clear" w:color="auto" w:fill="CCCCCC"/>
            <w:vAlign w:val="center"/>
            <w:hideMark/>
          </w:tcPr>
          <w:p w:rsidR="00E160AD" w:rsidRPr="009355E7" w:rsidRDefault="00E160AD" w:rsidP="00F94941">
            <w:pPr>
              <w:spacing w:after="0" w:line="240" w:lineRule="atLeast"/>
              <w:jc w:val="center"/>
              <w:rPr>
                <w:rFonts w:ascii="Times New Roman" w:eastAsia="Times New Roman" w:hAnsi="Times New Roman"/>
                <w:b/>
                <w:bCs/>
                <w:color w:val="000000"/>
                <w:sz w:val="18"/>
                <w:szCs w:val="18"/>
                <w:lang w:eastAsia="id-ID"/>
              </w:rPr>
            </w:pPr>
            <w:r w:rsidRPr="009355E7">
              <w:rPr>
                <w:rFonts w:ascii="Times New Roman" w:eastAsia="Times New Roman" w:hAnsi="Times New Roman"/>
                <w:b/>
                <w:bCs/>
                <w:color w:val="000000"/>
                <w:sz w:val="18"/>
                <w:szCs w:val="18"/>
                <w:lang w:eastAsia="id-ID"/>
              </w:rPr>
              <w:lastRenderedPageBreak/>
              <w:t>Z14 &lt;- KUB</w:t>
            </w:r>
          </w:p>
        </w:tc>
        <w:tc>
          <w:tcPr>
            <w:tcW w:w="1275"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0,611178</w:t>
            </w:r>
          </w:p>
        </w:tc>
        <w:tc>
          <w:tcPr>
            <w:tcW w:w="1276"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0,568523</w:t>
            </w:r>
          </w:p>
        </w:tc>
        <w:tc>
          <w:tcPr>
            <w:tcW w:w="1985"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0,063158</w:t>
            </w:r>
          </w:p>
        </w:tc>
        <w:tc>
          <w:tcPr>
            <w:tcW w:w="1559"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0,063158</w:t>
            </w:r>
          </w:p>
        </w:tc>
        <w:tc>
          <w:tcPr>
            <w:tcW w:w="1431"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8"/>
                <w:szCs w:val="18"/>
                <w:lang w:eastAsia="id-ID"/>
              </w:rPr>
            </w:pPr>
            <w:r w:rsidRPr="009355E7">
              <w:rPr>
                <w:rFonts w:ascii="Times New Roman" w:eastAsia="Times New Roman" w:hAnsi="Times New Roman"/>
                <w:color w:val="000000"/>
                <w:sz w:val="18"/>
                <w:szCs w:val="18"/>
                <w:lang w:eastAsia="id-ID"/>
              </w:rPr>
              <w:t>9,676924</w:t>
            </w:r>
          </w:p>
        </w:tc>
      </w:tr>
    </w:tbl>
    <w:p w:rsidR="00B02CB6" w:rsidRDefault="00B02CB6" w:rsidP="00B02CB6">
      <w:pPr>
        <w:tabs>
          <w:tab w:val="left" w:pos="360"/>
        </w:tabs>
        <w:spacing w:after="0" w:line="240" w:lineRule="auto"/>
        <w:ind w:left="360"/>
        <w:outlineLvl w:val="2"/>
        <w:rPr>
          <w:rFonts w:ascii="Cambria" w:eastAsia="Times New Roman" w:hAnsi="Cambria"/>
          <w:b/>
          <w:bCs/>
          <w:color w:val="000000"/>
          <w:sz w:val="24"/>
          <w:szCs w:val="24"/>
          <w:lang w:eastAsia="id-ID"/>
        </w:rPr>
      </w:pPr>
      <w:bookmarkStart w:id="0" w:name="de.smartpls.pls.reportparts.internal.Com"/>
    </w:p>
    <w:p w:rsidR="00E160AD" w:rsidRPr="00B02CB6" w:rsidRDefault="00E160AD" w:rsidP="00B02CB6">
      <w:pPr>
        <w:numPr>
          <w:ilvl w:val="0"/>
          <w:numId w:val="9"/>
        </w:numPr>
        <w:tabs>
          <w:tab w:val="left" w:pos="360"/>
        </w:tabs>
        <w:spacing w:after="0" w:line="240" w:lineRule="auto"/>
        <w:ind w:left="360"/>
        <w:outlineLvl w:val="2"/>
        <w:rPr>
          <w:rFonts w:ascii="Cambria" w:eastAsia="Times New Roman" w:hAnsi="Cambria"/>
          <w:b/>
          <w:bCs/>
          <w:color w:val="000000"/>
          <w:sz w:val="24"/>
          <w:szCs w:val="24"/>
          <w:lang w:eastAsia="id-ID"/>
        </w:rPr>
      </w:pPr>
      <w:r w:rsidRPr="00B02CB6">
        <w:rPr>
          <w:rFonts w:ascii="Cambria" w:eastAsia="Times New Roman" w:hAnsi="Cambria"/>
          <w:b/>
          <w:bCs/>
          <w:color w:val="000000"/>
          <w:sz w:val="24"/>
          <w:szCs w:val="24"/>
          <w:lang w:eastAsia="id-ID"/>
        </w:rPr>
        <w:t>Composite Reliability</w:t>
      </w:r>
    </w:p>
    <w:bookmarkEnd w:id="0"/>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E160AD" w:rsidRPr="00B02CB6" w:rsidTr="00F94941">
        <w:trPr>
          <w:tblCellSpacing w:w="15" w:type="dxa"/>
        </w:trPr>
        <w:tc>
          <w:tcPr>
            <w:tcW w:w="0" w:type="auto"/>
            <w:vAlign w:val="center"/>
            <w:hideMark/>
          </w:tcPr>
          <w:p w:rsidR="00E160AD" w:rsidRPr="00B02CB6" w:rsidRDefault="00E160AD" w:rsidP="00B02CB6">
            <w:pPr>
              <w:spacing w:after="0" w:line="240" w:lineRule="auto"/>
              <w:rPr>
                <w:rFonts w:ascii="Cambria" w:eastAsia="Times New Roman" w:hAnsi="Cambria"/>
                <w:color w:val="000000"/>
                <w:sz w:val="16"/>
                <w:szCs w:val="16"/>
                <w:lang w:eastAsia="id-ID"/>
              </w:rPr>
            </w:pPr>
          </w:p>
        </w:tc>
      </w:tr>
    </w:tbl>
    <w:p w:rsidR="00E160AD" w:rsidRPr="009355E7" w:rsidRDefault="00E160AD" w:rsidP="00E160AD">
      <w:pPr>
        <w:numPr>
          <w:ilvl w:val="0"/>
          <w:numId w:val="7"/>
        </w:numPr>
        <w:spacing w:after="0" w:line="240" w:lineRule="auto"/>
        <w:rPr>
          <w:rFonts w:ascii="Times New Roman" w:eastAsia="Times New Roman" w:hAnsi="Times New Roman"/>
          <w:vanish/>
          <w:color w:val="000000"/>
          <w:sz w:val="16"/>
          <w:szCs w:val="16"/>
          <w:lang w:eastAsia="id-ID"/>
        </w:rPr>
      </w:pPr>
    </w:p>
    <w:tbl>
      <w:tblPr>
        <w:tblW w:w="0" w:type="auto"/>
        <w:tblCellSpacing w:w="0" w:type="dxa"/>
        <w:tblBorders>
          <w:top w:val="single" w:sz="6" w:space="0" w:color="0066FF"/>
          <w:left w:val="single" w:sz="6" w:space="0" w:color="0066FF"/>
          <w:bottom w:val="single" w:sz="6" w:space="0" w:color="0066FF"/>
          <w:right w:val="single" w:sz="6" w:space="0" w:color="0066FF"/>
        </w:tblBorders>
        <w:tblCellMar>
          <w:top w:w="45" w:type="dxa"/>
          <w:left w:w="45" w:type="dxa"/>
          <w:bottom w:w="45" w:type="dxa"/>
          <w:right w:w="45" w:type="dxa"/>
        </w:tblCellMar>
        <w:tblLook w:val="04A0" w:firstRow="1" w:lastRow="0" w:firstColumn="1" w:lastColumn="0" w:noHBand="0" w:noVBand="1"/>
      </w:tblPr>
      <w:tblGrid>
        <w:gridCol w:w="1478"/>
        <w:gridCol w:w="1843"/>
      </w:tblGrid>
      <w:tr w:rsidR="00E160AD" w:rsidRPr="009355E7" w:rsidTr="00F94941">
        <w:trPr>
          <w:tblCellSpacing w:w="0" w:type="dxa"/>
        </w:trPr>
        <w:tc>
          <w:tcPr>
            <w:tcW w:w="1478" w:type="dxa"/>
            <w:tcBorders>
              <w:top w:val="single" w:sz="6" w:space="0" w:color="006699"/>
              <w:left w:val="single" w:sz="6" w:space="0" w:color="006699"/>
              <w:bottom w:val="single" w:sz="6" w:space="0" w:color="006699"/>
              <w:right w:val="single" w:sz="6" w:space="0" w:color="006699"/>
            </w:tcBorders>
            <w:shd w:val="clear" w:color="auto" w:fill="CCCCCC"/>
            <w:vAlign w:val="center"/>
            <w:hideMark/>
          </w:tcPr>
          <w:p w:rsidR="00E160AD" w:rsidRPr="009355E7" w:rsidRDefault="00E160AD" w:rsidP="00F94941">
            <w:pPr>
              <w:spacing w:after="0" w:line="240" w:lineRule="atLeast"/>
              <w:jc w:val="center"/>
              <w:rPr>
                <w:rFonts w:ascii="Times New Roman" w:eastAsia="Times New Roman" w:hAnsi="Times New Roman"/>
                <w:b/>
                <w:bCs/>
                <w:color w:val="000000"/>
                <w:sz w:val="16"/>
                <w:szCs w:val="16"/>
                <w:lang w:eastAsia="id-ID"/>
              </w:rPr>
            </w:pPr>
          </w:p>
        </w:tc>
        <w:tc>
          <w:tcPr>
            <w:tcW w:w="1843" w:type="dxa"/>
            <w:tcBorders>
              <w:top w:val="single" w:sz="6" w:space="0" w:color="006699"/>
              <w:left w:val="single" w:sz="6" w:space="0" w:color="006699"/>
              <w:bottom w:val="single" w:sz="6" w:space="0" w:color="006699"/>
              <w:right w:val="single" w:sz="6" w:space="0" w:color="006699"/>
            </w:tcBorders>
            <w:shd w:val="clear" w:color="auto" w:fill="CCCCCC"/>
            <w:vAlign w:val="center"/>
            <w:hideMark/>
          </w:tcPr>
          <w:p w:rsidR="00E160AD" w:rsidRPr="009355E7" w:rsidRDefault="00E160AD" w:rsidP="00F94941">
            <w:pPr>
              <w:spacing w:after="0" w:line="240" w:lineRule="atLeast"/>
              <w:jc w:val="center"/>
              <w:rPr>
                <w:rFonts w:ascii="Times New Roman" w:eastAsia="Times New Roman" w:hAnsi="Times New Roman"/>
                <w:b/>
                <w:bCs/>
                <w:color w:val="000000"/>
                <w:sz w:val="16"/>
                <w:szCs w:val="16"/>
                <w:lang w:eastAsia="id-ID"/>
              </w:rPr>
            </w:pPr>
            <w:r w:rsidRPr="009355E7">
              <w:rPr>
                <w:rFonts w:ascii="Times New Roman" w:eastAsia="Times New Roman" w:hAnsi="Times New Roman"/>
                <w:b/>
                <w:bCs/>
                <w:color w:val="000000"/>
                <w:sz w:val="16"/>
                <w:szCs w:val="16"/>
                <w:lang w:eastAsia="id-ID"/>
              </w:rPr>
              <w:t>Composite Reliability</w:t>
            </w:r>
          </w:p>
        </w:tc>
      </w:tr>
      <w:tr w:rsidR="00E160AD" w:rsidRPr="009355E7" w:rsidTr="00F94941">
        <w:trPr>
          <w:tblCellSpacing w:w="0" w:type="dxa"/>
        </w:trPr>
        <w:tc>
          <w:tcPr>
            <w:tcW w:w="1478" w:type="dxa"/>
            <w:tcBorders>
              <w:top w:val="single" w:sz="6" w:space="0" w:color="006699"/>
              <w:left w:val="single" w:sz="6" w:space="0" w:color="006699"/>
              <w:bottom w:val="single" w:sz="6" w:space="0" w:color="006699"/>
              <w:right w:val="single" w:sz="6" w:space="0" w:color="006699"/>
            </w:tcBorders>
            <w:shd w:val="clear" w:color="auto" w:fill="CCCCCC"/>
            <w:vAlign w:val="center"/>
            <w:hideMark/>
          </w:tcPr>
          <w:p w:rsidR="00E160AD" w:rsidRPr="009355E7" w:rsidRDefault="00E160AD" w:rsidP="00F94941">
            <w:pPr>
              <w:spacing w:after="0" w:line="240" w:lineRule="atLeast"/>
              <w:jc w:val="center"/>
              <w:rPr>
                <w:rFonts w:ascii="Times New Roman" w:eastAsia="Times New Roman" w:hAnsi="Times New Roman"/>
                <w:b/>
                <w:bCs/>
                <w:color w:val="000000"/>
                <w:sz w:val="16"/>
                <w:szCs w:val="16"/>
                <w:lang w:eastAsia="id-ID"/>
              </w:rPr>
            </w:pPr>
            <w:r w:rsidRPr="009355E7">
              <w:rPr>
                <w:rFonts w:ascii="Times New Roman" w:eastAsia="Times New Roman" w:hAnsi="Times New Roman"/>
                <w:b/>
                <w:bCs/>
                <w:color w:val="000000"/>
                <w:sz w:val="16"/>
                <w:szCs w:val="16"/>
                <w:lang w:eastAsia="id-ID"/>
              </w:rPr>
              <w:t>KPT</w:t>
            </w:r>
          </w:p>
        </w:tc>
        <w:tc>
          <w:tcPr>
            <w:tcW w:w="1843"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r w:rsidRPr="009355E7">
              <w:rPr>
                <w:rFonts w:ascii="Times New Roman" w:eastAsia="Times New Roman" w:hAnsi="Times New Roman"/>
                <w:color w:val="000000"/>
                <w:sz w:val="16"/>
                <w:szCs w:val="16"/>
                <w:lang w:eastAsia="id-ID"/>
              </w:rPr>
              <w:t>0,914516</w:t>
            </w:r>
          </w:p>
        </w:tc>
      </w:tr>
      <w:tr w:rsidR="00E160AD" w:rsidRPr="009355E7" w:rsidTr="00F94941">
        <w:trPr>
          <w:tblCellSpacing w:w="0" w:type="dxa"/>
        </w:trPr>
        <w:tc>
          <w:tcPr>
            <w:tcW w:w="1478" w:type="dxa"/>
            <w:tcBorders>
              <w:top w:val="single" w:sz="6" w:space="0" w:color="006699"/>
              <w:left w:val="single" w:sz="6" w:space="0" w:color="006699"/>
              <w:bottom w:val="single" w:sz="6" w:space="0" w:color="006699"/>
              <w:right w:val="single" w:sz="6" w:space="0" w:color="006699"/>
            </w:tcBorders>
            <w:shd w:val="clear" w:color="auto" w:fill="CCCCCC"/>
            <w:vAlign w:val="center"/>
            <w:hideMark/>
          </w:tcPr>
          <w:p w:rsidR="00E160AD" w:rsidRPr="009355E7" w:rsidRDefault="00E160AD" w:rsidP="00F94941">
            <w:pPr>
              <w:spacing w:after="0" w:line="240" w:lineRule="atLeast"/>
              <w:jc w:val="center"/>
              <w:rPr>
                <w:rFonts w:ascii="Times New Roman" w:eastAsia="Times New Roman" w:hAnsi="Times New Roman"/>
                <w:b/>
                <w:bCs/>
                <w:color w:val="000000"/>
                <w:sz w:val="16"/>
                <w:szCs w:val="16"/>
                <w:lang w:eastAsia="id-ID"/>
              </w:rPr>
            </w:pPr>
            <w:r w:rsidRPr="009355E7">
              <w:rPr>
                <w:rFonts w:ascii="Times New Roman" w:eastAsia="Times New Roman" w:hAnsi="Times New Roman"/>
                <w:b/>
                <w:bCs/>
                <w:color w:val="000000"/>
                <w:sz w:val="16"/>
                <w:szCs w:val="16"/>
                <w:lang w:eastAsia="id-ID"/>
              </w:rPr>
              <w:t>KPT1</w:t>
            </w:r>
          </w:p>
        </w:tc>
        <w:tc>
          <w:tcPr>
            <w:tcW w:w="1843"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r w:rsidRPr="009355E7">
              <w:rPr>
                <w:rFonts w:ascii="Times New Roman" w:eastAsia="Times New Roman" w:hAnsi="Times New Roman"/>
                <w:color w:val="000000"/>
                <w:sz w:val="16"/>
                <w:szCs w:val="16"/>
                <w:lang w:eastAsia="id-ID"/>
              </w:rPr>
              <w:t>0,909701</w:t>
            </w:r>
          </w:p>
        </w:tc>
      </w:tr>
      <w:tr w:rsidR="00E160AD" w:rsidRPr="009355E7" w:rsidTr="00F94941">
        <w:trPr>
          <w:tblCellSpacing w:w="0" w:type="dxa"/>
        </w:trPr>
        <w:tc>
          <w:tcPr>
            <w:tcW w:w="1478" w:type="dxa"/>
            <w:tcBorders>
              <w:top w:val="single" w:sz="6" w:space="0" w:color="006699"/>
              <w:left w:val="single" w:sz="6" w:space="0" w:color="006699"/>
              <w:bottom w:val="single" w:sz="6" w:space="0" w:color="006699"/>
              <w:right w:val="single" w:sz="6" w:space="0" w:color="006699"/>
            </w:tcBorders>
            <w:shd w:val="clear" w:color="auto" w:fill="CCCCCC"/>
            <w:vAlign w:val="center"/>
            <w:hideMark/>
          </w:tcPr>
          <w:p w:rsidR="00E160AD" w:rsidRPr="009355E7" w:rsidRDefault="00E160AD" w:rsidP="00F94941">
            <w:pPr>
              <w:spacing w:after="0" w:line="240" w:lineRule="atLeast"/>
              <w:jc w:val="center"/>
              <w:rPr>
                <w:rFonts w:ascii="Times New Roman" w:eastAsia="Times New Roman" w:hAnsi="Times New Roman"/>
                <w:b/>
                <w:bCs/>
                <w:color w:val="000000"/>
                <w:sz w:val="16"/>
                <w:szCs w:val="16"/>
                <w:lang w:eastAsia="id-ID"/>
              </w:rPr>
            </w:pPr>
            <w:r w:rsidRPr="009355E7">
              <w:rPr>
                <w:rFonts w:ascii="Times New Roman" w:eastAsia="Times New Roman" w:hAnsi="Times New Roman"/>
                <w:b/>
                <w:bCs/>
                <w:color w:val="000000"/>
                <w:sz w:val="16"/>
                <w:szCs w:val="16"/>
                <w:lang w:eastAsia="id-ID"/>
              </w:rPr>
              <w:t>KPT2</w:t>
            </w:r>
          </w:p>
        </w:tc>
        <w:tc>
          <w:tcPr>
            <w:tcW w:w="1843"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r w:rsidRPr="009355E7">
              <w:rPr>
                <w:rFonts w:ascii="Times New Roman" w:eastAsia="Times New Roman" w:hAnsi="Times New Roman"/>
                <w:color w:val="000000"/>
                <w:sz w:val="16"/>
                <w:szCs w:val="16"/>
                <w:lang w:eastAsia="id-ID"/>
              </w:rPr>
              <w:t>0,917332</w:t>
            </w:r>
          </w:p>
        </w:tc>
      </w:tr>
      <w:tr w:rsidR="00E160AD" w:rsidRPr="009355E7" w:rsidTr="00F94941">
        <w:trPr>
          <w:tblCellSpacing w:w="0" w:type="dxa"/>
        </w:trPr>
        <w:tc>
          <w:tcPr>
            <w:tcW w:w="1478" w:type="dxa"/>
            <w:tcBorders>
              <w:top w:val="single" w:sz="6" w:space="0" w:color="006699"/>
              <w:left w:val="single" w:sz="6" w:space="0" w:color="006699"/>
              <w:bottom w:val="single" w:sz="6" w:space="0" w:color="006699"/>
              <w:right w:val="single" w:sz="6" w:space="0" w:color="006699"/>
            </w:tcBorders>
            <w:shd w:val="clear" w:color="auto" w:fill="CCCCCC"/>
            <w:vAlign w:val="center"/>
            <w:hideMark/>
          </w:tcPr>
          <w:p w:rsidR="00E160AD" w:rsidRPr="009355E7" w:rsidRDefault="00E160AD" w:rsidP="00F94941">
            <w:pPr>
              <w:spacing w:after="0" w:line="240" w:lineRule="atLeast"/>
              <w:jc w:val="center"/>
              <w:rPr>
                <w:rFonts w:ascii="Times New Roman" w:eastAsia="Times New Roman" w:hAnsi="Times New Roman"/>
                <w:b/>
                <w:bCs/>
                <w:color w:val="000000"/>
                <w:sz w:val="16"/>
                <w:szCs w:val="16"/>
                <w:lang w:eastAsia="id-ID"/>
              </w:rPr>
            </w:pPr>
            <w:r w:rsidRPr="009355E7">
              <w:rPr>
                <w:rFonts w:ascii="Times New Roman" w:eastAsia="Times New Roman" w:hAnsi="Times New Roman"/>
                <w:b/>
                <w:bCs/>
                <w:color w:val="000000"/>
                <w:sz w:val="16"/>
                <w:szCs w:val="16"/>
                <w:lang w:eastAsia="id-ID"/>
              </w:rPr>
              <w:t>KPT3</w:t>
            </w:r>
          </w:p>
        </w:tc>
        <w:tc>
          <w:tcPr>
            <w:tcW w:w="1843"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r w:rsidRPr="009355E7">
              <w:rPr>
                <w:rFonts w:ascii="Times New Roman" w:eastAsia="Times New Roman" w:hAnsi="Times New Roman"/>
                <w:color w:val="000000"/>
                <w:sz w:val="16"/>
                <w:szCs w:val="16"/>
                <w:lang w:eastAsia="id-ID"/>
              </w:rPr>
              <w:t>0,851459</w:t>
            </w:r>
          </w:p>
        </w:tc>
      </w:tr>
      <w:tr w:rsidR="00E160AD" w:rsidRPr="009355E7" w:rsidTr="00F94941">
        <w:trPr>
          <w:tblCellSpacing w:w="0" w:type="dxa"/>
        </w:trPr>
        <w:tc>
          <w:tcPr>
            <w:tcW w:w="1478" w:type="dxa"/>
            <w:tcBorders>
              <w:top w:val="single" w:sz="6" w:space="0" w:color="006699"/>
              <w:left w:val="single" w:sz="6" w:space="0" w:color="006699"/>
              <w:bottom w:val="single" w:sz="6" w:space="0" w:color="006699"/>
              <w:right w:val="single" w:sz="6" w:space="0" w:color="006699"/>
            </w:tcBorders>
            <w:shd w:val="clear" w:color="auto" w:fill="CCCCCC"/>
            <w:vAlign w:val="center"/>
            <w:hideMark/>
          </w:tcPr>
          <w:p w:rsidR="00E160AD" w:rsidRPr="009355E7" w:rsidRDefault="00E160AD" w:rsidP="00F94941">
            <w:pPr>
              <w:spacing w:after="0" w:line="240" w:lineRule="atLeast"/>
              <w:jc w:val="center"/>
              <w:rPr>
                <w:rFonts w:ascii="Times New Roman" w:eastAsia="Times New Roman" w:hAnsi="Times New Roman"/>
                <w:b/>
                <w:bCs/>
                <w:color w:val="000000"/>
                <w:sz w:val="16"/>
                <w:szCs w:val="16"/>
                <w:lang w:eastAsia="id-ID"/>
              </w:rPr>
            </w:pPr>
            <w:r w:rsidRPr="009355E7">
              <w:rPr>
                <w:rFonts w:ascii="Times New Roman" w:eastAsia="Times New Roman" w:hAnsi="Times New Roman"/>
                <w:b/>
                <w:bCs/>
                <w:color w:val="000000"/>
                <w:sz w:val="16"/>
                <w:szCs w:val="16"/>
                <w:lang w:eastAsia="id-ID"/>
              </w:rPr>
              <w:t>KUB</w:t>
            </w:r>
          </w:p>
        </w:tc>
        <w:tc>
          <w:tcPr>
            <w:tcW w:w="1843"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r w:rsidRPr="009355E7">
              <w:rPr>
                <w:rFonts w:ascii="Times New Roman" w:eastAsia="Times New Roman" w:hAnsi="Times New Roman"/>
                <w:color w:val="000000"/>
                <w:sz w:val="16"/>
                <w:szCs w:val="16"/>
                <w:lang w:eastAsia="id-ID"/>
              </w:rPr>
              <w:t>0,916438</w:t>
            </w:r>
          </w:p>
        </w:tc>
      </w:tr>
      <w:tr w:rsidR="00E160AD" w:rsidRPr="009355E7" w:rsidTr="00F94941">
        <w:trPr>
          <w:tblCellSpacing w:w="0" w:type="dxa"/>
        </w:trPr>
        <w:tc>
          <w:tcPr>
            <w:tcW w:w="1478" w:type="dxa"/>
            <w:tcBorders>
              <w:top w:val="single" w:sz="6" w:space="0" w:color="006699"/>
              <w:left w:val="single" w:sz="6" w:space="0" w:color="006699"/>
              <w:bottom w:val="single" w:sz="6" w:space="0" w:color="006699"/>
              <w:right w:val="single" w:sz="6" w:space="0" w:color="006699"/>
            </w:tcBorders>
            <w:shd w:val="clear" w:color="auto" w:fill="CCCCCC"/>
            <w:vAlign w:val="center"/>
            <w:hideMark/>
          </w:tcPr>
          <w:p w:rsidR="00E160AD" w:rsidRPr="009355E7" w:rsidRDefault="00E160AD" w:rsidP="00F94941">
            <w:pPr>
              <w:spacing w:after="0" w:line="240" w:lineRule="atLeast"/>
              <w:jc w:val="center"/>
              <w:rPr>
                <w:rFonts w:ascii="Times New Roman" w:eastAsia="Times New Roman" w:hAnsi="Times New Roman"/>
                <w:b/>
                <w:bCs/>
                <w:color w:val="000000"/>
                <w:sz w:val="16"/>
                <w:szCs w:val="16"/>
                <w:lang w:eastAsia="id-ID"/>
              </w:rPr>
            </w:pPr>
            <w:r w:rsidRPr="009355E7">
              <w:rPr>
                <w:rFonts w:ascii="Times New Roman" w:eastAsia="Times New Roman" w:hAnsi="Times New Roman"/>
                <w:b/>
                <w:bCs/>
                <w:color w:val="000000"/>
                <w:sz w:val="16"/>
                <w:szCs w:val="16"/>
                <w:lang w:eastAsia="id-ID"/>
              </w:rPr>
              <w:t>KUB1</w:t>
            </w:r>
          </w:p>
        </w:tc>
        <w:tc>
          <w:tcPr>
            <w:tcW w:w="1843"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r w:rsidRPr="009355E7">
              <w:rPr>
                <w:rFonts w:ascii="Times New Roman" w:eastAsia="Times New Roman" w:hAnsi="Times New Roman"/>
                <w:color w:val="000000"/>
                <w:sz w:val="16"/>
                <w:szCs w:val="16"/>
                <w:lang w:eastAsia="id-ID"/>
              </w:rPr>
              <w:t>0,836825</w:t>
            </w:r>
          </w:p>
        </w:tc>
      </w:tr>
      <w:tr w:rsidR="00E160AD" w:rsidRPr="009355E7" w:rsidTr="00F94941">
        <w:trPr>
          <w:tblCellSpacing w:w="0" w:type="dxa"/>
        </w:trPr>
        <w:tc>
          <w:tcPr>
            <w:tcW w:w="1478" w:type="dxa"/>
            <w:tcBorders>
              <w:top w:val="single" w:sz="6" w:space="0" w:color="006699"/>
              <w:left w:val="single" w:sz="6" w:space="0" w:color="006699"/>
              <w:bottom w:val="single" w:sz="6" w:space="0" w:color="006699"/>
              <w:right w:val="single" w:sz="6" w:space="0" w:color="006699"/>
            </w:tcBorders>
            <w:shd w:val="clear" w:color="auto" w:fill="CCCCCC"/>
            <w:vAlign w:val="center"/>
            <w:hideMark/>
          </w:tcPr>
          <w:p w:rsidR="00E160AD" w:rsidRPr="009355E7" w:rsidRDefault="00E160AD" w:rsidP="00F94941">
            <w:pPr>
              <w:spacing w:after="0" w:line="240" w:lineRule="atLeast"/>
              <w:jc w:val="center"/>
              <w:rPr>
                <w:rFonts w:ascii="Times New Roman" w:eastAsia="Times New Roman" w:hAnsi="Times New Roman"/>
                <w:b/>
                <w:bCs/>
                <w:color w:val="000000"/>
                <w:sz w:val="16"/>
                <w:szCs w:val="16"/>
                <w:lang w:eastAsia="id-ID"/>
              </w:rPr>
            </w:pPr>
            <w:r w:rsidRPr="009355E7">
              <w:rPr>
                <w:rFonts w:ascii="Times New Roman" w:eastAsia="Times New Roman" w:hAnsi="Times New Roman"/>
                <w:b/>
                <w:bCs/>
                <w:color w:val="000000"/>
                <w:sz w:val="16"/>
                <w:szCs w:val="16"/>
                <w:lang w:eastAsia="id-ID"/>
              </w:rPr>
              <w:t>KUB2</w:t>
            </w:r>
          </w:p>
        </w:tc>
        <w:tc>
          <w:tcPr>
            <w:tcW w:w="1843"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r w:rsidRPr="009355E7">
              <w:rPr>
                <w:rFonts w:ascii="Times New Roman" w:eastAsia="Times New Roman" w:hAnsi="Times New Roman"/>
                <w:color w:val="000000"/>
                <w:sz w:val="16"/>
                <w:szCs w:val="16"/>
                <w:lang w:eastAsia="id-ID"/>
              </w:rPr>
              <w:t>0,835954</w:t>
            </w:r>
          </w:p>
        </w:tc>
      </w:tr>
      <w:tr w:rsidR="00E160AD" w:rsidRPr="009355E7" w:rsidTr="00F94941">
        <w:trPr>
          <w:tblCellSpacing w:w="0" w:type="dxa"/>
        </w:trPr>
        <w:tc>
          <w:tcPr>
            <w:tcW w:w="1478" w:type="dxa"/>
            <w:tcBorders>
              <w:top w:val="single" w:sz="6" w:space="0" w:color="006699"/>
              <w:left w:val="single" w:sz="6" w:space="0" w:color="006699"/>
              <w:bottom w:val="single" w:sz="6" w:space="0" w:color="006699"/>
              <w:right w:val="single" w:sz="6" w:space="0" w:color="006699"/>
            </w:tcBorders>
            <w:shd w:val="clear" w:color="auto" w:fill="CCCCCC"/>
            <w:vAlign w:val="center"/>
            <w:hideMark/>
          </w:tcPr>
          <w:p w:rsidR="00E160AD" w:rsidRPr="009355E7" w:rsidRDefault="00E160AD" w:rsidP="00F94941">
            <w:pPr>
              <w:spacing w:after="0" w:line="240" w:lineRule="atLeast"/>
              <w:jc w:val="center"/>
              <w:rPr>
                <w:rFonts w:ascii="Times New Roman" w:eastAsia="Times New Roman" w:hAnsi="Times New Roman"/>
                <w:b/>
                <w:bCs/>
                <w:color w:val="000000"/>
                <w:sz w:val="16"/>
                <w:szCs w:val="16"/>
                <w:lang w:eastAsia="id-ID"/>
              </w:rPr>
            </w:pPr>
            <w:r w:rsidRPr="009355E7">
              <w:rPr>
                <w:rFonts w:ascii="Times New Roman" w:eastAsia="Times New Roman" w:hAnsi="Times New Roman"/>
                <w:b/>
                <w:bCs/>
                <w:color w:val="000000"/>
                <w:sz w:val="16"/>
                <w:szCs w:val="16"/>
                <w:lang w:eastAsia="id-ID"/>
              </w:rPr>
              <w:t>KUB3</w:t>
            </w:r>
          </w:p>
        </w:tc>
        <w:tc>
          <w:tcPr>
            <w:tcW w:w="1843"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r w:rsidRPr="009355E7">
              <w:rPr>
                <w:rFonts w:ascii="Times New Roman" w:eastAsia="Times New Roman" w:hAnsi="Times New Roman"/>
                <w:color w:val="000000"/>
                <w:sz w:val="16"/>
                <w:szCs w:val="16"/>
                <w:lang w:eastAsia="id-ID"/>
              </w:rPr>
              <w:t>0,886398</w:t>
            </w:r>
          </w:p>
        </w:tc>
      </w:tr>
      <w:tr w:rsidR="00E160AD" w:rsidRPr="009355E7" w:rsidTr="00F94941">
        <w:trPr>
          <w:tblCellSpacing w:w="0" w:type="dxa"/>
        </w:trPr>
        <w:tc>
          <w:tcPr>
            <w:tcW w:w="1478" w:type="dxa"/>
            <w:tcBorders>
              <w:top w:val="single" w:sz="6" w:space="0" w:color="006699"/>
              <w:left w:val="single" w:sz="6" w:space="0" w:color="006699"/>
              <w:bottom w:val="single" w:sz="6" w:space="0" w:color="006699"/>
              <w:right w:val="single" w:sz="6" w:space="0" w:color="006699"/>
            </w:tcBorders>
            <w:shd w:val="clear" w:color="auto" w:fill="CCCCCC"/>
            <w:vAlign w:val="center"/>
            <w:hideMark/>
          </w:tcPr>
          <w:p w:rsidR="00E160AD" w:rsidRPr="009355E7" w:rsidRDefault="00E160AD" w:rsidP="00F94941">
            <w:pPr>
              <w:spacing w:after="0" w:line="240" w:lineRule="atLeast"/>
              <w:jc w:val="center"/>
              <w:rPr>
                <w:rFonts w:ascii="Times New Roman" w:eastAsia="Times New Roman" w:hAnsi="Times New Roman"/>
                <w:b/>
                <w:bCs/>
                <w:color w:val="000000"/>
                <w:sz w:val="16"/>
                <w:szCs w:val="16"/>
                <w:lang w:eastAsia="id-ID"/>
              </w:rPr>
            </w:pPr>
            <w:r w:rsidRPr="009355E7">
              <w:rPr>
                <w:rFonts w:ascii="Times New Roman" w:eastAsia="Times New Roman" w:hAnsi="Times New Roman"/>
                <w:b/>
                <w:bCs/>
                <w:color w:val="000000"/>
                <w:sz w:val="16"/>
                <w:szCs w:val="16"/>
                <w:lang w:eastAsia="id-ID"/>
              </w:rPr>
              <w:t>KUB4</w:t>
            </w:r>
          </w:p>
        </w:tc>
        <w:tc>
          <w:tcPr>
            <w:tcW w:w="1843"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r w:rsidRPr="009355E7">
              <w:rPr>
                <w:rFonts w:ascii="Times New Roman" w:eastAsia="Times New Roman" w:hAnsi="Times New Roman"/>
                <w:color w:val="000000"/>
                <w:sz w:val="16"/>
                <w:szCs w:val="16"/>
                <w:lang w:eastAsia="id-ID"/>
              </w:rPr>
              <w:t>0,880501</w:t>
            </w:r>
          </w:p>
        </w:tc>
      </w:tr>
      <w:tr w:rsidR="00E160AD" w:rsidRPr="009355E7" w:rsidTr="00F94941">
        <w:trPr>
          <w:tblCellSpacing w:w="0" w:type="dxa"/>
        </w:trPr>
        <w:tc>
          <w:tcPr>
            <w:tcW w:w="1478" w:type="dxa"/>
            <w:tcBorders>
              <w:top w:val="single" w:sz="6" w:space="0" w:color="006699"/>
              <w:left w:val="single" w:sz="6" w:space="0" w:color="006699"/>
              <w:bottom w:val="single" w:sz="6" w:space="0" w:color="006699"/>
              <w:right w:val="single" w:sz="6" w:space="0" w:color="006699"/>
            </w:tcBorders>
            <w:shd w:val="clear" w:color="auto" w:fill="CCCCCC"/>
            <w:vAlign w:val="center"/>
            <w:hideMark/>
          </w:tcPr>
          <w:p w:rsidR="00E160AD" w:rsidRPr="009355E7" w:rsidRDefault="00E160AD" w:rsidP="00F94941">
            <w:pPr>
              <w:spacing w:after="0" w:line="240" w:lineRule="atLeast"/>
              <w:jc w:val="center"/>
              <w:rPr>
                <w:rFonts w:ascii="Times New Roman" w:eastAsia="Times New Roman" w:hAnsi="Times New Roman"/>
                <w:b/>
                <w:bCs/>
                <w:color w:val="000000"/>
                <w:sz w:val="16"/>
                <w:szCs w:val="16"/>
                <w:lang w:eastAsia="id-ID"/>
              </w:rPr>
            </w:pPr>
            <w:r w:rsidRPr="009355E7">
              <w:rPr>
                <w:rFonts w:ascii="Times New Roman" w:eastAsia="Times New Roman" w:hAnsi="Times New Roman"/>
                <w:b/>
                <w:bCs/>
                <w:color w:val="000000"/>
                <w:sz w:val="16"/>
                <w:szCs w:val="16"/>
                <w:lang w:eastAsia="id-ID"/>
              </w:rPr>
              <w:t>MMM</w:t>
            </w:r>
          </w:p>
        </w:tc>
        <w:tc>
          <w:tcPr>
            <w:tcW w:w="1843"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r w:rsidRPr="009355E7">
              <w:rPr>
                <w:rFonts w:ascii="Times New Roman" w:eastAsia="Times New Roman" w:hAnsi="Times New Roman"/>
                <w:color w:val="000000"/>
                <w:sz w:val="16"/>
                <w:szCs w:val="16"/>
                <w:lang w:eastAsia="id-ID"/>
              </w:rPr>
              <w:t>0,944731</w:t>
            </w:r>
          </w:p>
        </w:tc>
      </w:tr>
      <w:tr w:rsidR="00E160AD" w:rsidRPr="009355E7" w:rsidTr="00F94941">
        <w:trPr>
          <w:tblCellSpacing w:w="0" w:type="dxa"/>
        </w:trPr>
        <w:tc>
          <w:tcPr>
            <w:tcW w:w="1478" w:type="dxa"/>
            <w:tcBorders>
              <w:top w:val="single" w:sz="6" w:space="0" w:color="006699"/>
              <w:left w:val="single" w:sz="6" w:space="0" w:color="006699"/>
              <w:bottom w:val="single" w:sz="6" w:space="0" w:color="006699"/>
              <w:right w:val="single" w:sz="6" w:space="0" w:color="006699"/>
            </w:tcBorders>
            <w:shd w:val="clear" w:color="auto" w:fill="CCCCCC"/>
            <w:vAlign w:val="center"/>
            <w:hideMark/>
          </w:tcPr>
          <w:p w:rsidR="00E160AD" w:rsidRPr="009355E7" w:rsidRDefault="00E160AD" w:rsidP="00F94941">
            <w:pPr>
              <w:spacing w:after="0" w:line="240" w:lineRule="atLeast"/>
              <w:jc w:val="center"/>
              <w:rPr>
                <w:rFonts w:ascii="Times New Roman" w:eastAsia="Times New Roman" w:hAnsi="Times New Roman"/>
                <w:b/>
                <w:bCs/>
                <w:color w:val="000000"/>
                <w:sz w:val="16"/>
                <w:szCs w:val="16"/>
                <w:lang w:eastAsia="id-ID"/>
              </w:rPr>
            </w:pPr>
            <w:r w:rsidRPr="009355E7">
              <w:rPr>
                <w:rFonts w:ascii="Times New Roman" w:eastAsia="Times New Roman" w:hAnsi="Times New Roman"/>
                <w:b/>
                <w:bCs/>
                <w:color w:val="000000"/>
                <w:sz w:val="16"/>
                <w:szCs w:val="16"/>
                <w:lang w:eastAsia="id-ID"/>
              </w:rPr>
              <w:t>MMM1</w:t>
            </w:r>
          </w:p>
        </w:tc>
        <w:tc>
          <w:tcPr>
            <w:tcW w:w="1843"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r w:rsidRPr="009355E7">
              <w:rPr>
                <w:rFonts w:ascii="Times New Roman" w:eastAsia="Times New Roman" w:hAnsi="Times New Roman"/>
                <w:color w:val="000000"/>
                <w:sz w:val="16"/>
                <w:szCs w:val="16"/>
                <w:lang w:eastAsia="id-ID"/>
              </w:rPr>
              <w:t>0,847337</w:t>
            </w:r>
          </w:p>
        </w:tc>
      </w:tr>
      <w:tr w:rsidR="00E160AD" w:rsidRPr="009355E7" w:rsidTr="00F94941">
        <w:trPr>
          <w:tblCellSpacing w:w="0" w:type="dxa"/>
        </w:trPr>
        <w:tc>
          <w:tcPr>
            <w:tcW w:w="1478" w:type="dxa"/>
            <w:tcBorders>
              <w:top w:val="single" w:sz="6" w:space="0" w:color="006699"/>
              <w:left w:val="single" w:sz="6" w:space="0" w:color="006699"/>
              <w:bottom w:val="single" w:sz="6" w:space="0" w:color="006699"/>
              <w:right w:val="single" w:sz="6" w:space="0" w:color="006699"/>
            </w:tcBorders>
            <w:shd w:val="clear" w:color="auto" w:fill="CCCCCC"/>
            <w:vAlign w:val="center"/>
            <w:hideMark/>
          </w:tcPr>
          <w:p w:rsidR="00E160AD" w:rsidRPr="009355E7" w:rsidRDefault="00E160AD" w:rsidP="00F94941">
            <w:pPr>
              <w:spacing w:after="0" w:line="240" w:lineRule="atLeast"/>
              <w:jc w:val="center"/>
              <w:rPr>
                <w:rFonts w:ascii="Times New Roman" w:eastAsia="Times New Roman" w:hAnsi="Times New Roman"/>
                <w:b/>
                <w:bCs/>
                <w:color w:val="000000"/>
                <w:sz w:val="16"/>
                <w:szCs w:val="16"/>
                <w:lang w:eastAsia="id-ID"/>
              </w:rPr>
            </w:pPr>
            <w:r w:rsidRPr="009355E7">
              <w:rPr>
                <w:rFonts w:ascii="Times New Roman" w:eastAsia="Times New Roman" w:hAnsi="Times New Roman"/>
                <w:b/>
                <w:bCs/>
                <w:color w:val="000000"/>
                <w:sz w:val="16"/>
                <w:szCs w:val="16"/>
                <w:lang w:eastAsia="id-ID"/>
              </w:rPr>
              <w:t>MMM2</w:t>
            </w:r>
          </w:p>
        </w:tc>
        <w:tc>
          <w:tcPr>
            <w:tcW w:w="1843"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r w:rsidRPr="009355E7">
              <w:rPr>
                <w:rFonts w:ascii="Times New Roman" w:eastAsia="Times New Roman" w:hAnsi="Times New Roman"/>
                <w:color w:val="000000"/>
                <w:sz w:val="16"/>
                <w:szCs w:val="16"/>
                <w:lang w:eastAsia="id-ID"/>
              </w:rPr>
              <w:t>0,784854</w:t>
            </w:r>
          </w:p>
        </w:tc>
      </w:tr>
      <w:tr w:rsidR="00E160AD" w:rsidRPr="009355E7" w:rsidTr="00F94941">
        <w:trPr>
          <w:tblCellSpacing w:w="0" w:type="dxa"/>
        </w:trPr>
        <w:tc>
          <w:tcPr>
            <w:tcW w:w="1478" w:type="dxa"/>
            <w:tcBorders>
              <w:top w:val="single" w:sz="6" w:space="0" w:color="006699"/>
              <w:left w:val="single" w:sz="6" w:space="0" w:color="006699"/>
              <w:bottom w:val="single" w:sz="6" w:space="0" w:color="006699"/>
              <w:right w:val="single" w:sz="6" w:space="0" w:color="006699"/>
            </w:tcBorders>
            <w:shd w:val="clear" w:color="auto" w:fill="CCCCCC"/>
            <w:vAlign w:val="center"/>
            <w:hideMark/>
          </w:tcPr>
          <w:p w:rsidR="00E160AD" w:rsidRPr="009355E7" w:rsidRDefault="00E160AD" w:rsidP="00F94941">
            <w:pPr>
              <w:spacing w:after="0" w:line="240" w:lineRule="atLeast"/>
              <w:jc w:val="center"/>
              <w:rPr>
                <w:rFonts w:ascii="Times New Roman" w:eastAsia="Times New Roman" w:hAnsi="Times New Roman"/>
                <w:b/>
                <w:bCs/>
                <w:color w:val="000000"/>
                <w:sz w:val="16"/>
                <w:szCs w:val="16"/>
                <w:lang w:eastAsia="id-ID"/>
              </w:rPr>
            </w:pPr>
            <w:r w:rsidRPr="009355E7">
              <w:rPr>
                <w:rFonts w:ascii="Times New Roman" w:eastAsia="Times New Roman" w:hAnsi="Times New Roman"/>
                <w:b/>
                <w:bCs/>
                <w:color w:val="000000"/>
                <w:sz w:val="16"/>
                <w:szCs w:val="16"/>
                <w:lang w:eastAsia="id-ID"/>
              </w:rPr>
              <w:t>MMM3</w:t>
            </w:r>
          </w:p>
        </w:tc>
        <w:tc>
          <w:tcPr>
            <w:tcW w:w="1843"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r w:rsidRPr="009355E7">
              <w:rPr>
                <w:rFonts w:ascii="Times New Roman" w:eastAsia="Times New Roman" w:hAnsi="Times New Roman"/>
                <w:color w:val="000000"/>
                <w:sz w:val="16"/>
                <w:szCs w:val="16"/>
                <w:lang w:eastAsia="id-ID"/>
              </w:rPr>
              <w:t>0,881333</w:t>
            </w:r>
          </w:p>
        </w:tc>
      </w:tr>
      <w:tr w:rsidR="00E160AD" w:rsidRPr="009355E7" w:rsidTr="00F94941">
        <w:trPr>
          <w:tblCellSpacing w:w="0" w:type="dxa"/>
        </w:trPr>
        <w:tc>
          <w:tcPr>
            <w:tcW w:w="1478" w:type="dxa"/>
            <w:tcBorders>
              <w:top w:val="single" w:sz="6" w:space="0" w:color="006699"/>
              <w:left w:val="single" w:sz="6" w:space="0" w:color="006699"/>
              <w:bottom w:val="single" w:sz="6" w:space="0" w:color="006699"/>
              <w:right w:val="single" w:sz="6" w:space="0" w:color="006699"/>
            </w:tcBorders>
            <w:shd w:val="clear" w:color="auto" w:fill="CCCCCC"/>
            <w:vAlign w:val="center"/>
            <w:hideMark/>
          </w:tcPr>
          <w:p w:rsidR="00E160AD" w:rsidRPr="009355E7" w:rsidRDefault="00E160AD" w:rsidP="00F94941">
            <w:pPr>
              <w:spacing w:after="0" w:line="240" w:lineRule="atLeast"/>
              <w:jc w:val="center"/>
              <w:rPr>
                <w:rFonts w:ascii="Times New Roman" w:eastAsia="Times New Roman" w:hAnsi="Times New Roman"/>
                <w:b/>
                <w:bCs/>
                <w:color w:val="000000"/>
                <w:sz w:val="16"/>
                <w:szCs w:val="16"/>
                <w:lang w:eastAsia="id-ID"/>
              </w:rPr>
            </w:pPr>
            <w:r w:rsidRPr="009355E7">
              <w:rPr>
                <w:rFonts w:ascii="Times New Roman" w:eastAsia="Times New Roman" w:hAnsi="Times New Roman"/>
                <w:b/>
                <w:bCs/>
                <w:color w:val="000000"/>
                <w:sz w:val="16"/>
                <w:szCs w:val="16"/>
                <w:lang w:eastAsia="id-ID"/>
              </w:rPr>
              <w:t>MMM4</w:t>
            </w:r>
          </w:p>
        </w:tc>
        <w:tc>
          <w:tcPr>
            <w:tcW w:w="1843"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r w:rsidRPr="009355E7">
              <w:rPr>
                <w:rFonts w:ascii="Times New Roman" w:eastAsia="Times New Roman" w:hAnsi="Times New Roman"/>
                <w:color w:val="000000"/>
                <w:sz w:val="16"/>
                <w:szCs w:val="16"/>
                <w:lang w:eastAsia="id-ID"/>
              </w:rPr>
              <w:t>0,892955</w:t>
            </w:r>
          </w:p>
        </w:tc>
      </w:tr>
      <w:tr w:rsidR="00E160AD" w:rsidRPr="009355E7" w:rsidTr="00F94941">
        <w:trPr>
          <w:tblCellSpacing w:w="0" w:type="dxa"/>
        </w:trPr>
        <w:tc>
          <w:tcPr>
            <w:tcW w:w="1478" w:type="dxa"/>
            <w:tcBorders>
              <w:top w:val="single" w:sz="6" w:space="0" w:color="006699"/>
              <w:left w:val="single" w:sz="6" w:space="0" w:color="006699"/>
              <w:bottom w:val="single" w:sz="6" w:space="0" w:color="006699"/>
              <w:right w:val="single" w:sz="6" w:space="0" w:color="006699"/>
            </w:tcBorders>
            <w:shd w:val="clear" w:color="auto" w:fill="CCCCCC"/>
            <w:vAlign w:val="center"/>
            <w:hideMark/>
          </w:tcPr>
          <w:p w:rsidR="00E160AD" w:rsidRPr="009355E7" w:rsidRDefault="00E160AD" w:rsidP="00F94941">
            <w:pPr>
              <w:spacing w:after="0" w:line="240" w:lineRule="atLeast"/>
              <w:jc w:val="center"/>
              <w:rPr>
                <w:rFonts w:ascii="Times New Roman" w:eastAsia="Times New Roman" w:hAnsi="Times New Roman"/>
                <w:b/>
                <w:bCs/>
                <w:color w:val="000000"/>
                <w:sz w:val="16"/>
                <w:szCs w:val="16"/>
                <w:lang w:eastAsia="id-ID"/>
              </w:rPr>
            </w:pPr>
            <w:r w:rsidRPr="009355E7">
              <w:rPr>
                <w:rFonts w:ascii="Times New Roman" w:eastAsia="Times New Roman" w:hAnsi="Times New Roman"/>
                <w:b/>
                <w:bCs/>
                <w:color w:val="000000"/>
                <w:sz w:val="16"/>
                <w:szCs w:val="16"/>
                <w:lang w:eastAsia="id-ID"/>
              </w:rPr>
              <w:t>MMM5</w:t>
            </w:r>
          </w:p>
        </w:tc>
        <w:tc>
          <w:tcPr>
            <w:tcW w:w="1843"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r w:rsidRPr="009355E7">
              <w:rPr>
                <w:rFonts w:ascii="Times New Roman" w:eastAsia="Times New Roman" w:hAnsi="Times New Roman"/>
                <w:color w:val="000000"/>
                <w:sz w:val="16"/>
                <w:szCs w:val="16"/>
                <w:lang w:eastAsia="id-ID"/>
              </w:rPr>
              <w:t>0,895254</w:t>
            </w:r>
          </w:p>
        </w:tc>
      </w:tr>
      <w:tr w:rsidR="00E160AD" w:rsidRPr="009355E7" w:rsidTr="00F94941">
        <w:trPr>
          <w:tblCellSpacing w:w="0" w:type="dxa"/>
        </w:trPr>
        <w:tc>
          <w:tcPr>
            <w:tcW w:w="1478" w:type="dxa"/>
            <w:tcBorders>
              <w:top w:val="single" w:sz="6" w:space="0" w:color="006699"/>
              <w:left w:val="single" w:sz="6" w:space="0" w:color="006699"/>
              <w:bottom w:val="single" w:sz="6" w:space="0" w:color="006699"/>
              <w:right w:val="single" w:sz="6" w:space="0" w:color="006699"/>
            </w:tcBorders>
            <w:shd w:val="clear" w:color="auto" w:fill="CCCCCC"/>
            <w:vAlign w:val="center"/>
            <w:hideMark/>
          </w:tcPr>
          <w:p w:rsidR="00E160AD" w:rsidRPr="009355E7" w:rsidRDefault="00E160AD" w:rsidP="00F94941">
            <w:pPr>
              <w:spacing w:after="0" w:line="240" w:lineRule="atLeast"/>
              <w:jc w:val="center"/>
              <w:rPr>
                <w:rFonts w:ascii="Times New Roman" w:eastAsia="Times New Roman" w:hAnsi="Times New Roman"/>
                <w:b/>
                <w:bCs/>
                <w:color w:val="000000"/>
                <w:sz w:val="16"/>
                <w:szCs w:val="16"/>
                <w:lang w:eastAsia="id-ID"/>
              </w:rPr>
            </w:pPr>
            <w:r w:rsidRPr="009355E7">
              <w:rPr>
                <w:rFonts w:ascii="Times New Roman" w:eastAsia="Times New Roman" w:hAnsi="Times New Roman"/>
                <w:b/>
                <w:bCs/>
                <w:color w:val="000000"/>
                <w:sz w:val="16"/>
                <w:szCs w:val="16"/>
                <w:lang w:eastAsia="id-ID"/>
              </w:rPr>
              <w:t>MRU</w:t>
            </w:r>
          </w:p>
        </w:tc>
        <w:tc>
          <w:tcPr>
            <w:tcW w:w="1843"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r w:rsidRPr="009355E7">
              <w:rPr>
                <w:rFonts w:ascii="Times New Roman" w:eastAsia="Times New Roman" w:hAnsi="Times New Roman"/>
                <w:color w:val="000000"/>
                <w:sz w:val="16"/>
                <w:szCs w:val="16"/>
                <w:lang w:eastAsia="id-ID"/>
              </w:rPr>
              <w:t>0,937057</w:t>
            </w:r>
          </w:p>
        </w:tc>
      </w:tr>
      <w:tr w:rsidR="00E160AD" w:rsidRPr="009355E7" w:rsidTr="00F94941">
        <w:trPr>
          <w:tblCellSpacing w:w="0" w:type="dxa"/>
        </w:trPr>
        <w:tc>
          <w:tcPr>
            <w:tcW w:w="1478" w:type="dxa"/>
            <w:tcBorders>
              <w:top w:val="single" w:sz="6" w:space="0" w:color="006699"/>
              <w:left w:val="single" w:sz="6" w:space="0" w:color="006699"/>
              <w:bottom w:val="single" w:sz="6" w:space="0" w:color="006699"/>
              <w:right w:val="single" w:sz="6" w:space="0" w:color="006699"/>
            </w:tcBorders>
            <w:shd w:val="clear" w:color="auto" w:fill="CCCCCC"/>
            <w:vAlign w:val="center"/>
            <w:hideMark/>
          </w:tcPr>
          <w:p w:rsidR="00E160AD" w:rsidRPr="009355E7" w:rsidRDefault="00E160AD" w:rsidP="00F94941">
            <w:pPr>
              <w:spacing w:after="0" w:line="240" w:lineRule="atLeast"/>
              <w:jc w:val="center"/>
              <w:rPr>
                <w:rFonts w:ascii="Times New Roman" w:eastAsia="Times New Roman" w:hAnsi="Times New Roman"/>
                <w:b/>
                <w:bCs/>
                <w:color w:val="000000"/>
                <w:sz w:val="16"/>
                <w:szCs w:val="16"/>
                <w:lang w:eastAsia="id-ID"/>
              </w:rPr>
            </w:pPr>
            <w:r w:rsidRPr="009355E7">
              <w:rPr>
                <w:rFonts w:ascii="Times New Roman" w:eastAsia="Times New Roman" w:hAnsi="Times New Roman"/>
                <w:b/>
                <w:bCs/>
                <w:color w:val="000000"/>
                <w:sz w:val="16"/>
                <w:szCs w:val="16"/>
                <w:lang w:eastAsia="id-ID"/>
              </w:rPr>
              <w:t>MRU1</w:t>
            </w:r>
          </w:p>
        </w:tc>
        <w:tc>
          <w:tcPr>
            <w:tcW w:w="1843"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r w:rsidRPr="009355E7">
              <w:rPr>
                <w:rFonts w:ascii="Times New Roman" w:eastAsia="Times New Roman" w:hAnsi="Times New Roman"/>
                <w:color w:val="000000"/>
                <w:sz w:val="16"/>
                <w:szCs w:val="16"/>
                <w:lang w:eastAsia="id-ID"/>
              </w:rPr>
              <w:t>0,911252</w:t>
            </w:r>
          </w:p>
        </w:tc>
      </w:tr>
      <w:tr w:rsidR="00E160AD" w:rsidRPr="009355E7" w:rsidTr="00F94941">
        <w:trPr>
          <w:tblCellSpacing w:w="0" w:type="dxa"/>
        </w:trPr>
        <w:tc>
          <w:tcPr>
            <w:tcW w:w="1478" w:type="dxa"/>
            <w:tcBorders>
              <w:top w:val="single" w:sz="6" w:space="0" w:color="006699"/>
              <w:left w:val="single" w:sz="6" w:space="0" w:color="006699"/>
              <w:bottom w:val="single" w:sz="6" w:space="0" w:color="006699"/>
              <w:right w:val="single" w:sz="6" w:space="0" w:color="006699"/>
            </w:tcBorders>
            <w:shd w:val="clear" w:color="auto" w:fill="CCCCCC"/>
            <w:vAlign w:val="center"/>
            <w:hideMark/>
          </w:tcPr>
          <w:p w:rsidR="00E160AD" w:rsidRPr="009355E7" w:rsidRDefault="00E160AD" w:rsidP="00F94941">
            <w:pPr>
              <w:spacing w:after="0" w:line="240" w:lineRule="atLeast"/>
              <w:jc w:val="center"/>
              <w:rPr>
                <w:rFonts w:ascii="Times New Roman" w:eastAsia="Times New Roman" w:hAnsi="Times New Roman"/>
                <w:b/>
                <w:bCs/>
                <w:color w:val="000000"/>
                <w:sz w:val="16"/>
                <w:szCs w:val="16"/>
                <w:lang w:eastAsia="id-ID"/>
              </w:rPr>
            </w:pPr>
            <w:r w:rsidRPr="009355E7">
              <w:rPr>
                <w:rFonts w:ascii="Times New Roman" w:eastAsia="Times New Roman" w:hAnsi="Times New Roman"/>
                <w:b/>
                <w:bCs/>
                <w:color w:val="000000"/>
                <w:sz w:val="16"/>
                <w:szCs w:val="16"/>
                <w:lang w:eastAsia="id-ID"/>
              </w:rPr>
              <w:t>MRU2</w:t>
            </w:r>
          </w:p>
        </w:tc>
        <w:tc>
          <w:tcPr>
            <w:tcW w:w="1843"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r w:rsidRPr="009355E7">
              <w:rPr>
                <w:rFonts w:ascii="Times New Roman" w:eastAsia="Times New Roman" w:hAnsi="Times New Roman"/>
                <w:color w:val="000000"/>
                <w:sz w:val="16"/>
                <w:szCs w:val="16"/>
                <w:lang w:eastAsia="id-ID"/>
              </w:rPr>
              <w:t>0,883886</w:t>
            </w:r>
          </w:p>
        </w:tc>
      </w:tr>
      <w:tr w:rsidR="00E160AD" w:rsidRPr="009355E7" w:rsidTr="00F94941">
        <w:trPr>
          <w:tblCellSpacing w:w="0" w:type="dxa"/>
        </w:trPr>
        <w:tc>
          <w:tcPr>
            <w:tcW w:w="1478" w:type="dxa"/>
            <w:tcBorders>
              <w:top w:val="single" w:sz="6" w:space="0" w:color="006699"/>
              <w:left w:val="single" w:sz="6" w:space="0" w:color="006699"/>
              <w:bottom w:val="single" w:sz="6" w:space="0" w:color="006699"/>
              <w:right w:val="single" w:sz="6" w:space="0" w:color="006699"/>
            </w:tcBorders>
            <w:shd w:val="clear" w:color="auto" w:fill="CCCCCC"/>
            <w:vAlign w:val="center"/>
            <w:hideMark/>
          </w:tcPr>
          <w:p w:rsidR="00E160AD" w:rsidRPr="009355E7" w:rsidRDefault="00E160AD" w:rsidP="00F94941">
            <w:pPr>
              <w:spacing w:after="0" w:line="240" w:lineRule="atLeast"/>
              <w:jc w:val="center"/>
              <w:rPr>
                <w:rFonts w:ascii="Times New Roman" w:eastAsia="Times New Roman" w:hAnsi="Times New Roman"/>
                <w:b/>
                <w:bCs/>
                <w:color w:val="000000"/>
                <w:sz w:val="16"/>
                <w:szCs w:val="16"/>
                <w:lang w:eastAsia="id-ID"/>
              </w:rPr>
            </w:pPr>
            <w:r w:rsidRPr="009355E7">
              <w:rPr>
                <w:rFonts w:ascii="Times New Roman" w:eastAsia="Times New Roman" w:hAnsi="Times New Roman"/>
                <w:b/>
                <w:bCs/>
                <w:color w:val="000000"/>
                <w:sz w:val="16"/>
                <w:szCs w:val="16"/>
                <w:lang w:eastAsia="id-ID"/>
              </w:rPr>
              <w:lastRenderedPageBreak/>
              <w:t>MRU3</w:t>
            </w:r>
          </w:p>
        </w:tc>
        <w:tc>
          <w:tcPr>
            <w:tcW w:w="1843"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r w:rsidRPr="009355E7">
              <w:rPr>
                <w:rFonts w:ascii="Times New Roman" w:eastAsia="Times New Roman" w:hAnsi="Times New Roman"/>
                <w:color w:val="000000"/>
                <w:sz w:val="16"/>
                <w:szCs w:val="16"/>
                <w:lang w:eastAsia="id-ID"/>
              </w:rPr>
              <w:t>0,854231</w:t>
            </w:r>
          </w:p>
        </w:tc>
      </w:tr>
      <w:tr w:rsidR="00E160AD" w:rsidRPr="009355E7" w:rsidTr="00F94941">
        <w:trPr>
          <w:tblCellSpacing w:w="0" w:type="dxa"/>
        </w:trPr>
        <w:tc>
          <w:tcPr>
            <w:tcW w:w="1478" w:type="dxa"/>
            <w:tcBorders>
              <w:top w:val="single" w:sz="6" w:space="0" w:color="006699"/>
              <w:left w:val="single" w:sz="6" w:space="0" w:color="006699"/>
              <w:bottom w:val="single" w:sz="6" w:space="0" w:color="006699"/>
              <w:right w:val="single" w:sz="6" w:space="0" w:color="006699"/>
            </w:tcBorders>
            <w:shd w:val="clear" w:color="auto" w:fill="CCCCCC"/>
            <w:vAlign w:val="center"/>
            <w:hideMark/>
          </w:tcPr>
          <w:p w:rsidR="00E160AD" w:rsidRPr="009355E7" w:rsidRDefault="00E160AD" w:rsidP="00F94941">
            <w:pPr>
              <w:spacing w:after="0" w:line="240" w:lineRule="atLeast"/>
              <w:jc w:val="center"/>
              <w:rPr>
                <w:rFonts w:ascii="Times New Roman" w:eastAsia="Times New Roman" w:hAnsi="Times New Roman"/>
                <w:b/>
                <w:bCs/>
                <w:color w:val="000000"/>
                <w:sz w:val="16"/>
                <w:szCs w:val="16"/>
                <w:lang w:eastAsia="id-ID"/>
              </w:rPr>
            </w:pPr>
            <w:r w:rsidRPr="009355E7">
              <w:rPr>
                <w:rFonts w:ascii="Times New Roman" w:eastAsia="Times New Roman" w:hAnsi="Times New Roman"/>
                <w:b/>
                <w:bCs/>
                <w:color w:val="000000"/>
                <w:sz w:val="16"/>
                <w:szCs w:val="16"/>
                <w:lang w:eastAsia="id-ID"/>
              </w:rPr>
              <w:t>MRU4</w:t>
            </w:r>
          </w:p>
        </w:tc>
        <w:tc>
          <w:tcPr>
            <w:tcW w:w="1843"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r w:rsidRPr="009355E7">
              <w:rPr>
                <w:rFonts w:ascii="Times New Roman" w:eastAsia="Times New Roman" w:hAnsi="Times New Roman"/>
                <w:color w:val="000000"/>
                <w:sz w:val="16"/>
                <w:szCs w:val="16"/>
                <w:lang w:eastAsia="id-ID"/>
              </w:rPr>
              <w:t>0,849634</w:t>
            </w:r>
          </w:p>
        </w:tc>
      </w:tr>
    </w:tbl>
    <w:p w:rsidR="00E160AD" w:rsidRPr="00B02CB6" w:rsidRDefault="00E160AD" w:rsidP="00B02CB6">
      <w:pPr>
        <w:spacing w:after="0" w:line="240" w:lineRule="auto"/>
        <w:ind w:left="1354"/>
        <w:rPr>
          <w:rFonts w:ascii="Cambria" w:hAnsi="Cambria"/>
          <w:sz w:val="16"/>
          <w:szCs w:val="16"/>
        </w:rPr>
      </w:pPr>
    </w:p>
    <w:p w:rsidR="00B02CB6" w:rsidRPr="00B02CB6" w:rsidRDefault="00B02CB6" w:rsidP="00B02CB6">
      <w:pPr>
        <w:tabs>
          <w:tab w:val="left" w:pos="360"/>
        </w:tabs>
        <w:spacing w:after="0" w:line="240" w:lineRule="auto"/>
        <w:ind w:left="360"/>
        <w:outlineLvl w:val="2"/>
        <w:rPr>
          <w:rFonts w:ascii="Times New Roman" w:eastAsia="Times New Roman" w:hAnsi="Times New Roman"/>
          <w:b/>
          <w:bCs/>
          <w:color w:val="000000"/>
          <w:sz w:val="24"/>
          <w:szCs w:val="24"/>
          <w:lang w:eastAsia="id-ID"/>
        </w:rPr>
      </w:pPr>
      <w:bookmarkStart w:id="1" w:name="de.smartpls.pls.reportparts.internal.Ave"/>
    </w:p>
    <w:p w:rsidR="00E160AD" w:rsidRPr="00A37DDE" w:rsidRDefault="00E160AD" w:rsidP="00B02CB6">
      <w:pPr>
        <w:numPr>
          <w:ilvl w:val="0"/>
          <w:numId w:val="9"/>
        </w:numPr>
        <w:tabs>
          <w:tab w:val="left" w:pos="360"/>
        </w:tabs>
        <w:spacing w:after="0" w:line="240" w:lineRule="auto"/>
        <w:ind w:left="360"/>
        <w:outlineLvl w:val="2"/>
        <w:rPr>
          <w:rFonts w:ascii="Times New Roman" w:eastAsia="Times New Roman" w:hAnsi="Times New Roman"/>
          <w:b/>
          <w:bCs/>
          <w:color w:val="000000"/>
          <w:sz w:val="24"/>
          <w:szCs w:val="24"/>
          <w:lang w:eastAsia="id-ID"/>
        </w:rPr>
      </w:pPr>
      <w:r w:rsidRPr="00B02CB6">
        <w:rPr>
          <w:rFonts w:ascii="Cambria" w:eastAsia="Times New Roman" w:hAnsi="Cambria"/>
          <w:b/>
          <w:bCs/>
          <w:color w:val="000000"/>
          <w:sz w:val="24"/>
          <w:szCs w:val="24"/>
          <w:lang w:eastAsia="id-ID"/>
        </w:rPr>
        <w:t>AVE</w:t>
      </w:r>
    </w:p>
    <w:bookmarkEnd w:id="1"/>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E160AD" w:rsidRPr="009355E7" w:rsidTr="00F94941">
        <w:trPr>
          <w:tblCellSpacing w:w="15" w:type="dxa"/>
        </w:trPr>
        <w:tc>
          <w:tcPr>
            <w:tcW w:w="0" w:type="auto"/>
            <w:vAlign w:val="center"/>
            <w:hideMark/>
          </w:tcPr>
          <w:p w:rsidR="00E160AD" w:rsidRPr="009355E7" w:rsidRDefault="00E160AD" w:rsidP="00F94941">
            <w:pPr>
              <w:spacing w:after="0" w:line="240" w:lineRule="auto"/>
              <w:rPr>
                <w:rFonts w:ascii="Times New Roman" w:eastAsia="Times New Roman" w:hAnsi="Times New Roman"/>
                <w:color w:val="000000"/>
                <w:sz w:val="16"/>
                <w:szCs w:val="16"/>
                <w:lang w:eastAsia="id-ID"/>
              </w:rPr>
            </w:pPr>
          </w:p>
        </w:tc>
      </w:tr>
    </w:tbl>
    <w:p w:rsidR="00E160AD" w:rsidRPr="009355E7" w:rsidRDefault="00E160AD" w:rsidP="00E160AD">
      <w:pPr>
        <w:numPr>
          <w:ilvl w:val="0"/>
          <w:numId w:val="7"/>
        </w:numPr>
        <w:spacing w:after="0" w:line="240" w:lineRule="auto"/>
        <w:rPr>
          <w:rFonts w:ascii="Times New Roman" w:eastAsia="Times New Roman" w:hAnsi="Times New Roman"/>
          <w:vanish/>
          <w:color w:val="000000"/>
          <w:sz w:val="16"/>
          <w:szCs w:val="16"/>
          <w:lang w:eastAsia="id-ID"/>
        </w:rPr>
      </w:pPr>
    </w:p>
    <w:tbl>
      <w:tblPr>
        <w:tblW w:w="0" w:type="auto"/>
        <w:tblCellSpacing w:w="0" w:type="dxa"/>
        <w:tblBorders>
          <w:top w:val="single" w:sz="6" w:space="0" w:color="0066FF"/>
          <w:left w:val="single" w:sz="6" w:space="0" w:color="0066FF"/>
          <w:bottom w:val="single" w:sz="6" w:space="0" w:color="0066FF"/>
          <w:right w:val="single" w:sz="6" w:space="0" w:color="0066FF"/>
        </w:tblBorders>
        <w:tblCellMar>
          <w:top w:w="45" w:type="dxa"/>
          <w:left w:w="45" w:type="dxa"/>
          <w:bottom w:w="45" w:type="dxa"/>
          <w:right w:w="45" w:type="dxa"/>
        </w:tblCellMar>
        <w:tblLook w:val="04A0" w:firstRow="1" w:lastRow="0" w:firstColumn="1" w:lastColumn="0" w:noHBand="0" w:noVBand="1"/>
      </w:tblPr>
      <w:tblGrid>
        <w:gridCol w:w="1620"/>
        <w:gridCol w:w="1559"/>
      </w:tblGrid>
      <w:tr w:rsidR="00E160AD" w:rsidRPr="009355E7" w:rsidTr="00F94941">
        <w:trPr>
          <w:tblHeader/>
          <w:tblCellSpacing w:w="0" w:type="dxa"/>
        </w:trPr>
        <w:tc>
          <w:tcPr>
            <w:tcW w:w="1620" w:type="dxa"/>
            <w:tcBorders>
              <w:top w:val="single" w:sz="6" w:space="0" w:color="006699"/>
              <w:left w:val="single" w:sz="6" w:space="0" w:color="006699"/>
              <w:bottom w:val="single" w:sz="6" w:space="0" w:color="006699"/>
              <w:right w:val="single" w:sz="6" w:space="0" w:color="006699"/>
            </w:tcBorders>
            <w:shd w:val="clear" w:color="auto" w:fill="CCCCCC"/>
            <w:vAlign w:val="center"/>
            <w:hideMark/>
          </w:tcPr>
          <w:p w:rsidR="00E160AD" w:rsidRPr="009355E7" w:rsidRDefault="00E160AD" w:rsidP="00F94941">
            <w:pPr>
              <w:spacing w:after="0" w:line="240" w:lineRule="atLeast"/>
              <w:jc w:val="center"/>
              <w:rPr>
                <w:rFonts w:ascii="Times New Roman" w:eastAsia="Times New Roman" w:hAnsi="Times New Roman"/>
                <w:b/>
                <w:bCs/>
                <w:color w:val="000000"/>
                <w:sz w:val="16"/>
                <w:szCs w:val="16"/>
                <w:lang w:eastAsia="id-ID"/>
              </w:rPr>
            </w:pPr>
          </w:p>
        </w:tc>
        <w:tc>
          <w:tcPr>
            <w:tcW w:w="1559" w:type="dxa"/>
            <w:tcBorders>
              <w:top w:val="single" w:sz="6" w:space="0" w:color="006699"/>
              <w:left w:val="single" w:sz="6" w:space="0" w:color="006699"/>
              <w:bottom w:val="single" w:sz="6" w:space="0" w:color="006699"/>
              <w:right w:val="single" w:sz="6" w:space="0" w:color="006699"/>
            </w:tcBorders>
            <w:shd w:val="clear" w:color="auto" w:fill="CCCCCC"/>
            <w:vAlign w:val="center"/>
            <w:hideMark/>
          </w:tcPr>
          <w:p w:rsidR="00E160AD" w:rsidRPr="009355E7" w:rsidRDefault="00E160AD" w:rsidP="00F94941">
            <w:pPr>
              <w:spacing w:after="0" w:line="240" w:lineRule="atLeast"/>
              <w:jc w:val="center"/>
              <w:rPr>
                <w:rFonts w:ascii="Times New Roman" w:eastAsia="Times New Roman" w:hAnsi="Times New Roman"/>
                <w:b/>
                <w:bCs/>
                <w:color w:val="000000"/>
                <w:sz w:val="16"/>
                <w:szCs w:val="16"/>
                <w:lang w:eastAsia="id-ID"/>
              </w:rPr>
            </w:pPr>
            <w:r w:rsidRPr="009355E7">
              <w:rPr>
                <w:rFonts w:ascii="Times New Roman" w:eastAsia="Times New Roman" w:hAnsi="Times New Roman"/>
                <w:b/>
                <w:bCs/>
                <w:color w:val="000000"/>
                <w:sz w:val="16"/>
                <w:szCs w:val="16"/>
                <w:lang w:eastAsia="id-ID"/>
              </w:rPr>
              <w:t>AVE</w:t>
            </w:r>
          </w:p>
        </w:tc>
      </w:tr>
      <w:tr w:rsidR="00E160AD" w:rsidRPr="009355E7" w:rsidTr="00F94941">
        <w:trPr>
          <w:tblCellSpacing w:w="0" w:type="dxa"/>
        </w:trPr>
        <w:tc>
          <w:tcPr>
            <w:tcW w:w="1620" w:type="dxa"/>
            <w:tcBorders>
              <w:top w:val="single" w:sz="6" w:space="0" w:color="006699"/>
              <w:left w:val="single" w:sz="6" w:space="0" w:color="006699"/>
              <w:bottom w:val="single" w:sz="6" w:space="0" w:color="006699"/>
              <w:right w:val="single" w:sz="6" w:space="0" w:color="006699"/>
            </w:tcBorders>
            <w:shd w:val="clear" w:color="auto" w:fill="CCCCCC"/>
            <w:vAlign w:val="center"/>
            <w:hideMark/>
          </w:tcPr>
          <w:p w:rsidR="00E160AD" w:rsidRPr="009355E7" w:rsidRDefault="00E160AD" w:rsidP="00F94941">
            <w:pPr>
              <w:spacing w:after="0" w:line="240" w:lineRule="atLeast"/>
              <w:jc w:val="center"/>
              <w:rPr>
                <w:rFonts w:ascii="Times New Roman" w:eastAsia="Times New Roman" w:hAnsi="Times New Roman"/>
                <w:b/>
                <w:bCs/>
                <w:color w:val="000000"/>
                <w:sz w:val="16"/>
                <w:szCs w:val="16"/>
                <w:lang w:eastAsia="id-ID"/>
              </w:rPr>
            </w:pPr>
            <w:r w:rsidRPr="009355E7">
              <w:rPr>
                <w:rFonts w:ascii="Times New Roman" w:eastAsia="Times New Roman" w:hAnsi="Times New Roman"/>
                <w:b/>
                <w:bCs/>
                <w:color w:val="000000"/>
                <w:sz w:val="16"/>
                <w:szCs w:val="16"/>
                <w:lang w:eastAsia="id-ID"/>
              </w:rPr>
              <w:t>KPT</w:t>
            </w:r>
          </w:p>
        </w:tc>
        <w:tc>
          <w:tcPr>
            <w:tcW w:w="1559"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r w:rsidRPr="009355E7">
              <w:rPr>
                <w:rFonts w:ascii="Times New Roman" w:eastAsia="Times New Roman" w:hAnsi="Times New Roman"/>
                <w:color w:val="000000"/>
                <w:sz w:val="16"/>
                <w:szCs w:val="16"/>
                <w:lang w:eastAsia="id-ID"/>
              </w:rPr>
              <w:t>0,605815</w:t>
            </w:r>
          </w:p>
        </w:tc>
      </w:tr>
      <w:tr w:rsidR="00E160AD" w:rsidRPr="009355E7" w:rsidTr="00F94941">
        <w:trPr>
          <w:tblCellSpacing w:w="0" w:type="dxa"/>
        </w:trPr>
        <w:tc>
          <w:tcPr>
            <w:tcW w:w="1620" w:type="dxa"/>
            <w:tcBorders>
              <w:top w:val="single" w:sz="6" w:space="0" w:color="006699"/>
              <w:left w:val="single" w:sz="6" w:space="0" w:color="006699"/>
              <w:bottom w:val="single" w:sz="6" w:space="0" w:color="006699"/>
              <w:right w:val="single" w:sz="6" w:space="0" w:color="006699"/>
            </w:tcBorders>
            <w:shd w:val="clear" w:color="auto" w:fill="CCCCCC"/>
            <w:vAlign w:val="center"/>
            <w:hideMark/>
          </w:tcPr>
          <w:p w:rsidR="00E160AD" w:rsidRPr="009355E7" w:rsidRDefault="00E160AD" w:rsidP="00F94941">
            <w:pPr>
              <w:spacing w:after="0" w:line="240" w:lineRule="atLeast"/>
              <w:jc w:val="center"/>
              <w:rPr>
                <w:rFonts w:ascii="Times New Roman" w:eastAsia="Times New Roman" w:hAnsi="Times New Roman"/>
                <w:b/>
                <w:bCs/>
                <w:color w:val="000000"/>
                <w:sz w:val="16"/>
                <w:szCs w:val="16"/>
                <w:lang w:eastAsia="id-ID"/>
              </w:rPr>
            </w:pPr>
            <w:r w:rsidRPr="009355E7">
              <w:rPr>
                <w:rFonts w:ascii="Times New Roman" w:eastAsia="Times New Roman" w:hAnsi="Times New Roman"/>
                <w:b/>
                <w:bCs/>
                <w:color w:val="000000"/>
                <w:sz w:val="16"/>
                <w:szCs w:val="16"/>
                <w:lang w:eastAsia="id-ID"/>
              </w:rPr>
              <w:t>KPT1</w:t>
            </w:r>
          </w:p>
        </w:tc>
        <w:tc>
          <w:tcPr>
            <w:tcW w:w="1559"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r w:rsidRPr="009355E7">
              <w:rPr>
                <w:rFonts w:ascii="Times New Roman" w:eastAsia="Times New Roman" w:hAnsi="Times New Roman"/>
                <w:color w:val="000000"/>
                <w:sz w:val="16"/>
                <w:szCs w:val="16"/>
                <w:lang w:eastAsia="id-ID"/>
              </w:rPr>
              <w:t>0,834359</w:t>
            </w:r>
          </w:p>
        </w:tc>
      </w:tr>
      <w:tr w:rsidR="00E160AD" w:rsidRPr="009355E7" w:rsidTr="00F94941">
        <w:trPr>
          <w:tblCellSpacing w:w="0" w:type="dxa"/>
        </w:trPr>
        <w:tc>
          <w:tcPr>
            <w:tcW w:w="1620" w:type="dxa"/>
            <w:tcBorders>
              <w:top w:val="single" w:sz="6" w:space="0" w:color="006699"/>
              <w:left w:val="single" w:sz="6" w:space="0" w:color="006699"/>
              <w:bottom w:val="single" w:sz="6" w:space="0" w:color="006699"/>
              <w:right w:val="single" w:sz="6" w:space="0" w:color="006699"/>
            </w:tcBorders>
            <w:shd w:val="clear" w:color="auto" w:fill="CCCCCC"/>
            <w:vAlign w:val="center"/>
            <w:hideMark/>
          </w:tcPr>
          <w:p w:rsidR="00E160AD" w:rsidRPr="009355E7" w:rsidRDefault="00E160AD" w:rsidP="00F94941">
            <w:pPr>
              <w:spacing w:after="0" w:line="240" w:lineRule="atLeast"/>
              <w:jc w:val="center"/>
              <w:rPr>
                <w:rFonts w:ascii="Times New Roman" w:eastAsia="Times New Roman" w:hAnsi="Times New Roman"/>
                <w:b/>
                <w:bCs/>
                <w:color w:val="000000"/>
                <w:sz w:val="16"/>
                <w:szCs w:val="16"/>
                <w:lang w:eastAsia="id-ID"/>
              </w:rPr>
            </w:pPr>
            <w:r w:rsidRPr="009355E7">
              <w:rPr>
                <w:rFonts w:ascii="Times New Roman" w:eastAsia="Times New Roman" w:hAnsi="Times New Roman"/>
                <w:b/>
                <w:bCs/>
                <w:color w:val="000000"/>
                <w:sz w:val="16"/>
                <w:szCs w:val="16"/>
                <w:lang w:eastAsia="id-ID"/>
              </w:rPr>
              <w:t>KPT2</w:t>
            </w:r>
          </w:p>
        </w:tc>
        <w:tc>
          <w:tcPr>
            <w:tcW w:w="1559"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r w:rsidRPr="009355E7">
              <w:rPr>
                <w:rFonts w:ascii="Times New Roman" w:eastAsia="Times New Roman" w:hAnsi="Times New Roman"/>
                <w:color w:val="000000"/>
                <w:sz w:val="16"/>
                <w:szCs w:val="16"/>
                <w:lang w:eastAsia="id-ID"/>
              </w:rPr>
              <w:t>0,847289</w:t>
            </w:r>
          </w:p>
        </w:tc>
      </w:tr>
      <w:tr w:rsidR="00E160AD" w:rsidRPr="009355E7" w:rsidTr="00F94941">
        <w:trPr>
          <w:tblCellSpacing w:w="0" w:type="dxa"/>
        </w:trPr>
        <w:tc>
          <w:tcPr>
            <w:tcW w:w="1620" w:type="dxa"/>
            <w:tcBorders>
              <w:top w:val="single" w:sz="6" w:space="0" w:color="006699"/>
              <w:left w:val="single" w:sz="6" w:space="0" w:color="006699"/>
              <w:bottom w:val="single" w:sz="6" w:space="0" w:color="006699"/>
              <w:right w:val="single" w:sz="6" w:space="0" w:color="006699"/>
            </w:tcBorders>
            <w:shd w:val="clear" w:color="auto" w:fill="CCCCCC"/>
            <w:vAlign w:val="center"/>
            <w:hideMark/>
          </w:tcPr>
          <w:p w:rsidR="00E160AD" w:rsidRPr="009355E7" w:rsidRDefault="00E160AD" w:rsidP="00F94941">
            <w:pPr>
              <w:spacing w:after="0" w:line="240" w:lineRule="atLeast"/>
              <w:jc w:val="center"/>
              <w:rPr>
                <w:rFonts w:ascii="Times New Roman" w:eastAsia="Times New Roman" w:hAnsi="Times New Roman"/>
                <w:b/>
                <w:bCs/>
                <w:color w:val="000000"/>
                <w:sz w:val="16"/>
                <w:szCs w:val="16"/>
                <w:lang w:eastAsia="id-ID"/>
              </w:rPr>
            </w:pPr>
            <w:r w:rsidRPr="009355E7">
              <w:rPr>
                <w:rFonts w:ascii="Times New Roman" w:eastAsia="Times New Roman" w:hAnsi="Times New Roman"/>
                <w:b/>
                <w:bCs/>
                <w:color w:val="000000"/>
                <w:sz w:val="16"/>
                <w:szCs w:val="16"/>
                <w:lang w:eastAsia="id-ID"/>
              </w:rPr>
              <w:t>KPT3</w:t>
            </w:r>
          </w:p>
        </w:tc>
        <w:tc>
          <w:tcPr>
            <w:tcW w:w="1559"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r w:rsidRPr="009355E7">
              <w:rPr>
                <w:rFonts w:ascii="Times New Roman" w:eastAsia="Times New Roman" w:hAnsi="Times New Roman"/>
                <w:color w:val="000000"/>
                <w:sz w:val="16"/>
                <w:szCs w:val="16"/>
                <w:lang w:eastAsia="id-ID"/>
              </w:rPr>
              <w:t>0,656600</w:t>
            </w:r>
          </w:p>
        </w:tc>
      </w:tr>
      <w:tr w:rsidR="00E160AD" w:rsidRPr="009355E7" w:rsidTr="00F94941">
        <w:trPr>
          <w:tblCellSpacing w:w="0" w:type="dxa"/>
        </w:trPr>
        <w:tc>
          <w:tcPr>
            <w:tcW w:w="1620" w:type="dxa"/>
            <w:tcBorders>
              <w:top w:val="single" w:sz="6" w:space="0" w:color="006699"/>
              <w:left w:val="single" w:sz="6" w:space="0" w:color="006699"/>
              <w:bottom w:val="single" w:sz="6" w:space="0" w:color="006699"/>
              <w:right w:val="single" w:sz="6" w:space="0" w:color="006699"/>
            </w:tcBorders>
            <w:shd w:val="clear" w:color="auto" w:fill="CCCCCC"/>
            <w:vAlign w:val="center"/>
            <w:hideMark/>
          </w:tcPr>
          <w:p w:rsidR="00E160AD" w:rsidRPr="009355E7" w:rsidRDefault="00E160AD" w:rsidP="00F94941">
            <w:pPr>
              <w:spacing w:after="0" w:line="240" w:lineRule="atLeast"/>
              <w:jc w:val="center"/>
              <w:rPr>
                <w:rFonts w:ascii="Times New Roman" w:eastAsia="Times New Roman" w:hAnsi="Times New Roman"/>
                <w:b/>
                <w:bCs/>
                <w:color w:val="000000"/>
                <w:sz w:val="16"/>
                <w:szCs w:val="16"/>
                <w:lang w:eastAsia="id-ID"/>
              </w:rPr>
            </w:pPr>
            <w:r w:rsidRPr="009355E7">
              <w:rPr>
                <w:rFonts w:ascii="Times New Roman" w:eastAsia="Times New Roman" w:hAnsi="Times New Roman"/>
                <w:b/>
                <w:bCs/>
                <w:color w:val="000000"/>
                <w:sz w:val="16"/>
                <w:szCs w:val="16"/>
                <w:lang w:eastAsia="id-ID"/>
              </w:rPr>
              <w:t>KUB</w:t>
            </w:r>
          </w:p>
        </w:tc>
        <w:tc>
          <w:tcPr>
            <w:tcW w:w="1559"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r w:rsidRPr="009355E7">
              <w:rPr>
                <w:rFonts w:ascii="Times New Roman" w:eastAsia="Times New Roman" w:hAnsi="Times New Roman"/>
                <w:color w:val="000000"/>
                <w:sz w:val="16"/>
                <w:szCs w:val="16"/>
                <w:lang w:eastAsia="id-ID"/>
              </w:rPr>
              <w:t>0,440450</w:t>
            </w:r>
          </w:p>
        </w:tc>
      </w:tr>
      <w:tr w:rsidR="00E160AD" w:rsidRPr="009355E7" w:rsidTr="00F94941">
        <w:trPr>
          <w:tblCellSpacing w:w="0" w:type="dxa"/>
        </w:trPr>
        <w:tc>
          <w:tcPr>
            <w:tcW w:w="1620" w:type="dxa"/>
            <w:tcBorders>
              <w:top w:val="single" w:sz="6" w:space="0" w:color="006699"/>
              <w:left w:val="single" w:sz="6" w:space="0" w:color="006699"/>
              <w:bottom w:val="single" w:sz="6" w:space="0" w:color="006699"/>
              <w:right w:val="single" w:sz="6" w:space="0" w:color="006699"/>
            </w:tcBorders>
            <w:shd w:val="clear" w:color="auto" w:fill="CCCCCC"/>
            <w:vAlign w:val="center"/>
            <w:hideMark/>
          </w:tcPr>
          <w:p w:rsidR="00E160AD" w:rsidRPr="009355E7" w:rsidRDefault="00E160AD" w:rsidP="00F94941">
            <w:pPr>
              <w:spacing w:after="0" w:line="240" w:lineRule="atLeast"/>
              <w:jc w:val="center"/>
              <w:rPr>
                <w:rFonts w:ascii="Times New Roman" w:eastAsia="Times New Roman" w:hAnsi="Times New Roman"/>
                <w:b/>
                <w:bCs/>
                <w:color w:val="000000"/>
                <w:sz w:val="16"/>
                <w:szCs w:val="16"/>
                <w:lang w:eastAsia="id-ID"/>
              </w:rPr>
            </w:pPr>
            <w:r w:rsidRPr="009355E7">
              <w:rPr>
                <w:rFonts w:ascii="Times New Roman" w:eastAsia="Times New Roman" w:hAnsi="Times New Roman"/>
                <w:b/>
                <w:bCs/>
                <w:color w:val="000000"/>
                <w:sz w:val="16"/>
                <w:szCs w:val="16"/>
                <w:lang w:eastAsia="id-ID"/>
              </w:rPr>
              <w:t>KUB1</w:t>
            </w:r>
          </w:p>
        </w:tc>
        <w:tc>
          <w:tcPr>
            <w:tcW w:w="1559"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r w:rsidRPr="009355E7">
              <w:rPr>
                <w:rFonts w:ascii="Times New Roman" w:eastAsia="Times New Roman" w:hAnsi="Times New Roman"/>
                <w:color w:val="000000"/>
                <w:sz w:val="16"/>
                <w:szCs w:val="16"/>
                <w:lang w:eastAsia="id-ID"/>
              </w:rPr>
              <w:t>0,719442</w:t>
            </w:r>
          </w:p>
        </w:tc>
      </w:tr>
      <w:tr w:rsidR="00E160AD" w:rsidRPr="009355E7" w:rsidTr="00F94941">
        <w:trPr>
          <w:tblCellSpacing w:w="0" w:type="dxa"/>
        </w:trPr>
        <w:tc>
          <w:tcPr>
            <w:tcW w:w="1620" w:type="dxa"/>
            <w:tcBorders>
              <w:top w:val="single" w:sz="6" w:space="0" w:color="006699"/>
              <w:left w:val="single" w:sz="6" w:space="0" w:color="006699"/>
              <w:bottom w:val="single" w:sz="6" w:space="0" w:color="006699"/>
              <w:right w:val="single" w:sz="6" w:space="0" w:color="006699"/>
            </w:tcBorders>
            <w:shd w:val="clear" w:color="auto" w:fill="CCCCCC"/>
            <w:vAlign w:val="center"/>
            <w:hideMark/>
          </w:tcPr>
          <w:p w:rsidR="00E160AD" w:rsidRPr="009355E7" w:rsidRDefault="00E160AD" w:rsidP="00F94941">
            <w:pPr>
              <w:spacing w:after="0" w:line="240" w:lineRule="atLeast"/>
              <w:jc w:val="center"/>
              <w:rPr>
                <w:rFonts w:ascii="Times New Roman" w:eastAsia="Times New Roman" w:hAnsi="Times New Roman"/>
                <w:b/>
                <w:bCs/>
                <w:color w:val="000000"/>
                <w:sz w:val="16"/>
                <w:szCs w:val="16"/>
                <w:lang w:eastAsia="id-ID"/>
              </w:rPr>
            </w:pPr>
            <w:r w:rsidRPr="009355E7">
              <w:rPr>
                <w:rFonts w:ascii="Times New Roman" w:eastAsia="Times New Roman" w:hAnsi="Times New Roman"/>
                <w:b/>
                <w:bCs/>
                <w:color w:val="000000"/>
                <w:sz w:val="16"/>
                <w:szCs w:val="16"/>
                <w:lang w:eastAsia="id-ID"/>
              </w:rPr>
              <w:t>KUB2</w:t>
            </w:r>
          </w:p>
        </w:tc>
        <w:tc>
          <w:tcPr>
            <w:tcW w:w="1559"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r w:rsidRPr="009355E7">
              <w:rPr>
                <w:rFonts w:ascii="Times New Roman" w:eastAsia="Times New Roman" w:hAnsi="Times New Roman"/>
                <w:color w:val="000000"/>
                <w:sz w:val="16"/>
                <w:szCs w:val="16"/>
                <w:lang w:eastAsia="id-ID"/>
              </w:rPr>
              <w:t>0,507048</w:t>
            </w:r>
          </w:p>
        </w:tc>
      </w:tr>
      <w:tr w:rsidR="00E160AD" w:rsidRPr="009355E7" w:rsidTr="00F94941">
        <w:trPr>
          <w:tblCellSpacing w:w="0" w:type="dxa"/>
        </w:trPr>
        <w:tc>
          <w:tcPr>
            <w:tcW w:w="1620" w:type="dxa"/>
            <w:tcBorders>
              <w:top w:val="single" w:sz="6" w:space="0" w:color="006699"/>
              <w:left w:val="single" w:sz="6" w:space="0" w:color="006699"/>
              <w:bottom w:val="single" w:sz="6" w:space="0" w:color="006699"/>
              <w:right w:val="single" w:sz="6" w:space="0" w:color="006699"/>
            </w:tcBorders>
            <w:shd w:val="clear" w:color="auto" w:fill="CCCCCC"/>
            <w:vAlign w:val="center"/>
            <w:hideMark/>
          </w:tcPr>
          <w:p w:rsidR="00E160AD" w:rsidRPr="009355E7" w:rsidRDefault="00E160AD" w:rsidP="00F94941">
            <w:pPr>
              <w:spacing w:after="0" w:line="240" w:lineRule="atLeast"/>
              <w:jc w:val="center"/>
              <w:rPr>
                <w:rFonts w:ascii="Times New Roman" w:eastAsia="Times New Roman" w:hAnsi="Times New Roman"/>
                <w:b/>
                <w:bCs/>
                <w:color w:val="000000"/>
                <w:sz w:val="16"/>
                <w:szCs w:val="16"/>
                <w:lang w:eastAsia="id-ID"/>
              </w:rPr>
            </w:pPr>
            <w:r w:rsidRPr="009355E7">
              <w:rPr>
                <w:rFonts w:ascii="Times New Roman" w:eastAsia="Times New Roman" w:hAnsi="Times New Roman"/>
                <w:b/>
                <w:bCs/>
                <w:color w:val="000000"/>
                <w:sz w:val="16"/>
                <w:szCs w:val="16"/>
                <w:lang w:eastAsia="id-ID"/>
              </w:rPr>
              <w:t>KUB3</w:t>
            </w:r>
          </w:p>
        </w:tc>
        <w:tc>
          <w:tcPr>
            <w:tcW w:w="1559"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r w:rsidRPr="009355E7">
              <w:rPr>
                <w:rFonts w:ascii="Times New Roman" w:eastAsia="Times New Roman" w:hAnsi="Times New Roman"/>
                <w:color w:val="000000"/>
                <w:sz w:val="16"/>
                <w:szCs w:val="16"/>
                <w:lang w:eastAsia="id-ID"/>
              </w:rPr>
              <w:t>0,662249</w:t>
            </w:r>
          </w:p>
        </w:tc>
      </w:tr>
      <w:tr w:rsidR="00E160AD" w:rsidRPr="009355E7" w:rsidTr="00F94941">
        <w:trPr>
          <w:tblCellSpacing w:w="0" w:type="dxa"/>
        </w:trPr>
        <w:tc>
          <w:tcPr>
            <w:tcW w:w="1620" w:type="dxa"/>
            <w:tcBorders>
              <w:top w:val="single" w:sz="6" w:space="0" w:color="006699"/>
              <w:left w:val="single" w:sz="6" w:space="0" w:color="006699"/>
              <w:bottom w:val="single" w:sz="6" w:space="0" w:color="006699"/>
              <w:right w:val="single" w:sz="6" w:space="0" w:color="006699"/>
            </w:tcBorders>
            <w:shd w:val="clear" w:color="auto" w:fill="CCCCCC"/>
            <w:vAlign w:val="center"/>
            <w:hideMark/>
          </w:tcPr>
          <w:p w:rsidR="00E160AD" w:rsidRPr="009355E7" w:rsidRDefault="00E160AD" w:rsidP="00F94941">
            <w:pPr>
              <w:spacing w:after="0" w:line="240" w:lineRule="atLeast"/>
              <w:jc w:val="center"/>
              <w:rPr>
                <w:rFonts w:ascii="Times New Roman" w:eastAsia="Times New Roman" w:hAnsi="Times New Roman"/>
                <w:b/>
                <w:bCs/>
                <w:color w:val="000000"/>
                <w:sz w:val="16"/>
                <w:szCs w:val="16"/>
                <w:lang w:eastAsia="id-ID"/>
              </w:rPr>
            </w:pPr>
            <w:r w:rsidRPr="009355E7">
              <w:rPr>
                <w:rFonts w:ascii="Times New Roman" w:eastAsia="Times New Roman" w:hAnsi="Times New Roman"/>
                <w:b/>
                <w:bCs/>
                <w:color w:val="000000"/>
                <w:sz w:val="16"/>
                <w:szCs w:val="16"/>
                <w:lang w:eastAsia="id-ID"/>
              </w:rPr>
              <w:t>KUB4</w:t>
            </w:r>
          </w:p>
        </w:tc>
        <w:tc>
          <w:tcPr>
            <w:tcW w:w="1559"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r w:rsidRPr="009355E7">
              <w:rPr>
                <w:rFonts w:ascii="Times New Roman" w:eastAsia="Times New Roman" w:hAnsi="Times New Roman"/>
                <w:color w:val="000000"/>
                <w:sz w:val="16"/>
                <w:szCs w:val="16"/>
                <w:lang w:eastAsia="id-ID"/>
              </w:rPr>
              <w:t>0,710820</w:t>
            </w:r>
          </w:p>
        </w:tc>
      </w:tr>
      <w:tr w:rsidR="00E160AD" w:rsidRPr="009355E7" w:rsidTr="00F94941">
        <w:trPr>
          <w:tblCellSpacing w:w="0" w:type="dxa"/>
        </w:trPr>
        <w:tc>
          <w:tcPr>
            <w:tcW w:w="1620" w:type="dxa"/>
            <w:tcBorders>
              <w:top w:val="single" w:sz="6" w:space="0" w:color="006699"/>
              <w:left w:val="single" w:sz="6" w:space="0" w:color="006699"/>
              <w:bottom w:val="single" w:sz="6" w:space="0" w:color="006699"/>
              <w:right w:val="single" w:sz="6" w:space="0" w:color="006699"/>
            </w:tcBorders>
            <w:shd w:val="clear" w:color="auto" w:fill="CCCCCC"/>
            <w:vAlign w:val="center"/>
            <w:hideMark/>
          </w:tcPr>
          <w:p w:rsidR="00E160AD" w:rsidRPr="009355E7" w:rsidRDefault="00E160AD" w:rsidP="00F94941">
            <w:pPr>
              <w:spacing w:after="0" w:line="240" w:lineRule="atLeast"/>
              <w:jc w:val="center"/>
              <w:rPr>
                <w:rFonts w:ascii="Times New Roman" w:eastAsia="Times New Roman" w:hAnsi="Times New Roman"/>
                <w:b/>
                <w:bCs/>
                <w:color w:val="000000"/>
                <w:sz w:val="16"/>
                <w:szCs w:val="16"/>
                <w:lang w:eastAsia="id-ID"/>
              </w:rPr>
            </w:pPr>
            <w:r w:rsidRPr="009355E7">
              <w:rPr>
                <w:rFonts w:ascii="Times New Roman" w:eastAsia="Times New Roman" w:hAnsi="Times New Roman"/>
                <w:b/>
                <w:bCs/>
                <w:color w:val="000000"/>
                <w:sz w:val="16"/>
                <w:szCs w:val="16"/>
                <w:lang w:eastAsia="id-ID"/>
              </w:rPr>
              <w:t>MMM</w:t>
            </w:r>
          </w:p>
        </w:tc>
        <w:tc>
          <w:tcPr>
            <w:tcW w:w="1559"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r w:rsidRPr="009355E7">
              <w:rPr>
                <w:rFonts w:ascii="Times New Roman" w:eastAsia="Times New Roman" w:hAnsi="Times New Roman"/>
                <w:color w:val="000000"/>
                <w:sz w:val="16"/>
                <w:szCs w:val="16"/>
                <w:lang w:eastAsia="id-ID"/>
              </w:rPr>
              <w:t>0,463704</w:t>
            </w:r>
          </w:p>
        </w:tc>
      </w:tr>
      <w:tr w:rsidR="00E160AD" w:rsidRPr="009355E7" w:rsidTr="00F94941">
        <w:trPr>
          <w:tblCellSpacing w:w="0" w:type="dxa"/>
        </w:trPr>
        <w:tc>
          <w:tcPr>
            <w:tcW w:w="1620" w:type="dxa"/>
            <w:tcBorders>
              <w:top w:val="single" w:sz="6" w:space="0" w:color="006699"/>
              <w:left w:val="single" w:sz="6" w:space="0" w:color="006699"/>
              <w:bottom w:val="single" w:sz="6" w:space="0" w:color="006699"/>
              <w:right w:val="single" w:sz="6" w:space="0" w:color="006699"/>
            </w:tcBorders>
            <w:shd w:val="clear" w:color="auto" w:fill="CCCCCC"/>
            <w:vAlign w:val="center"/>
            <w:hideMark/>
          </w:tcPr>
          <w:p w:rsidR="00E160AD" w:rsidRPr="009355E7" w:rsidRDefault="00E160AD" w:rsidP="00F94941">
            <w:pPr>
              <w:spacing w:after="0" w:line="240" w:lineRule="atLeast"/>
              <w:jc w:val="center"/>
              <w:rPr>
                <w:rFonts w:ascii="Times New Roman" w:eastAsia="Times New Roman" w:hAnsi="Times New Roman"/>
                <w:b/>
                <w:bCs/>
                <w:color w:val="000000"/>
                <w:sz w:val="16"/>
                <w:szCs w:val="16"/>
                <w:lang w:eastAsia="id-ID"/>
              </w:rPr>
            </w:pPr>
            <w:r w:rsidRPr="009355E7">
              <w:rPr>
                <w:rFonts w:ascii="Times New Roman" w:eastAsia="Times New Roman" w:hAnsi="Times New Roman"/>
                <w:b/>
                <w:bCs/>
                <w:color w:val="000000"/>
                <w:sz w:val="16"/>
                <w:szCs w:val="16"/>
                <w:lang w:eastAsia="id-ID"/>
              </w:rPr>
              <w:t>MMM1</w:t>
            </w:r>
          </w:p>
        </w:tc>
        <w:tc>
          <w:tcPr>
            <w:tcW w:w="1559"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r w:rsidRPr="009355E7">
              <w:rPr>
                <w:rFonts w:ascii="Times New Roman" w:eastAsia="Times New Roman" w:hAnsi="Times New Roman"/>
                <w:color w:val="000000"/>
                <w:sz w:val="16"/>
                <w:szCs w:val="16"/>
                <w:lang w:eastAsia="id-ID"/>
              </w:rPr>
              <w:t>0,528353</w:t>
            </w:r>
          </w:p>
        </w:tc>
      </w:tr>
      <w:tr w:rsidR="00E160AD" w:rsidRPr="009355E7" w:rsidTr="00F94941">
        <w:trPr>
          <w:tblCellSpacing w:w="0" w:type="dxa"/>
        </w:trPr>
        <w:tc>
          <w:tcPr>
            <w:tcW w:w="1620" w:type="dxa"/>
            <w:tcBorders>
              <w:top w:val="single" w:sz="6" w:space="0" w:color="006699"/>
              <w:left w:val="single" w:sz="6" w:space="0" w:color="006699"/>
              <w:bottom w:val="single" w:sz="6" w:space="0" w:color="006699"/>
              <w:right w:val="single" w:sz="6" w:space="0" w:color="006699"/>
            </w:tcBorders>
            <w:shd w:val="clear" w:color="auto" w:fill="CCCCCC"/>
            <w:vAlign w:val="center"/>
            <w:hideMark/>
          </w:tcPr>
          <w:p w:rsidR="00E160AD" w:rsidRPr="009355E7" w:rsidRDefault="00E160AD" w:rsidP="00F94941">
            <w:pPr>
              <w:spacing w:after="0" w:line="240" w:lineRule="atLeast"/>
              <w:jc w:val="center"/>
              <w:rPr>
                <w:rFonts w:ascii="Times New Roman" w:eastAsia="Times New Roman" w:hAnsi="Times New Roman"/>
                <w:b/>
                <w:bCs/>
                <w:color w:val="000000"/>
                <w:sz w:val="16"/>
                <w:szCs w:val="16"/>
                <w:lang w:eastAsia="id-ID"/>
              </w:rPr>
            </w:pPr>
            <w:r w:rsidRPr="009355E7">
              <w:rPr>
                <w:rFonts w:ascii="Times New Roman" w:eastAsia="Times New Roman" w:hAnsi="Times New Roman"/>
                <w:b/>
                <w:bCs/>
                <w:color w:val="000000"/>
                <w:sz w:val="16"/>
                <w:szCs w:val="16"/>
                <w:lang w:eastAsia="id-ID"/>
              </w:rPr>
              <w:t>MMM2</w:t>
            </w:r>
          </w:p>
        </w:tc>
        <w:tc>
          <w:tcPr>
            <w:tcW w:w="1559"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r w:rsidRPr="009355E7">
              <w:rPr>
                <w:rFonts w:ascii="Times New Roman" w:eastAsia="Times New Roman" w:hAnsi="Times New Roman"/>
                <w:color w:val="000000"/>
                <w:sz w:val="16"/>
                <w:szCs w:val="16"/>
                <w:lang w:eastAsia="id-ID"/>
              </w:rPr>
              <w:t>0,549645</w:t>
            </w:r>
          </w:p>
        </w:tc>
      </w:tr>
      <w:tr w:rsidR="00E160AD" w:rsidRPr="009355E7" w:rsidTr="00F94941">
        <w:trPr>
          <w:tblCellSpacing w:w="0" w:type="dxa"/>
        </w:trPr>
        <w:tc>
          <w:tcPr>
            <w:tcW w:w="1620" w:type="dxa"/>
            <w:tcBorders>
              <w:top w:val="single" w:sz="6" w:space="0" w:color="006699"/>
              <w:left w:val="single" w:sz="6" w:space="0" w:color="006699"/>
              <w:bottom w:val="single" w:sz="6" w:space="0" w:color="006699"/>
              <w:right w:val="single" w:sz="6" w:space="0" w:color="006699"/>
            </w:tcBorders>
            <w:shd w:val="clear" w:color="auto" w:fill="CCCCCC"/>
            <w:vAlign w:val="center"/>
            <w:hideMark/>
          </w:tcPr>
          <w:p w:rsidR="00E160AD" w:rsidRPr="009355E7" w:rsidRDefault="00E160AD" w:rsidP="00F94941">
            <w:pPr>
              <w:spacing w:after="0" w:line="240" w:lineRule="atLeast"/>
              <w:jc w:val="center"/>
              <w:rPr>
                <w:rFonts w:ascii="Times New Roman" w:eastAsia="Times New Roman" w:hAnsi="Times New Roman"/>
                <w:b/>
                <w:bCs/>
                <w:color w:val="000000"/>
                <w:sz w:val="16"/>
                <w:szCs w:val="16"/>
                <w:lang w:eastAsia="id-ID"/>
              </w:rPr>
            </w:pPr>
            <w:r w:rsidRPr="009355E7">
              <w:rPr>
                <w:rFonts w:ascii="Times New Roman" w:eastAsia="Times New Roman" w:hAnsi="Times New Roman"/>
                <w:b/>
                <w:bCs/>
                <w:color w:val="000000"/>
                <w:sz w:val="16"/>
                <w:szCs w:val="16"/>
                <w:lang w:eastAsia="id-ID"/>
              </w:rPr>
              <w:t>MMM3</w:t>
            </w:r>
          </w:p>
        </w:tc>
        <w:tc>
          <w:tcPr>
            <w:tcW w:w="1559"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r w:rsidRPr="009355E7">
              <w:rPr>
                <w:rFonts w:ascii="Times New Roman" w:eastAsia="Times New Roman" w:hAnsi="Times New Roman"/>
                <w:color w:val="000000"/>
                <w:sz w:val="16"/>
                <w:szCs w:val="16"/>
                <w:lang w:eastAsia="id-ID"/>
              </w:rPr>
              <w:t>0,598779</w:t>
            </w:r>
          </w:p>
        </w:tc>
      </w:tr>
      <w:tr w:rsidR="00E160AD" w:rsidRPr="009355E7" w:rsidTr="00F94941">
        <w:trPr>
          <w:tblCellSpacing w:w="0" w:type="dxa"/>
        </w:trPr>
        <w:tc>
          <w:tcPr>
            <w:tcW w:w="1620" w:type="dxa"/>
            <w:tcBorders>
              <w:top w:val="single" w:sz="6" w:space="0" w:color="006699"/>
              <w:left w:val="single" w:sz="6" w:space="0" w:color="006699"/>
              <w:bottom w:val="single" w:sz="6" w:space="0" w:color="006699"/>
              <w:right w:val="single" w:sz="6" w:space="0" w:color="006699"/>
            </w:tcBorders>
            <w:shd w:val="clear" w:color="auto" w:fill="CCCCCC"/>
            <w:vAlign w:val="center"/>
            <w:hideMark/>
          </w:tcPr>
          <w:p w:rsidR="00E160AD" w:rsidRPr="009355E7" w:rsidRDefault="00E160AD" w:rsidP="00F94941">
            <w:pPr>
              <w:spacing w:after="0" w:line="240" w:lineRule="atLeast"/>
              <w:jc w:val="center"/>
              <w:rPr>
                <w:rFonts w:ascii="Times New Roman" w:eastAsia="Times New Roman" w:hAnsi="Times New Roman"/>
                <w:b/>
                <w:bCs/>
                <w:color w:val="000000"/>
                <w:sz w:val="16"/>
                <w:szCs w:val="16"/>
                <w:lang w:eastAsia="id-ID"/>
              </w:rPr>
            </w:pPr>
            <w:r w:rsidRPr="009355E7">
              <w:rPr>
                <w:rFonts w:ascii="Times New Roman" w:eastAsia="Times New Roman" w:hAnsi="Times New Roman"/>
                <w:b/>
                <w:bCs/>
                <w:color w:val="000000"/>
                <w:sz w:val="16"/>
                <w:szCs w:val="16"/>
                <w:lang w:eastAsia="id-ID"/>
              </w:rPr>
              <w:t>MMM4</w:t>
            </w:r>
          </w:p>
        </w:tc>
        <w:tc>
          <w:tcPr>
            <w:tcW w:w="1559"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r w:rsidRPr="009355E7">
              <w:rPr>
                <w:rFonts w:ascii="Times New Roman" w:eastAsia="Times New Roman" w:hAnsi="Times New Roman"/>
                <w:color w:val="000000"/>
                <w:sz w:val="16"/>
                <w:szCs w:val="16"/>
                <w:lang w:eastAsia="id-ID"/>
              </w:rPr>
              <w:t>0,806612</w:t>
            </w:r>
          </w:p>
        </w:tc>
      </w:tr>
      <w:tr w:rsidR="00E160AD" w:rsidRPr="009355E7" w:rsidTr="00F94941">
        <w:trPr>
          <w:tblCellSpacing w:w="0" w:type="dxa"/>
        </w:trPr>
        <w:tc>
          <w:tcPr>
            <w:tcW w:w="1620" w:type="dxa"/>
            <w:tcBorders>
              <w:top w:val="single" w:sz="6" w:space="0" w:color="006699"/>
              <w:left w:val="single" w:sz="6" w:space="0" w:color="006699"/>
              <w:bottom w:val="single" w:sz="6" w:space="0" w:color="006699"/>
              <w:right w:val="single" w:sz="6" w:space="0" w:color="006699"/>
            </w:tcBorders>
            <w:shd w:val="clear" w:color="auto" w:fill="CCCCCC"/>
            <w:vAlign w:val="center"/>
            <w:hideMark/>
          </w:tcPr>
          <w:p w:rsidR="00E160AD" w:rsidRPr="009355E7" w:rsidRDefault="00E160AD" w:rsidP="00F94941">
            <w:pPr>
              <w:spacing w:after="0" w:line="240" w:lineRule="atLeast"/>
              <w:jc w:val="center"/>
              <w:rPr>
                <w:rFonts w:ascii="Times New Roman" w:eastAsia="Times New Roman" w:hAnsi="Times New Roman"/>
                <w:b/>
                <w:bCs/>
                <w:color w:val="000000"/>
                <w:sz w:val="16"/>
                <w:szCs w:val="16"/>
                <w:lang w:eastAsia="id-ID"/>
              </w:rPr>
            </w:pPr>
            <w:r w:rsidRPr="009355E7">
              <w:rPr>
                <w:rFonts w:ascii="Times New Roman" w:eastAsia="Times New Roman" w:hAnsi="Times New Roman"/>
                <w:b/>
                <w:bCs/>
                <w:color w:val="000000"/>
                <w:sz w:val="16"/>
                <w:szCs w:val="16"/>
                <w:lang w:eastAsia="id-ID"/>
              </w:rPr>
              <w:t>MMM5</w:t>
            </w:r>
          </w:p>
        </w:tc>
        <w:tc>
          <w:tcPr>
            <w:tcW w:w="1559"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r w:rsidRPr="009355E7">
              <w:rPr>
                <w:rFonts w:ascii="Times New Roman" w:eastAsia="Times New Roman" w:hAnsi="Times New Roman"/>
                <w:color w:val="000000"/>
                <w:sz w:val="16"/>
                <w:szCs w:val="16"/>
                <w:lang w:eastAsia="id-ID"/>
              </w:rPr>
              <w:t>0,632411</w:t>
            </w:r>
          </w:p>
        </w:tc>
      </w:tr>
      <w:tr w:rsidR="00E160AD" w:rsidRPr="009355E7" w:rsidTr="00F94941">
        <w:trPr>
          <w:tblCellSpacing w:w="0" w:type="dxa"/>
        </w:trPr>
        <w:tc>
          <w:tcPr>
            <w:tcW w:w="1620" w:type="dxa"/>
            <w:tcBorders>
              <w:top w:val="single" w:sz="6" w:space="0" w:color="006699"/>
              <w:left w:val="single" w:sz="6" w:space="0" w:color="006699"/>
              <w:bottom w:val="single" w:sz="6" w:space="0" w:color="006699"/>
              <w:right w:val="single" w:sz="6" w:space="0" w:color="006699"/>
            </w:tcBorders>
            <w:shd w:val="clear" w:color="auto" w:fill="CCCCCC"/>
            <w:vAlign w:val="center"/>
            <w:hideMark/>
          </w:tcPr>
          <w:p w:rsidR="00E160AD" w:rsidRPr="009355E7" w:rsidRDefault="00E160AD" w:rsidP="00F94941">
            <w:pPr>
              <w:spacing w:after="0" w:line="240" w:lineRule="atLeast"/>
              <w:jc w:val="center"/>
              <w:rPr>
                <w:rFonts w:ascii="Times New Roman" w:eastAsia="Times New Roman" w:hAnsi="Times New Roman"/>
                <w:b/>
                <w:bCs/>
                <w:color w:val="000000"/>
                <w:sz w:val="16"/>
                <w:szCs w:val="16"/>
                <w:lang w:eastAsia="id-ID"/>
              </w:rPr>
            </w:pPr>
            <w:r w:rsidRPr="009355E7">
              <w:rPr>
                <w:rFonts w:ascii="Times New Roman" w:eastAsia="Times New Roman" w:hAnsi="Times New Roman"/>
                <w:b/>
                <w:bCs/>
                <w:color w:val="000000"/>
                <w:sz w:val="16"/>
                <w:szCs w:val="16"/>
                <w:lang w:eastAsia="id-ID"/>
              </w:rPr>
              <w:t>MRU</w:t>
            </w:r>
          </w:p>
        </w:tc>
        <w:tc>
          <w:tcPr>
            <w:tcW w:w="1559"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r w:rsidRPr="009355E7">
              <w:rPr>
                <w:rFonts w:ascii="Times New Roman" w:eastAsia="Times New Roman" w:hAnsi="Times New Roman"/>
                <w:color w:val="000000"/>
                <w:sz w:val="16"/>
                <w:szCs w:val="16"/>
                <w:lang w:eastAsia="id-ID"/>
              </w:rPr>
              <w:t>0,537626</w:t>
            </w:r>
          </w:p>
        </w:tc>
      </w:tr>
      <w:tr w:rsidR="00E160AD" w:rsidRPr="009355E7" w:rsidTr="00F94941">
        <w:trPr>
          <w:tblCellSpacing w:w="0" w:type="dxa"/>
        </w:trPr>
        <w:tc>
          <w:tcPr>
            <w:tcW w:w="1620" w:type="dxa"/>
            <w:tcBorders>
              <w:top w:val="single" w:sz="6" w:space="0" w:color="006699"/>
              <w:left w:val="single" w:sz="6" w:space="0" w:color="006699"/>
              <w:bottom w:val="single" w:sz="6" w:space="0" w:color="006699"/>
              <w:right w:val="single" w:sz="6" w:space="0" w:color="006699"/>
            </w:tcBorders>
            <w:shd w:val="clear" w:color="auto" w:fill="CCCCCC"/>
            <w:vAlign w:val="center"/>
            <w:hideMark/>
          </w:tcPr>
          <w:p w:rsidR="00E160AD" w:rsidRPr="009355E7" w:rsidRDefault="00E160AD" w:rsidP="00F94941">
            <w:pPr>
              <w:spacing w:after="0" w:line="240" w:lineRule="atLeast"/>
              <w:jc w:val="center"/>
              <w:rPr>
                <w:rFonts w:ascii="Times New Roman" w:eastAsia="Times New Roman" w:hAnsi="Times New Roman"/>
                <w:b/>
                <w:bCs/>
                <w:color w:val="000000"/>
                <w:sz w:val="16"/>
                <w:szCs w:val="16"/>
                <w:lang w:eastAsia="id-ID"/>
              </w:rPr>
            </w:pPr>
            <w:r w:rsidRPr="009355E7">
              <w:rPr>
                <w:rFonts w:ascii="Times New Roman" w:eastAsia="Times New Roman" w:hAnsi="Times New Roman"/>
                <w:b/>
                <w:bCs/>
                <w:color w:val="000000"/>
                <w:sz w:val="16"/>
                <w:szCs w:val="16"/>
                <w:lang w:eastAsia="id-ID"/>
              </w:rPr>
              <w:t>MRU1</w:t>
            </w:r>
          </w:p>
        </w:tc>
        <w:tc>
          <w:tcPr>
            <w:tcW w:w="1559"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r w:rsidRPr="009355E7">
              <w:rPr>
                <w:rFonts w:ascii="Times New Roman" w:eastAsia="Times New Roman" w:hAnsi="Times New Roman"/>
                <w:color w:val="000000"/>
                <w:sz w:val="16"/>
                <w:szCs w:val="16"/>
                <w:lang w:eastAsia="id-ID"/>
              </w:rPr>
              <w:t>0,720594</w:t>
            </w:r>
          </w:p>
        </w:tc>
      </w:tr>
      <w:tr w:rsidR="00E160AD" w:rsidRPr="009355E7" w:rsidTr="00F94941">
        <w:trPr>
          <w:tblCellSpacing w:w="0" w:type="dxa"/>
        </w:trPr>
        <w:tc>
          <w:tcPr>
            <w:tcW w:w="1620" w:type="dxa"/>
            <w:tcBorders>
              <w:top w:val="single" w:sz="6" w:space="0" w:color="006699"/>
              <w:left w:val="single" w:sz="6" w:space="0" w:color="006699"/>
              <w:bottom w:val="single" w:sz="6" w:space="0" w:color="006699"/>
              <w:right w:val="single" w:sz="6" w:space="0" w:color="006699"/>
            </w:tcBorders>
            <w:shd w:val="clear" w:color="auto" w:fill="CCCCCC"/>
            <w:vAlign w:val="center"/>
            <w:hideMark/>
          </w:tcPr>
          <w:p w:rsidR="00E160AD" w:rsidRPr="009355E7" w:rsidRDefault="00E160AD" w:rsidP="00F94941">
            <w:pPr>
              <w:spacing w:after="0" w:line="240" w:lineRule="atLeast"/>
              <w:jc w:val="center"/>
              <w:rPr>
                <w:rFonts w:ascii="Times New Roman" w:eastAsia="Times New Roman" w:hAnsi="Times New Roman"/>
                <w:b/>
                <w:bCs/>
                <w:color w:val="000000"/>
                <w:sz w:val="16"/>
                <w:szCs w:val="16"/>
                <w:lang w:eastAsia="id-ID"/>
              </w:rPr>
            </w:pPr>
            <w:r w:rsidRPr="009355E7">
              <w:rPr>
                <w:rFonts w:ascii="Times New Roman" w:eastAsia="Times New Roman" w:hAnsi="Times New Roman"/>
                <w:b/>
                <w:bCs/>
                <w:color w:val="000000"/>
                <w:sz w:val="16"/>
                <w:szCs w:val="16"/>
                <w:lang w:eastAsia="id-ID"/>
              </w:rPr>
              <w:t>MRU2</w:t>
            </w:r>
          </w:p>
        </w:tc>
        <w:tc>
          <w:tcPr>
            <w:tcW w:w="1559"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r w:rsidRPr="009355E7">
              <w:rPr>
                <w:rFonts w:ascii="Times New Roman" w:eastAsia="Times New Roman" w:hAnsi="Times New Roman"/>
                <w:color w:val="000000"/>
                <w:sz w:val="16"/>
                <w:szCs w:val="16"/>
                <w:lang w:eastAsia="id-ID"/>
              </w:rPr>
              <w:t>0,791948</w:t>
            </w:r>
          </w:p>
        </w:tc>
      </w:tr>
      <w:tr w:rsidR="00E160AD" w:rsidRPr="009355E7" w:rsidTr="00F94941">
        <w:trPr>
          <w:tblCellSpacing w:w="0" w:type="dxa"/>
        </w:trPr>
        <w:tc>
          <w:tcPr>
            <w:tcW w:w="1620" w:type="dxa"/>
            <w:tcBorders>
              <w:top w:val="single" w:sz="6" w:space="0" w:color="006699"/>
              <w:left w:val="single" w:sz="6" w:space="0" w:color="006699"/>
              <w:bottom w:val="single" w:sz="6" w:space="0" w:color="006699"/>
              <w:right w:val="single" w:sz="6" w:space="0" w:color="006699"/>
            </w:tcBorders>
            <w:shd w:val="clear" w:color="auto" w:fill="CCCCCC"/>
            <w:vAlign w:val="center"/>
            <w:hideMark/>
          </w:tcPr>
          <w:p w:rsidR="00E160AD" w:rsidRPr="009355E7" w:rsidRDefault="00E160AD" w:rsidP="00F94941">
            <w:pPr>
              <w:spacing w:after="0" w:line="240" w:lineRule="atLeast"/>
              <w:jc w:val="center"/>
              <w:rPr>
                <w:rFonts w:ascii="Times New Roman" w:eastAsia="Times New Roman" w:hAnsi="Times New Roman"/>
                <w:b/>
                <w:bCs/>
                <w:color w:val="000000"/>
                <w:sz w:val="16"/>
                <w:szCs w:val="16"/>
                <w:lang w:eastAsia="id-ID"/>
              </w:rPr>
            </w:pPr>
            <w:r w:rsidRPr="009355E7">
              <w:rPr>
                <w:rFonts w:ascii="Times New Roman" w:eastAsia="Times New Roman" w:hAnsi="Times New Roman"/>
                <w:b/>
                <w:bCs/>
                <w:color w:val="000000"/>
                <w:sz w:val="16"/>
                <w:szCs w:val="16"/>
                <w:lang w:eastAsia="id-ID"/>
              </w:rPr>
              <w:t>MRU3</w:t>
            </w:r>
          </w:p>
        </w:tc>
        <w:tc>
          <w:tcPr>
            <w:tcW w:w="1559"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r w:rsidRPr="009355E7">
              <w:rPr>
                <w:rFonts w:ascii="Times New Roman" w:eastAsia="Times New Roman" w:hAnsi="Times New Roman"/>
                <w:color w:val="000000"/>
                <w:sz w:val="16"/>
                <w:szCs w:val="16"/>
                <w:lang w:eastAsia="id-ID"/>
              </w:rPr>
              <w:t>0,746048</w:t>
            </w:r>
          </w:p>
        </w:tc>
      </w:tr>
      <w:tr w:rsidR="00E160AD" w:rsidRPr="009355E7" w:rsidTr="00F94941">
        <w:trPr>
          <w:tblCellSpacing w:w="0" w:type="dxa"/>
        </w:trPr>
        <w:tc>
          <w:tcPr>
            <w:tcW w:w="1620" w:type="dxa"/>
            <w:tcBorders>
              <w:top w:val="single" w:sz="6" w:space="0" w:color="006699"/>
              <w:left w:val="single" w:sz="6" w:space="0" w:color="006699"/>
              <w:bottom w:val="single" w:sz="6" w:space="0" w:color="006699"/>
              <w:right w:val="single" w:sz="6" w:space="0" w:color="006699"/>
            </w:tcBorders>
            <w:shd w:val="clear" w:color="auto" w:fill="CCCCCC"/>
            <w:vAlign w:val="center"/>
            <w:hideMark/>
          </w:tcPr>
          <w:p w:rsidR="00E160AD" w:rsidRPr="009355E7" w:rsidRDefault="00E160AD" w:rsidP="00F94941">
            <w:pPr>
              <w:spacing w:after="0" w:line="240" w:lineRule="atLeast"/>
              <w:jc w:val="center"/>
              <w:rPr>
                <w:rFonts w:ascii="Times New Roman" w:eastAsia="Times New Roman" w:hAnsi="Times New Roman"/>
                <w:b/>
                <w:bCs/>
                <w:color w:val="000000"/>
                <w:sz w:val="16"/>
                <w:szCs w:val="16"/>
                <w:lang w:eastAsia="id-ID"/>
              </w:rPr>
            </w:pPr>
            <w:r w:rsidRPr="009355E7">
              <w:rPr>
                <w:rFonts w:ascii="Times New Roman" w:eastAsia="Times New Roman" w:hAnsi="Times New Roman"/>
                <w:b/>
                <w:bCs/>
                <w:color w:val="000000"/>
                <w:sz w:val="16"/>
                <w:szCs w:val="16"/>
                <w:lang w:eastAsia="id-ID"/>
              </w:rPr>
              <w:lastRenderedPageBreak/>
              <w:t>MRU4</w:t>
            </w:r>
          </w:p>
        </w:tc>
        <w:tc>
          <w:tcPr>
            <w:tcW w:w="1559"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r w:rsidRPr="009355E7">
              <w:rPr>
                <w:rFonts w:ascii="Times New Roman" w:eastAsia="Times New Roman" w:hAnsi="Times New Roman"/>
                <w:color w:val="000000"/>
                <w:sz w:val="16"/>
                <w:szCs w:val="16"/>
                <w:lang w:eastAsia="id-ID"/>
              </w:rPr>
              <w:t>0,531189</w:t>
            </w:r>
          </w:p>
        </w:tc>
      </w:tr>
    </w:tbl>
    <w:p w:rsidR="00E160AD" w:rsidRDefault="00E160AD" w:rsidP="00E160AD">
      <w:pPr>
        <w:spacing w:after="0" w:line="480" w:lineRule="auto"/>
        <w:ind w:left="360" w:hanging="360"/>
        <w:rPr>
          <w:rFonts w:ascii="Times New Roman" w:hAnsi="Times New Roman"/>
          <w:sz w:val="16"/>
          <w:szCs w:val="16"/>
        </w:rPr>
      </w:pPr>
    </w:p>
    <w:p w:rsidR="00E160AD" w:rsidRPr="00B02CB6" w:rsidRDefault="00E160AD" w:rsidP="00B02CB6">
      <w:pPr>
        <w:numPr>
          <w:ilvl w:val="0"/>
          <w:numId w:val="9"/>
        </w:numPr>
        <w:tabs>
          <w:tab w:val="left" w:pos="360"/>
        </w:tabs>
        <w:spacing w:after="0" w:line="240" w:lineRule="auto"/>
        <w:ind w:left="357" w:hanging="357"/>
        <w:outlineLvl w:val="2"/>
        <w:rPr>
          <w:rFonts w:ascii="Cambria" w:eastAsia="Times New Roman" w:hAnsi="Cambria"/>
          <w:b/>
          <w:bCs/>
          <w:color w:val="000000"/>
          <w:sz w:val="24"/>
          <w:szCs w:val="24"/>
          <w:lang w:eastAsia="id-ID"/>
        </w:rPr>
      </w:pPr>
      <w:bookmarkStart w:id="2" w:name="de.smartpls.pls.reportparts.internal.Cro"/>
      <w:r w:rsidRPr="00B02CB6">
        <w:rPr>
          <w:rFonts w:ascii="Cambria" w:eastAsia="Times New Roman" w:hAnsi="Cambria"/>
          <w:b/>
          <w:bCs/>
          <w:color w:val="000000"/>
          <w:sz w:val="24"/>
          <w:szCs w:val="24"/>
          <w:lang w:eastAsia="id-ID"/>
        </w:rPr>
        <w:t>Cronbachs Alpha</w:t>
      </w:r>
    </w:p>
    <w:bookmarkEnd w:id="2"/>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E160AD" w:rsidRPr="009355E7" w:rsidTr="00F94941">
        <w:trPr>
          <w:tblCellSpacing w:w="15" w:type="dxa"/>
        </w:trPr>
        <w:tc>
          <w:tcPr>
            <w:tcW w:w="0" w:type="auto"/>
            <w:vAlign w:val="center"/>
            <w:hideMark/>
          </w:tcPr>
          <w:p w:rsidR="00E160AD" w:rsidRPr="009355E7" w:rsidRDefault="00E160AD" w:rsidP="00F94941">
            <w:pPr>
              <w:spacing w:after="0" w:line="480" w:lineRule="auto"/>
              <w:ind w:left="360" w:hanging="360"/>
              <w:rPr>
                <w:rFonts w:ascii="Times New Roman" w:eastAsia="Times New Roman" w:hAnsi="Times New Roman"/>
                <w:color w:val="000000"/>
                <w:sz w:val="16"/>
                <w:szCs w:val="16"/>
                <w:lang w:eastAsia="id-ID"/>
              </w:rPr>
            </w:pPr>
          </w:p>
        </w:tc>
      </w:tr>
    </w:tbl>
    <w:p w:rsidR="00E160AD" w:rsidRPr="009355E7" w:rsidRDefault="00E160AD" w:rsidP="00E160AD">
      <w:pPr>
        <w:numPr>
          <w:ilvl w:val="0"/>
          <w:numId w:val="7"/>
        </w:numPr>
        <w:spacing w:after="0" w:line="240" w:lineRule="auto"/>
        <w:rPr>
          <w:rFonts w:ascii="Times New Roman" w:eastAsia="Times New Roman" w:hAnsi="Times New Roman"/>
          <w:vanish/>
          <w:color w:val="000000"/>
          <w:sz w:val="16"/>
          <w:szCs w:val="16"/>
          <w:lang w:eastAsia="id-ID"/>
        </w:rPr>
      </w:pPr>
    </w:p>
    <w:tbl>
      <w:tblPr>
        <w:tblW w:w="0" w:type="auto"/>
        <w:tblCellSpacing w:w="0" w:type="dxa"/>
        <w:tblBorders>
          <w:top w:val="single" w:sz="6" w:space="0" w:color="0066FF"/>
          <w:left w:val="single" w:sz="6" w:space="0" w:color="0066FF"/>
          <w:bottom w:val="single" w:sz="6" w:space="0" w:color="0066FF"/>
          <w:right w:val="single" w:sz="6" w:space="0" w:color="0066FF"/>
        </w:tblBorders>
        <w:tblCellMar>
          <w:top w:w="45" w:type="dxa"/>
          <w:left w:w="45" w:type="dxa"/>
          <w:bottom w:w="45" w:type="dxa"/>
          <w:right w:w="45" w:type="dxa"/>
        </w:tblCellMar>
        <w:tblLook w:val="04A0" w:firstRow="1" w:lastRow="0" w:firstColumn="1" w:lastColumn="0" w:noHBand="0" w:noVBand="1"/>
      </w:tblPr>
      <w:tblGrid>
        <w:gridCol w:w="1478"/>
        <w:gridCol w:w="2268"/>
      </w:tblGrid>
      <w:tr w:rsidR="00E160AD" w:rsidRPr="009355E7" w:rsidTr="00F94941">
        <w:trPr>
          <w:tblCellSpacing w:w="0" w:type="dxa"/>
        </w:trPr>
        <w:tc>
          <w:tcPr>
            <w:tcW w:w="1478" w:type="dxa"/>
            <w:tcBorders>
              <w:top w:val="single" w:sz="6" w:space="0" w:color="006699"/>
              <w:left w:val="single" w:sz="6" w:space="0" w:color="006699"/>
              <w:bottom w:val="single" w:sz="6" w:space="0" w:color="006699"/>
              <w:right w:val="single" w:sz="6" w:space="0" w:color="006699"/>
            </w:tcBorders>
            <w:shd w:val="clear" w:color="auto" w:fill="CCCCCC"/>
            <w:vAlign w:val="center"/>
            <w:hideMark/>
          </w:tcPr>
          <w:p w:rsidR="00E160AD" w:rsidRPr="009355E7" w:rsidRDefault="00E160AD" w:rsidP="00F94941">
            <w:pPr>
              <w:spacing w:after="0" w:line="240" w:lineRule="atLeast"/>
              <w:jc w:val="center"/>
              <w:rPr>
                <w:rFonts w:ascii="Times New Roman" w:eastAsia="Times New Roman" w:hAnsi="Times New Roman"/>
                <w:b/>
                <w:bCs/>
                <w:color w:val="000000"/>
                <w:sz w:val="16"/>
                <w:szCs w:val="16"/>
                <w:lang w:eastAsia="id-ID"/>
              </w:rPr>
            </w:pPr>
          </w:p>
        </w:tc>
        <w:tc>
          <w:tcPr>
            <w:tcW w:w="2268" w:type="dxa"/>
            <w:tcBorders>
              <w:top w:val="single" w:sz="6" w:space="0" w:color="006699"/>
              <w:left w:val="single" w:sz="6" w:space="0" w:color="006699"/>
              <w:bottom w:val="single" w:sz="6" w:space="0" w:color="006699"/>
              <w:right w:val="single" w:sz="6" w:space="0" w:color="006699"/>
            </w:tcBorders>
            <w:shd w:val="clear" w:color="auto" w:fill="CCCCCC"/>
            <w:vAlign w:val="center"/>
            <w:hideMark/>
          </w:tcPr>
          <w:p w:rsidR="00E160AD" w:rsidRPr="009355E7" w:rsidRDefault="00E160AD" w:rsidP="00F94941">
            <w:pPr>
              <w:spacing w:after="0" w:line="240" w:lineRule="atLeast"/>
              <w:jc w:val="center"/>
              <w:rPr>
                <w:rFonts w:ascii="Times New Roman" w:eastAsia="Times New Roman" w:hAnsi="Times New Roman"/>
                <w:b/>
                <w:bCs/>
                <w:color w:val="000000"/>
                <w:sz w:val="16"/>
                <w:szCs w:val="16"/>
                <w:lang w:eastAsia="id-ID"/>
              </w:rPr>
            </w:pPr>
            <w:r w:rsidRPr="009355E7">
              <w:rPr>
                <w:rFonts w:ascii="Times New Roman" w:eastAsia="Times New Roman" w:hAnsi="Times New Roman"/>
                <w:b/>
                <w:bCs/>
                <w:color w:val="000000"/>
                <w:sz w:val="16"/>
                <w:szCs w:val="16"/>
                <w:lang w:eastAsia="id-ID"/>
              </w:rPr>
              <w:t>Cronbachs Alpha</w:t>
            </w:r>
          </w:p>
        </w:tc>
      </w:tr>
      <w:tr w:rsidR="00E160AD" w:rsidRPr="009355E7" w:rsidTr="00F94941">
        <w:trPr>
          <w:tblCellSpacing w:w="0" w:type="dxa"/>
        </w:trPr>
        <w:tc>
          <w:tcPr>
            <w:tcW w:w="1478" w:type="dxa"/>
            <w:tcBorders>
              <w:top w:val="single" w:sz="6" w:space="0" w:color="006699"/>
              <w:left w:val="single" w:sz="6" w:space="0" w:color="006699"/>
              <w:bottom w:val="single" w:sz="6" w:space="0" w:color="006699"/>
              <w:right w:val="single" w:sz="6" w:space="0" w:color="006699"/>
            </w:tcBorders>
            <w:shd w:val="clear" w:color="auto" w:fill="CCCCCC"/>
            <w:vAlign w:val="center"/>
            <w:hideMark/>
          </w:tcPr>
          <w:p w:rsidR="00E160AD" w:rsidRPr="009355E7" w:rsidRDefault="00E160AD" w:rsidP="00F94941">
            <w:pPr>
              <w:spacing w:after="0" w:line="240" w:lineRule="atLeast"/>
              <w:jc w:val="center"/>
              <w:rPr>
                <w:rFonts w:ascii="Times New Roman" w:eastAsia="Times New Roman" w:hAnsi="Times New Roman"/>
                <w:b/>
                <w:bCs/>
                <w:color w:val="000000"/>
                <w:sz w:val="16"/>
                <w:szCs w:val="16"/>
                <w:lang w:eastAsia="id-ID"/>
              </w:rPr>
            </w:pPr>
            <w:r w:rsidRPr="009355E7">
              <w:rPr>
                <w:rFonts w:ascii="Times New Roman" w:eastAsia="Times New Roman" w:hAnsi="Times New Roman"/>
                <w:b/>
                <w:bCs/>
                <w:color w:val="000000"/>
                <w:sz w:val="16"/>
                <w:szCs w:val="16"/>
                <w:lang w:eastAsia="id-ID"/>
              </w:rPr>
              <w:t>KPT</w:t>
            </w:r>
          </w:p>
        </w:tc>
        <w:tc>
          <w:tcPr>
            <w:tcW w:w="2268"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r w:rsidRPr="009355E7">
              <w:rPr>
                <w:rFonts w:ascii="Times New Roman" w:eastAsia="Times New Roman" w:hAnsi="Times New Roman"/>
                <w:color w:val="000000"/>
                <w:sz w:val="16"/>
                <w:szCs w:val="16"/>
                <w:lang w:eastAsia="id-ID"/>
              </w:rPr>
              <w:t>0,890343</w:t>
            </w:r>
          </w:p>
        </w:tc>
      </w:tr>
      <w:tr w:rsidR="00E160AD" w:rsidRPr="009355E7" w:rsidTr="00F94941">
        <w:trPr>
          <w:tblCellSpacing w:w="0" w:type="dxa"/>
        </w:trPr>
        <w:tc>
          <w:tcPr>
            <w:tcW w:w="1478" w:type="dxa"/>
            <w:tcBorders>
              <w:top w:val="single" w:sz="6" w:space="0" w:color="006699"/>
              <w:left w:val="single" w:sz="6" w:space="0" w:color="006699"/>
              <w:bottom w:val="single" w:sz="6" w:space="0" w:color="006699"/>
              <w:right w:val="single" w:sz="6" w:space="0" w:color="006699"/>
            </w:tcBorders>
            <w:shd w:val="clear" w:color="auto" w:fill="CCCCCC"/>
            <w:vAlign w:val="center"/>
            <w:hideMark/>
          </w:tcPr>
          <w:p w:rsidR="00E160AD" w:rsidRPr="009355E7" w:rsidRDefault="00E160AD" w:rsidP="00F94941">
            <w:pPr>
              <w:spacing w:after="0" w:line="240" w:lineRule="atLeast"/>
              <w:jc w:val="center"/>
              <w:rPr>
                <w:rFonts w:ascii="Times New Roman" w:eastAsia="Times New Roman" w:hAnsi="Times New Roman"/>
                <w:b/>
                <w:bCs/>
                <w:color w:val="000000"/>
                <w:sz w:val="16"/>
                <w:szCs w:val="16"/>
                <w:lang w:eastAsia="id-ID"/>
              </w:rPr>
            </w:pPr>
            <w:r w:rsidRPr="009355E7">
              <w:rPr>
                <w:rFonts w:ascii="Times New Roman" w:eastAsia="Times New Roman" w:hAnsi="Times New Roman"/>
                <w:b/>
                <w:bCs/>
                <w:color w:val="000000"/>
                <w:sz w:val="16"/>
                <w:szCs w:val="16"/>
                <w:lang w:eastAsia="id-ID"/>
              </w:rPr>
              <w:t>KPT1</w:t>
            </w:r>
          </w:p>
        </w:tc>
        <w:tc>
          <w:tcPr>
            <w:tcW w:w="2268"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r w:rsidRPr="009355E7">
              <w:rPr>
                <w:rFonts w:ascii="Times New Roman" w:eastAsia="Times New Roman" w:hAnsi="Times New Roman"/>
                <w:color w:val="000000"/>
                <w:sz w:val="16"/>
                <w:szCs w:val="16"/>
                <w:lang w:eastAsia="id-ID"/>
              </w:rPr>
              <w:t>0,801480</w:t>
            </w:r>
          </w:p>
        </w:tc>
      </w:tr>
      <w:tr w:rsidR="00E160AD" w:rsidRPr="009355E7" w:rsidTr="00F94941">
        <w:trPr>
          <w:tblCellSpacing w:w="0" w:type="dxa"/>
        </w:trPr>
        <w:tc>
          <w:tcPr>
            <w:tcW w:w="1478" w:type="dxa"/>
            <w:tcBorders>
              <w:top w:val="single" w:sz="6" w:space="0" w:color="006699"/>
              <w:left w:val="single" w:sz="6" w:space="0" w:color="006699"/>
              <w:bottom w:val="single" w:sz="6" w:space="0" w:color="006699"/>
              <w:right w:val="single" w:sz="6" w:space="0" w:color="006699"/>
            </w:tcBorders>
            <w:shd w:val="clear" w:color="auto" w:fill="CCCCCC"/>
            <w:vAlign w:val="center"/>
            <w:hideMark/>
          </w:tcPr>
          <w:p w:rsidR="00E160AD" w:rsidRPr="009355E7" w:rsidRDefault="00E160AD" w:rsidP="00F94941">
            <w:pPr>
              <w:spacing w:after="0" w:line="240" w:lineRule="atLeast"/>
              <w:jc w:val="center"/>
              <w:rPr>
                <w:rFonts w:ascii="Times New Roman" w:eastAsia="Times New Roman" w:hAnsi="Times New Roman"/>
                <w:b/>
                <w:bCs/>
                <w:color w:val="000000"/>
                <w:sz w:val="16"/>
                <w:szCs w:val="16"/>
                <w:lang w:eastAsia="id-ID"/>
              </w:rPr>
            </w:pPr>
            <w:r w:rsidRPr="009355E7">
              <w:rPr>
                <w:rFonts w:ascii="Times New Roman" w:eastAsia="Times New Roman" w:hAnsi="Times New Roman"/>
                <w:b/>
                <w:bCs/>
                <w:color w:val="000000"/>
                <w:sz w:val="16"/>
                <w:szCs w:val="16"/>
                <w:lang w:eastAsia="id-ID"/>
              </w:rPr>
              <w:t>KPT2</w:t>
            </w:r>
          </w:p>
        </w:tc>
        <w:tc>
          <w:tcPr>
            <w:tcW w:w="2268"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r w:rsidRPr="009355E7">
              <w:rPr>
                <w:rFonts w:ascii="Times New Roman" w:eastAsia="Times New Roman" w:hAnsi="Times New Roman"/>
                <w:color w:val="000000"/>
                <w:sz w:val="16"/>
                <w:szCs w:val="16"/>
                <w:lang w:eastAsia="id-ID"/>
              </w:rPr>
              <w:t>0,819765</w:t>
            </w:r>
          </w:p>
        </w:tc>
      </w:tr>
      <w:tr w:rsidR="00E160AD" w:rsidRPr="009355E7" w:rsidTr="00F94941">
        <w:trPr>
          <w:tblCellSpacing w:w="0" w:type="dxa"/>
        </w:trPr>
        <w:tc>
          <w:tcPr>
            <w:tcW w:w="1478" w:type="dxa"/>
            <w:tcBorders>
              <w:top w:val="single" w:sz="6" w:space="0" w:color="006699"/>
              <w:left w:val="single" w:sz="6" w:space="0" w:color="006699"/>
              <w:bottom w:val="single" w:sz="6" w:space="0" w:color="006699"/>
              <w:right w:val="single" w:sz="6" w:space="0" w:color="006699"/>
            </w:tcBorders>
            <w:shd w:val="clear" w:color="auto" w:fill="CCCCCC"/>
            <w:vAlign w:val="center"/>
            <w:hideMark/>
          </w:tcPr>
          <w:p w:rsidR="00E160AD" w:rsidRPr="009355E7" w:rsidRDefault="00E160AD" w:rsidP="00F94941">
            <w:pPr>
              <w:spacing w:after="0" w:line="240" w:lineRule="atLeast"/>
              <w:jc w:val="center"/>
              <w:rPr>
                <w:rFonts w:ascii="Times New Roman" w:eastAsia="Times New Roman" w:hAnsi="Times New Roman"/>
                <w:b/>
                <w:bCs/>
                <w:color w:val="000000"/>
                <w:sz w:val="16"/>
                <w:szCs w:val="16"/>
                <w:lang w:eastAsia="id-ID"/>
              </w:rPr>
            </w:pPr>
            <w:r w:rsidRPr="009355E7">
              <w:rPr>
                <w:rFonts w:ascii="Times New Roman" w:eastAsia="Times New Roman" w:hAnsi="Times New Roman"/>
                <w:b/>
                <w:bCs/>
                <w:color w:val="000000"/>
                <w:sz w:val="16"/>
                <w:szCs w:val="16"/>
                <w:lang w:eastAsia="id-ID"/>
              </w:rPr>
              <w:t>KPT3</w:t>
            </w:r>
          </w:p>
        </w:tc>
        <w:tc>
          <w:tcPr>
            <w:tcW w:w="2268"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r w:rsidRPr="009355E7">
              <w:rPr>
                <w:rFonts w:ascii="Times New Roman" w:eastAsia="Times New Roman" w:hAnsi="Times New Roman"/>
                <w:color w:val="000000"/>
                <w:sz w:val="16"/>
                <w:szCs w:val="16"/>
                <w:lang w:eastAsia="id-ID"/>
              </w:rPr>
              <w:t>0,739402</w:t>
            </w:r>
          </w:p>
        </w:tc>
      </w:tr>
      <w:tr w:rsidR="00E160AD" w:rsidRPr="009355E7" w:rsidTr="00F94941">
        <w:trPr>
          <w:tblCellSpacing w:w="0" w:type="dxa"/>
        </w:trPr>
        <w:tc>
          <w:tcPr>
            <w:tcW w:w="1478" w:type="dxa"/>
            <w:tcBorders>
              <w:top w:val="single" w:sz="6" w:space="0" w:color="006699"/>
              <w:left w:val="single" w:sz="6" w:space="0" w:color="006699"/>
              <w:bottom w:val="single" w:sz="6" w:space="0" w:color="006699"/>
              <w:right w:val="single" w:sz="6" w:space="0" w:color="006699"/>
            </w:tcBorders>
            <w:shd w:val="clear" w:color="auto" w:fill="CCCCCC"/>
            <w:vAlign w:val="center"/>
            <w:hideMark/>
          </w:tcPr>
          <w:p w:rsidR="00E160AD" w:rsidRPr="009355E7" w:rsidRDefault="00E160AD" w:rsidP="00F94941">
            <w:pPr>
              <w:spacing w:after="0" w:line="240" w:lineRule="atLeast"/>
              <w:jc w:val="center"/>
              <w:rPr>
                <w:rFonts w:ascii="Times New Roman" w:eastAsia="Times New Roman" w:hAnsi="Times New Roman"/>
                <w:b/>
                <w:bCs/>
                <w:color w:val="000000"/>
                <w:sz w:val="16"/>
                <w:szCs w:val="16"/>
                <w:lang w:eastAsia="id-ID"/>
              </w:rPr>
            </w:pPr>
            <w:r w:rsidRPr="009355E7">
              <w:rPr>
                <w:rFonts w:ascii="Times New Roman" w:eastAsia="Times New Roman" w:hAnsi="Times New Roman"/>
                <w:b/>
                <w:bCs/>
                <w:color w:val="000000"/>
                <w:sz w:val="16"/>
                <w:szCs w:val="16"/>
                <w:lang w:eastAsia="id-ID"/>
              </w:rPr>
              <w:t>KUB</w:t>
            </w:r>
          </w:p>
        </w:tc>
        <w:tc>
          <w:tcPr>
            <w:tcW w:w="2268"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r w:rsidRPr="009355E7">
              <w:rPr>
                <w:rFonts w:ascii="Times New Roman" w:eastAsia="Times New Roman" w:hAnsi="Times New Roman"/>
                <w:color w:val="000000"/>
                <w:sz w:val="16"/>
                <w:szCs w:val="16"/>
                <w:lang w:eastAsia="id-ID"/>
              </w:rPr>
              <w:t>0,901666</w:t>
            </w:r>
          </w:p>
        </w:tc>
      </w:tr>
      <w:tr w:rsidR="00E160AD" w:rsidRPr="009355E7" w:rsidTr="00F94941">
        <w:trPr>
          <w:tblCellSpacing w:w="0" w:type="dxa"/>
        </w:trPr>
        <w:tc>
          <w:tcPr>
            <w:tcW w:w="1478" w:type="dxa"/>
            <w:tcBorders>
              <w:top w:val="single" w:sz="6" w:space="0" w:color="006699"/>
              <w:left w:val="single" w:sz="6" w:space="0" w:color="006699"/>
              <w:bottom w:val="single" w:sz="6" w:space="0" w:color="006699"/>
              <w:right w:val="single" w:sz="6" w:space="0" w:color="006699"/>
            </w:tcBorders>
            <w:shd w:val="clear" w:color="auto" w:fill="CCCCCC"/>
            <w:vAlign w:val="center"/>
            <w:hideMark/>
          </w:tcPr>
          <w:p w:rsidR="00E160AD" w:rsidRPr="009355E7" w:rsidRDefault="00E160AD" w:rsidP="00F94941">
            <w:pPr>
              <w:spacing w:after="0" w:line="240" w:lineRule="atLeast"/>
              <w:jc w:val="center"/>
              <w:rPr>
                <w:rFonts w:ascii="Times New Roman" w:eastAsia="Times New Roman" w:hAnsi="Times New Roman"/>
                <w:b/>
                <w:bCs/>
                <w:color w:val="000000"/>
                <w:sz w:val="16"/>
                <w:szCs w:val="16"/>
                <w:lang w:eastAsia="id-ID"/>
              </w:rPr>
            </w:pPr>
            <w:r w:rsidRPr="009355E7">
              <w:rPr>
                <w:rFonts w:ascii="Times New Roman" w:eastAsia="Times New Roman" w:hAnsi="Times New Roman"/>
                <w:b/>
                <w:bCs/>
                <w:color w:val="000000"/>
                <w:sz w:val="16"/>
                <w:szCs w:val="16"/>
                <w:lang w:eastAsia="id-ID"/>
              </w:rPr>
              <w:t>KUB1</w:t>
            </w:r>
          </w:p>
        </w:tc>
        <w:tc>
          <w:tcPr>
            <w:tcW w:w="2268"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r w:rsidRPr="009355E7">
              <w:rPr>
                <w:rFonts w:ascii="Times New Roman" w:eastAsia="Times New Roman" w:hAnsi="Times New Roman"/>
                <w:color w:val="000000"/>
                <w:sz w:val="16"/>
                <w:szCs w:val="16"/>
                <w:lang w:eastAsia="id-ID"/>
              </w:rPr>
              <w:t>0,610142</w:t>
            </w:r>
          </w:p>
        </w:tc>
      </w:tr>
      <w:tr w:rsidR="00E160AD" w:rsidRPr="009355E7" w:rsidTr="00F94941">
        <w:trPr>
          <w:tblCellSpacing w:w="0" w:type="dxa"/>
        </w:trPr>
        <w:tc>
          <w:tcPr>
            <w:tcW w:w="1478" w:type="dxa"/>
            <w:tcBorders>
              <w:top w:val="single" w:sz="6" w:space="0" w:color="006699"/>
              <w:left w:val="single" w:sz="6" w:space="0" w:color="006699"/>
              <w:bottom w:val="single" w:sz="6" w:space="0" w:color="006699"/>
              <w:right w:val="single" w:sz="6" w:space="0" w:color="006699"/>
            </w:tcBorders>
            <w:shd w:val="clear" w:color="auto" w:fill="CCCCCC"/>
            <w:vAlign w:val="center"/>
            <w:hideMark/>
          </w:tcPr>
          <w:p w:rsidR="00E160AD" w:rsidRPr="009355E7" w:rsidRDefault="00E160AD" w:rsidP="00F94941">
            <w:pPr>
              <w:spacing w:after="0" w:line="240" w:lineRule="atLeast"/>
              <w:jc w:val="center"/>
              <w:rPr>
                <w:rFonts w:ascii="Times New Roman" w:eastAsia="Times New Roman" w:hAnsi="Times New Roman"/>
                <w:b/>
                <w:bCs/>
                <w:color w:val="000000"/>
                <w:sz w:val="16"/>
                <w:szCs w:val="16"/>
                <w:lang w:eastAsia="id-ID"/>
              </w:rPr>
            </w:pPr>
            <w:r w:rsidRPr="009355E7">
              <w:rPr>
                <w:rFonts w:ascii="Times New Roman" w:eastAsia="Times New Roman" w:hAnsi="Times New Roman"/>
                <w:b/>
                <w:bCs/>
                <w:color w:val="000000"/>
                <w:sz w:val="16"/>
                <w:szCs w:val="16"/>
                <w:lang w:eastAsia="id-ID"/>
              </w:rPr>
              <w:t>KUB2</w:t>
            </w:r>
          </w:p>
        </w:tc>
        <w:tc>
          <w:tcPr>
            <w:tcW w:w="2268"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r w:rsidRPr="009355E7">
              <w:rPr>
                <w:rFonts w:ascii="Times New Roman" w:eastAsia="Times New Roman" w:hAnsi="Times New Roman"/>
                <w:color w:val="000000"/>
                <w:sz w:val="16"/>
                <w:szCs w:val="16"/>
                <w:lang w:eastAsia="id-ID"/>
              </w:rPr>
              <w:t>0,753772</w:t>
            </w:r>
          </w:p>
        </w:tc>
      </w:tr>
      <w:tr w:rsidR="00E160AD" w:rsidRPr="009355E7" w:rsidTr="00F94941">
        <w:trPr>
          <w:tblCellSpacing w:w="0" w:type="dxa"/>
        </w:trPr>
        <w:tc>
          <w:tcPr>
            <w:tcW w:w="1478" w:type="dxa"/>
            <w:tcBorders>
              <w:top w:val="single" w:sz="6" w:space="0" w:color="006699"/>
              <w:left w:val="single" w:sz="6" w:space="0" w:color="006699"/>
              <w:bottom w:val="single" w:sz="6" w:space="0" w:color="006699"/>
              <w:right w:val="single" w:sz="6" w:space="0" w:color="006699"/>
            </w:tcBorders>
            <w:shd w:val="clear" w:color="auto" w:fill="CCCCCC"/>
            <w:vAlign w:val="center"/>
            <w:hideMark/>
          </w:tcPr>
          <w:p w:rsidR="00E160AD" w:rsidRPr="009355E7" w:rsidRDefault="00E160AD" w:rsidP="00F94941">
            <w:pPr>
              <w:spacing w:after="0" w:line="240" w:lineRule="atLeast"/>
              <w:jc w:val="center"/>
              <w:rPr>
                <w:rFonts w:ascii="Times New Roman" w:eastAsia="Times New Roman" w:hAnsi="Times New Roman"/>
                <w:b/>
                <w:bCs/>
                <w:color w:val="000000"/>
                <w:sz w:val="16"/>
                <w:szCs w:val="16"/>
                <w:lang w:eastAsia="id-ID"/>
              </w:rPr>
            </w:pPr>
            <w:r w:rsidRPr="009355E7">
              <w:rPr>
                <w:rFonts w:ascii="Times New Roman" w:eastAsia="Times New Roman" w:hAnsi="Times New Roman"/>
                <w:b/>
                <w:bCs/>
                <w:color w:val="000000"/>
                <w:sz w:val="16"/>
                <w:szCs w:val="16"/>
                <w:lang w:eastAsia="id-ID"/>
              </w:rPr>
              <w:t>KUB3</w:t>
            </w:r>
          </w:p>
        </w:tc>
        <w:tc>
          <w:tcPr>
            <w:tcW w:w="2268"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r w:rsidRPr="009355E7">
              <w:rPr>
                <w:rFonts w:ascii="Times New Roman" w:eastAsia="Times New Roman" w:hAnsi="Times New Roman"/>
                <w:color w:val="000000"/>
                <w:sz w:val="16"/>
                <w:szCs w:val="16"/>
                <w:lang w:eastAsia="id-ID"/>
              </w:rPr>
              <w:t>0,827665</w:t>
            </w:r>
          </w:p>
        </w:tc>
      </w:tr>
      <w:tr w:rsidR="00E160AD" w:rsidRPr="009355E7" w:rsidTr="00F94941">
        <w:trPr>
          <w:tblCellSpacing w:w="0" w:type="dxa"/>
        </w:trPr>
        <w:tc>
          <w:tcPr>
            <w:tcW w:w="1478" w:type="dxa"/>
            <w:tcBorders>
              <w:top w:val="single" w:sz="6" w:space="0" w:color="006699"/>
              <w:left w:val="single" w:sz="6" w:space="0" w:color="006699"/>
              <w:bottom w:val="single" w:sz="6" w:space="0" w:color="006699"/>
              <w:right w:val="single" w:sz="6" w:space="0" w:color="006699"/>
            </w:tcBorders>
            <w:shd w:val="clear" w:color="auto" w:fill="CCCCCC"/>
            <w:vAlign w:val="center"/>
            <w:hideMark/>
          </w:tcPr>
          <w:p w:rsidR="00E160AD" w:rsidRPr="009355E7" w:rsidRDefault="00E160AD" w:rsidP="00F94941">
            <w:pPr>
              <w:spacing w:after="0" w:line="240" w:lineRule="atLeast"/>
              <w:jc w:val="center"/>
              <w:rPr>
                <w:rFonts w:ascii="Times New Roman" w:eastAsia="Times New Roman" w:hAnsi="Times New Roman"/>
                <w:b/>
                <w:bCs/>
                <w:color w:val="000000"/>
                <w:sz w:val="16"/>
                <w:szCs w:val="16"/>
                <w:lang w:eastAsia="id-ID"/>
              </w:rPr>
            </w:pPr>
            <w:r w:rsidRPr="009355E7">
              <w:rPr>
                <w:rFonts w:ascii="Times New Roman" w:eastAsia="Times New Roman" w:hAnsi="Times New Roman"/>
                <w:b/>
                <w:bCs/>
                <w:color w:val="000000"/>
                <w:sz w:val="16"/>
                <w:szCs w:val="16"/>
                <w:lang w:eastAsia="id-ID"/>
              </w:rPr>
              <w:t>KUB4</w:t>
            </w:r>
          </w:p>
        </w:tc>
        <w:tc>
          <w:tcPr>
            <w:tcW w:w="2268"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r w:rsidRPr="009355E7">
              <w:rPr>
                <w:rFonts w:ascii="Times New Roman" w:eastAsia="Times New Roman" w:hAnsi="Times New Roman"/>
                <w:color w:val="000000"/>
                <w:sz w:val="16"/>
                <w:szCs w:val="16"/>
                <w:lang w:eastAsia="id-ID"/>
              </w:rPr>
              <w:t>0,796525</w:t>
            </w:r>
          </w:p>
        </w:tc>
      </w:tr>
      <w:tr w:rsidR="00E160AD" w:rsidRPr="009355E7" w:rsidTr="00F94941">
        <w:trPr>
          <w:tblCellSpacing w:w="0" w:type="dxa"/>
        </w:trPr>
        <w:tc>
          <w:tcPr>
            <w:tcW w:w="1478" w:type="dxa"/>
            <w:tcBorders>
              <w:top w:val="single" w:sz="6" w:space="0" w:color="006699"/>
              <w:left w:val="single" w:sz="6" w:space="0" w:color="006699"/>
              <w:bottom w:val="single" w:sz="6" w:space="0" w:color="006699"/>
              <w:right w:val="single" w:sz="6" w:space="0" w:color="006699"/>
            </w:tcBorders>
            <w:shd w:val="clear" w:color="auto" w:fill="CCCCCC"/>
            <w:vAlign w:val="center"/>
            <w:hideMark/>
          </w:tcPr>
          <w:p w:rsidR="00E160AD" w:rsidRPr="009355E7" w:rsidRDefault="00E160AD" w:rsidP="00F94941">
            <w:pPr>
              <w:spacing w:after="0" w:line="240" w:lineRule="atLeast"/>
              <w:jc w:val="center"/>
              <w:rPr>
                <w:rFonts w:ascii="Times New Roman" w:eastAsia="Times New Roman" w:hAnsi="Times New Roman"/>
                <w:b/>
                <w:bCs/>
                <w:color w:val="000000"/>
                <w:sz w:val="16"/>
                <w:szCs w:val="16"/>
                <w:lang w:eastAsia="id-ID"/>
              </w:rPr>
            </w:pPr>
            <w:r w:rsidRPr="009355E7">
              <w:rPr>
                <w:rFonts w:ascii="Times New Roman" w:eastAsia="Times New Roman" w:hAnsi="Times New Roman"/>
                <w:b/>
                <w:bCs/>
                <w:color w:val="000000"/>
                <w:sz w:val="16"/>
                <w:szCs w:val="16"/>
                <w:lang w:eastAsia="id-ID"/>
              </w:rPr>
              <w:t>MMM</w:t>
            </w:r>
          </w:p>
        </w:tc>
        <w:tc>
          <w:tcPr>
            <w:tcW w:w="2268"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r w:rsidRPr="009355E7">
              <w:rPr>
                <w:rFonts w:ascii="Times New Roman" w:eastAsia="Times New Roman" w:hAnsi="Times New Roman"/>
                <w:color w:val="000000"/>
                <w:sz w:val="16"/>
                <w:szCs w:val="16"/>
                <w:lang w:eastAsia="id-ID"/>
              </w:rPr>
              <w:t>0,937891</w:t>
            </w:r>
          </w:p>
        </w:tc>
      </w:tr>
      <w:tr w:rsidR="00E160AD" w:rsidRPr="009355E7" w:rsidTr="00F94941">
        <w:trPr>
          <w:tblCellSpacing w:w="0" w:type="dxa"/>
        </w:trPr>
        <w:tc>
          <w:tcPr>
            <w:tcW w:w="1478" w:type="dxa"/>
            <w:tcBorders>
              <w:top w:val="single" w:sz="6" w:space="0" w:color="006699"/>
              <w:left w:val="single" w:sz="6" w:space="0" w:color="006699"/>
              <w:bottom w:val="single" w:sz="6" w:space="0" w:color="006699"/>
              <w:right w:val="single" w:sz="6" w:space="0" w:color="006699"/>
            </w:tcBorders>
            <w:shd w:val="clear" w:color="auto" w:fill="CCCCCC"/>
            <w:vAlign w:val="center"/>
            <w:hideMark/>
          </w:tcPr>
          <w:p w:rsidR="00E160AD" w:rsidRPr="009355E7" w:rsidRDefault="00E160AD" w:rsidP="00F94941">
            <w:pPr>
              <w:spacing w:after="0" w:line="240" w:lineRule="atLeast"/>
              <w:jc w:val="center"/>
              <w:rPr>
                <w:rFonts w:ascii="Times New Roman" w:eastAsia="Times New Roman" w:hAnsi="Times New Roman"/>
                <w:b/>
                <w:bCs/>
                <w:color w:val="000000"/>
                <w:sz w:val="16"/>
                <w:szCs w:val="16"/>
                <w:lang w:eastAsia="id-ID"/>
              </w:rPr>
            </w:pPr>
            <w:r w:rsidRPr="009355E7">
              <w:rPr>
                <w:rFonts w:ascii="Times New Roman" w:eastAsia="Times New Roman" w:hAnsi="Times New Roman"/>
                <w:b/>
                <w:bCs/>
                <w:color w:val="000000"/>
                <w:sz w:val="16"/>
                <w:szCs w:val="16"/>
                <w:lang w:eastAsia="id-ID"/>
              </w:rPr>
              <w:t>MMM1</w:t>
            </w:r>
          </w:p>
        </w:tc>
        <w:tc>
          <w:tcPr>
            <w:tcW w:w="2268"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r w:rsidRPr="009355E7">
              <w:rPr>
                <w:rFonts w:ascii="Times New Roman" w:eastAsia="Times New Roman" w:hAnsi="Times New Roman"/>
                <w:color w:val="000000"/>
                <w:sz w:val="16"/>
                <w:szCs w:val="16"/>
                <w:lang w:eastAsia="id-ID"/>
              </w:rPr>
              <w:t>0,774004</w:t>
            </w:r>
          </w:p>
        </w:tc>
      </w:tr>
      <w:tr w:rsidR="00E160AD" w:rsidRPr="009355E7" w:rsidTr="00F94941">
        <w:trPr>
          <w:tblCellSpacing w:w="0" w:type="dxa"/>
        </w:trPr>
        <w:tc>
          <w:tcPr>
            <w:tcW w:w="1478" w:type="dxa"/>
            <w:tcBorders>
              <w:top w:val="single" w:sz="6" w:space="0" w:color="006699"/>
              <w:left w:val="single" w:sz="6" w:space="0" w:color="006699"/>
              <w:bottom w:val="single" w:sz="6" w:space="0" w:color="006699"/>
              <w:right w:val="single" w:sz="6" w:space="0" w:color="006699"/>
            </w:tcBorders>
            <w:shd w:val="clear" w:color="auto" w:fill="CCCCCC"/>
            <w:vAlign w:val="center"/>
            <w:hideMark/>
          </w:tcPr>
          <w:p w:rsidR="00E160AD" w:rsidRPr="009355E7" w:rsidRDefault="00E160AD" w:rsidP="00F94941">
            <w:pPr>
              <w:spacing w:after="0" w:line="240" w:lineRule="atLeast"/>
              <w:jc w:val="center"/>
              <w:rPr>
                <w:rFonts w:ascii="Times New Roman" w:eastAsia="Times New Roman" w:hAnsi="Times New Roman"/>
                <w:b/>
                <w:bCs/>
                <w:color w:val="000000"/>
                <w:sz w:val="16"/>
                <w:szCs w:val="16"/>
                <w:lang w:eastAsia="id-ID"/>
              </w:rPr>
            </w:pPr>
            <w:r w:rsidRPr="009355E7">
              <w:rPr>
                <w:rFonts w:ascii="Times New Roman" w:eastAsia="Times New Roman" w:hAnsi="Times New Roman"/>
                <w:b/>
                <w:bCs/>
                <w:color w:val="000000"/>
                <w:sz w:val="16"/>
                <w:szCs w:val="16"/>
                <w:lang w:eastAsia="id-ID"/>
              </w:rPr>
              <w:t>MMM2</w:t>
            </w:r>
          </w:p>
        </w:tc>
        <w:tc>
          <w:tcPr>
            <w:tcW w:w="2268"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r w:rsidRPr="009355E7">
              <w:rPr>
                <w:rFonts w:ascii="Times New Roman" w:eastAsia="Times New Roman" w:hAnsi="Times New Roman"/>
                <w:color w:val="000000"/>
                <w:sz w:val="16"/>
                <w:szCs w:val="16"/>
                <w:lang w:eastAsia="id-ID"/>
              </w:rPr>
              <w:t>0,587333</w:t>
            </w:r>
          </w:p>
        </w:tc>
      </w:tr>
      <w:tr w:rsidR="00E160AD" w:rsidRPr="009355E7" w:rsidTr="00F94941">
        <w:trPr>
          <w:tblCellSpacing w:w="0" w:type="dxa"/>
        </w:trPr>
        <w:tc>
          <w:tcPr>
            <w:tcW w:w="1478" w:type="dxa"/>
            <w:tcBorders>
              <w:top w:val="single" w:sz="6" w:space="0" w:color="006699"/>
              <w:left w:val="single" w:sz="6" w:space="0" w:color="006699"/>
              <w:bottom w:val="single" w:sz="6" w:space="0" w:color="006699"/>
              <w:right w:val="single" w:sz="6" w:space="0" w:color="006699"/>
            </w:tcBorders>
            <w:shd w:val="clear" w:color="auto" w:fill="CCCCCC"/>
            <w:vAlign w:val="center"/>
            <w:hideMark/>
          </w:tcPr>
          <w:p w:rsidR="00E160AD" w:rsidRPr="009355E7" w:rsidRDefault="00E160AD" w:rsidP="00F94941">
            <w:pPr>
              <w:spacing w:after="0" w:line="240" w:lineRule="atLeast"/>
              <w:jc w:val="center"/>
              <w:rPr>
                <w:rFonts w:ascii="Times New Roman" w:eastAsia="Times New Roman" w:hAnsi="Times New Roman"/>
                <w:b/>
                <w:bCs/>
                <w:color w:val="000000"/>
                <w:sz w:val="16"/>
                <w:szCs w:val="16"/>
                <w:lang w:eastAsia="id-ID"/>
              </w:rPr>
            </w:pPr>
            <w:r w:rsidRPr="009355E7">
              <w:rPr>
                <w:rFonts w:ascii="Times New Roman" w:eastAsia="Times New Roman" w:hAnsi="Times New Roman"/>
                <w:b/>
                <w:bCs/>
                <w:color w:val="000000"/>
                <w:sz w:val="16"/>
                <w:szCs w:val="16"/>
                <w:lang w:eastAsia="id-ID"/>
              </w:rPr>
              <w:t>MMM3</w:t>
            </w:r>
          </w:p>
        </w:tc>
        <w:tc>
          <w:tcPr>
            <w:tcW w:w="2268"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r w:rsidRPr="009355E7">
              <w:rPr>
                <w:rFonts w:ascii="Times New Roman" w:eastAsia="Times New Roman" w:hAnsi="Times New Roman"/>
                <w:color w:val="000000"/>
                <w:sz w:val="16"/>
                <w:szCs w:val="16"/>
                <w:lang w:eastAsia="id-ID"/>
              </w:rPr>
              <w:t>0,830952</w:t>
            </w:r>
          </w:p>
        </w:tc>
      </w:tr>
      <w:tr w:rsidR="00E160AD" w:rsidRPr="009355E7" w:rsidTr="00F94941">
        <w:trPr>
          <w:tblCellSpacing w:w="0" w:type="dxa"/>
        </w:trPr>
        <w:tc>
          <w:tcPr>
            <w:tcW w:w="1478" w:type="dxa"/>
            <w:tcBorders>
              <w:top w:val="single" w:sz="6" w:space="0" w:color="006699"/>
              <w:left w:val="single" w:sz="6" w:space="0" w:color="006699"/>
              <w:bottom w:val="single" w:sz="6" w:space="0" w:color="006699"/>
              <w:right w:val="single" w:sz="6" w:space="0" w:color="006699"/>
            </w:tcBorders>
            <w:shd w:val="clear" w:color="auto" w:fill="CCCCCC"/>
            <w:vAlign w:val="center"/>
            <w:hideMark/>
          </w:tcPr>
          <w:p w:rsidR="00E160AD" w:rsidRPr="009355E7" w:rsidRDefault="00E160AD" w:rsidP="00F94941">
            <w:pPr>
              <w:spacing w:after="0" w:line="240" w:lineRule="atLeast"/>
              <w:jc w:val="center"/>
              <w:rPr>
                <w:rFonts w:ascii="Times New Roman" w:eastAsia="Times New Roman" w:hAnsi="Times New Roman"/>
                <w:b/>
                <w:bCs/>
                <w:color w:val="000000"/>
                <w:sz w:val="16"/>
                <w:szCs w:val="16"/>
                <w:lang w:eastAsia="id-ID"/>
              </w:rPr>
            </w:pPr>
            <w:r w:rsidRPr="009355E7">
              <w:rPr>
                <w:rFonts w:ascii="Times New Roman" w:eastAsia="Times New Roman" w:hAnsi="Times New Roman"/>
                <w:b/>
                <w:bCs/>
                <w:color w:val="000000"/>
                <w:sz w:val="16"/>
                <w:szCs w:val="16"/>
                <w:lang w:eastAsia="id-ID"/>
              </w:rPr>
              <w:t>MMM4</w:t>
            </w:r>
          </w:p>
        </w:tc>
        <w:tc>
          <w:tcPr>
            <w:tcW w:w="2268"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r w:rsidRPr="009355E7">
              <w:rPr>
                <w:rFonts w:ascii="Times New Roman" w:eastAsia="Times New Roman" w:hAnsi="Times New Roman"/>
                <w:color w:val="000000"/>
                <w:sz w:val="16"/>
                <w:szCs w:val="16"/>
                <w:lang w:eastAsia="id-ID"/>
              </w:rPr>
              <w:t>0,760270</w:t>
            </w:r>
          </w:p>
        </w:tc>
      </w:tr>
      <w:tr w:rsidR="00E160AD" w:rsidRPr="009355E7" w:rsidTr="00F94941">
        <w:trPr>
          <w:tblCellSpacing w:w="0" w:type="dxa"/>
        </w:trPr>
        <w:tc>
          <w:tcPr>
            <w:tcW w:w="1478" w:type="dxa"/>
            <w:tcBorders>
              <w:top w:val="single" w:sz="6" w:space="0" w:color="006699"/>
              <w:left w:val="single" w:sz="6" w:space="0" w:color="006699"/>
              <w:bottom w:val="single" w:sz="6" w:space="0" w:color="006699"/>
              <w:right w:val="single" w:sz="6" w:space="0" w:color="006699"/>
            </w:tcBorders>
            <w:shd w:val="clear" w:color="auto" w:fill="CCCCCC"/>
            <w:vAlign w:val="center"/>
            <w:hideMark/>
          </w:tcPr>
          <w:p w:rsidR="00E160AD" w:rsidRPr="009355E7" w:rsidRDefault="00E160AD" w:rsidP="00F94941">
            <w:pPr>
              <w:spacing w:after="0" w:line="240" w:lineRule="atLeast"/>
              <w:jc w:val="center"/>
              <w:rPr>
                <w:rFonts w:ascii="Times New Roman" w:eastAsia="Times New Roman" w:hAnsi="Times New Roman"/>
                <w:b/>
                <w:bCs/>
                <w:color w:val="000000"/>
                <w:sz w:val="16"/>
                <w:szCs w:val="16"/>
                <w:lang w:eastAsia="id-ID"/>
              </w:rPr>
            </w:pPr>
            <w:r w:rsidRPr="009355E7">
              <w:rPr>
                <w:rFonts w:ascii="Times New Roman" w:eastAsia="Times New Roman" w:hAnsi="Times New Roman"/>
                <w:b/>
                <w:bCs/>
                <w:color w:val="000000"/>
                <w:sz w:val="16"/>
                <w:szCs w:val="16"/>
                <w:lang w:eastAsia="id-ID"/>
              </w:rPr>
              <w:t>MMM5</w:t>
            </w:r>
          </w:p>
        </w:tc>
        <w:tc>
          <w:tcPr>
            <w:tcW w:w="2268"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r w:rsidRPr="009355E7">
              <w:rPr>
                <w:rFonts w:ascii="Times New Roman" w:eastAsia="Times New Roman" w:hAnsi="Times New Roman"/>
                <w:color w:val="000000"/>
                <w:sz w:val="16"/>
                <w:szCs w:val="16"/>
                <w:lang w:eastAsia="id-ID"/>
              </w:rPr>
              <w:t>0,852661</w:t>
            </w:r>
          </w:p>
        </w:tc>
      </w:tr>
      <w:tr w:rsidR="00E160AD" w:rsidRPr="009355E7" w:rsidTr="00F94941">
        <w:trPr>
          <w:tblCellSpacing w:w="0" w:type="dxa"/>
        </w:trPr>
        <w:tc>
          <w:tcPr>
            <w:tcW w:w="1478" w:type="dxa"/>
            <w:tcBorders>
              <w:top w:val="single" w:sz="6" w:space="0" w:color="006699"/>
              <w:left w:val="single" w:sz="6" w:space="0" w:color="006699"/>
              <w:bottom w:val="single" w:sz="6" w:space="0" w:color="006699"/>
              <w:right w:val="single" w:sz="6" w:space="0" w:color="006699"/>
            </w:tcBorders>
            <w:shd w:val="clear" w:color="auto" w:fill="CCCCCC"/>
            <w:vAlign w:val="center"/>
            <w:hideMark/>
          </w:tcPr>
          <w:p w:rsidR="00E160AD" w:rsidRPr="009355E7" w:rsidRDefault="00E160AD" w:rsidP="00F94941">
            <w:pPr>
              <w:spacing w:after="0" w:line="240" w:lineRule="atLeast"/>
              <w:jc w:val="center"/>
              <w:rPr>
                <w:rFonts w:ascii="Times New Roman" w:eastAsia="Times New Roman" w:hAnsi="Times New Roman"/>
                <w:b/>
                <w:bCs/>
                <w:color w:val="000000"/>
                <w:sz w:val="16"/>
                <w:szCs w:val="16"/>
                <w:lang w:eastAsia="id-ID"/>
              </w:rPr>
            </w:pPr>
            <w:r w:rsidRPr="009355E7">
              <w:rPr>
                <w:rFonts w:ascii="Times New Roman" w:eastAsia="Times New Roman" w:hAnsi="Times New Roman"/>
                <w:b/>
                <w:bCs/>
                <w:color w:val="000000"/>
                <w:sz w:val="16"/>
                <w:szCs w:val="16"/>
                <w:lang w:eastAsia="id-ID"/>
              </w:rPr>
              <w:t>MRU</w:t>
            </w:r>
          </w:p>
        </w:tc>
        <w:tc>
          <w:tcPr>
            <w:tcW w:w="2268"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r w:rsidRPr="009355E7">
              <w:rPr>
                <w:rFonts w:ascii="Times New Roman" w:eastAsia="Times New Roman" w:hAnsi="Times New Roman"/>
                <w:color w:val="000000"/>
                <w:sz w:val="16"/>
                <w:szCs w:val="16"/>
                <w:lang w:eastAsia="id-ID"/>
              </w:rPr>
              <w:t>0,926365</w:t>
            </w:r>
          </w:p>
        </w:tc>
      </w:tr>
      <w:tr w:rsidR="00E160AD" w:rsidRPr="009355E7" w:rsidTr="00F94941">
        <w:trPr>
          <w:tblCellSpacing w:w="0" w:type="dxa"/>
        </w:trPr>
        <w:tc>
          <w:tcPr>
            <w:tcW w:w="1478" w:type="dxa"/>
            <w:tcBorders>
              <w:top w:val="single" w:sz="6" w:space="0" w:color="006699"/>
              <w:left w:val="single" w:sz="6" w:space="0" w:color="006699"/>
              <w:bottom w:val="single" w:sz="6" w:space="0" w:color="006699"/>
              <w:right w:val="single" w:sz="6" w:space="0" w:color="006699"/>
            </w:tcBorders>
            <w:shd w:val="clear" w:color="auto" w:fill="CCCCCC"/>
            <w:vAlign w:val="center"/>
            <w:hideMark/>
          </w:tcPr>
          <w:p w:rsidR="00E160AD" w:rsidRPr="009355E7" w:rsidRDefault="00E160AD" w:rsidP="00F94941">
            <w:pPr>
              <w:spacing w:after="0" w:line="240" w:lineRule="atLeast"/>
              <w:jc w:val="center"/>
              <w:rPr>
                <w:rFonts w:ascii="Times New Roman" w:eastAsia="Times New Roman" w:hAnsi="Times New Roman"/>
                <w:b/>
                <w:bCs/>
                <w:color w:val="000000"/>
                <w:sz w:val="16"/>
                <w:szCs w:val="16"/>
                <w:lang w:eastAsia="id-ID"/>
              </w:rPr>
            </w:pPr>
            <w:r w:rsidRPr="009355E7">
              <w:rPr>
                <w:rFonts w:ascii="Times New Roman" w:eastAsia="Times New Roman" w:hAnsi="Times New Roman"/>
                <w:b/>
                <w:bCs/>
                <w:color w:val="000000"/>
                <w:sz w:val="16"/>
                <w:szCs w:val="16"/>
                <w:lang w:eastAsia="id-ID"/>
              </w:rPr>
              <w:t>MRU1</w:t>
            </w:r>
          </w:p>
        </w:tc>
        <w:tc>
          <w:tcPr>
            <w:tcW w:w="2268"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r w:rsidRPr="009355E7">
              <w:rPr>
                <w:rFonts w:ascii="Times New Roman" w:eastAsia="Times New Roman" w:hAnsi="Times New Roman"/>
                <w:color w:val="000000"/>
                <w:sz w:val="16"/>
                <w:szCs w:val="16"/>
                <w:lang w:eastAsia="id-ID"/>
              </w:rPr>
              <w:t>0,868660</w:t>
            </w:r>
          </w:p>
        </w:tc>
      </w:tr>
      <w:tr w:rsidR="00E160AD" w:rsidRPr="009355E7" w:rsidTr="00F94941">
        <w:trPr>
          <w:tblCellSpacing w:w="0" w:type="dxa"/>
        </w:trPr>
        <w:tc>
          <w:tcPr>
            <w:tcW w:w="1478" w:type="dxa"/>
            <w:tcBorders>
              <w:top w:val="single" w:sz="6" w:space="0" w:color="006699"/>
              <w:left w:val="single" w:sz="6" w:space="0" w:color="006699"/>
              <w:bottom w:val="single" w:sz="6" w:space="0" w:color="006699"/>
              <w:right w:val="single" w:sz="6" w:space="0" w:color="006699"/>
            </w:tcBorders>
            <w:shd w:val="clear" w:color="auto" w:fill="CCCCCC"/>
            <w:vAlign w:val="center"/>
            <w:hideMark/>
          </w:tcPr>
          <w:p w:rsidR="00E160AD" w:rsidRPr="009355E7" w:rsidRDefault="00E160AD" w:rsidP="00F94941">
            <w:pPr>
              <w:spacing w:after="0" w:line="240" w:lineRule="atLeast"/>
              <w:jc w:val="center"/>
              <w:rPr>
                <w:rFonts w:ascii="Times New Roman" w:eastAsia="Times New Roman" w:hAnsi="Times New Roman"/>
                <w:b/>
                <w:bCs/>
                <w:color w:val="000000"/>
                <w:sz w:val="16"/>
                <w:szCs w:val="16"/>
                <w:lang w:eastAsia="id-ID"/>
              </w:rPr>
            </w:pPr>
            <w:r w:rsidRPr="009355E7">
              <w:rPr>
                <w:rFonts w:ascii="Times New Roman" w:eastAsia="Times New Roman" w:hAnsi="Times New Roman"/>
                <w:b/>
                <w:bCs/>
                <w:color w:val="000000"/>
                <w:sz w:val="16"/>
                <w:szCs w:val="16"/>
                <w:lang w:eastAsia="id-ID"/>
              </w:rPr>
              <w:t>MRU2</w:t>
            </w:r>
          </w:p>
        </w:tc>
        <w:tc>
          <w:tcPr>
            <w:tcW w:w="2268"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r w:rsidRPr="009355E7">
              <w:rPr>
                <w:rFonts w:ascii="Times New Roman" w:eastAsia="Times New Roman" w:hAnsi="Times New Roman"/>
                <w:color w:val="000000"/>
                <w:sz w:val="16"/>
                <w:szCs w:val="16"/>
                <w:lang w:eastAsia="id-ID"/>
              </w:rPr>
              <w:t>0,737631</w:t>
            </w:r>
          </w:p>
        </w:tc>
      </w:tr>
      <w:tr w:rsidR="00E160AD" w:rsidRPr="009355E7" w:rsidTr="00F94941">
        <w:trPr>
          <w:tblCellSpacing w:w="0" w:type="dxa"/>
        </w:trPr>
        <w:tc>
          <w:tcPr>
            <w:tcW w:w="1478" w:type="dxa"/>
            <w:tcBorders>
              <w:top w:val="single" w:sz="6" w:space="0" w:color="006699"/>
              <w:left w:val="single" w:sz="6" w:space="0" w:color="006699"/>
              <w:bottom w:val="single" w:sz="6" w:space="0" w:color="006699"/>
              <w:right w:val="single" w:sz="6" w:space="0" w:color="006699"/>
            </w:tcBorders>
            <w:shd w:val="clear" w:color="auto" w:fill="CCCCCC"/>
            <w:vAlign w:val="center"/>
            <w:hideMark/>
          </w:tcPr>
          <w:p w:rsidR="00E160AD" w:rsidRPr="009355E7" w:rsidRDefault="00E160AD" w:rsidP="00F94941">
            <w:pPr>
              <w:spacing w:after="0" w:line="240" w:lineRule="atLeast"/>
              <w:jc w:val="center"/>
              <w:rPr>
                <w:rFonts w:ascii="Times New Roman" w:eastAsia="Times New Roman" w:hAnsi="Times New Roman"/>
                <w:b/>
                <w:bCs/>
                <w:color w:val="000000"/>
                <w:sz w:val="16"/>
                <w:szCs w:val="16"/>
                <w:lang w:eastAsia="id-ID"/>
              </w:rPr>
            </w:pPr>
            <w:r w:rsidRPr="009355E7">
              <w:rPr>
                <w:rFonts w:ascii="Times New Roman" w:eastAsia="Times New Roman" w:hAnsi="Times New Roman"/>
                <w:b/>
                <w:bCs/>
                <w:color w:val="000000"/>
                <w:sz w:val="16"/>
                <w:szCs w:val="16"/>
                <w:lang w:eastAsia="id-ID"/>
              </w:rPr>
              <w:lastRenderedPageBreak/>
              <w:t>MRU3</w:t>
            </w:r>
          </w:p>
        </w:tc>
        <w:tc>
          <w:tcPr>
            <w:tcW w:w="2268"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r w:rsidRPr="009355E7">
              <w:rPr>
                <w:rFonts w:ascii="Times New Roman" w:eastAsia="Times New Roman" w:hAnsi="Times New Roman"/>
                <w:color w:val="000000"/>
                <w:sz w:val="16"/>
                <w:szCs w:val="16"/>
                <w:lang w:eastAsia="id-ID"/>
              </w:rPr>
              <w:t>0,666575</w:t>
            </w:r>
          </w:p>
        </w:tc>
      </w:tr>
      <w:tr w:rsidR="00E160AD" w:rsidRPr="009355E7" w:rsidTr="00F94941">
        <w:trPr>
          <w:tblCellSpacing w:w="0" w:type="dxa"/>
        </w:trPr>
        <w:tc>
          <w:tcPr>
            <w:tcW w:w="1478" w:type="dxa"/>
            <w:tcBorders>
              <w:top w:val="single" w:sz="6" w:space="0" w:color="006699"/>
              <w:left w:val="single" w:sz="6" w:space="0" w:color="006699"/>
              <w:bottom w:val="single" w:sz="6" w:space="0" w:color="006699"/>
              <w:right w:val="single" w:sz="6" w:space="0" w:color="006699"/>
            </w:tcBorders>
            <w:shd w:val="clear" w:color="auto" w:fill="CCCCCC"/>
            <w:vAlign w:val="center"/>
            <w:hideMark/>
          </w:tcPr>
          <w:p w:rsidR="00E160AD" w:rsidRPr="009355E7" w:rsidRDefault="00E160AD" w:rsidP="00F94941">
            <w:pPr>
              <w:spacing w:after="0" w:line="240" w:lineRule="atLeast"/>
              <w:jc w:val="center"/>
              <w:rPr>
                <w:rFonts w:ascii="Times New Roman" w:eastAsia="Times New Roman" w:hAnsi="Times New Roman"/>
                <w:b/>
                <w:bCs/>
                <w:color w:val="000000"/>
                <w:sz w:val="16"/>
                <w:szCs w:val="16"/>
                <w:lang w:eastAsia="id-ID"/>
              </w:rPr>
            </w:pPr>
            <w:r w:rsidRPr="009355E7">
              <w:rPr>
                <w:rFonts w:ascii="Times New Roman" w:eastAsia="Times New Roman" w:hAnsi="Times New Roman"/>
                <w:b/>
                <w:bCs/>
                <w:color w:val="000000"/>
                <w:sz w:val="16"/>
                <w:szCs w:val="16"/>
                <w:lang w:eastAsia="id-ID"/>
              </w:rPr>
              <w:t>MRU4</w:t>
            </w:r>
          </w:p>
        </w:tc>
        <w:tc>
          <w:tcPr>
            <w:tcW w:w="2268"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r w:rsidRPr="009355E7">
              <w:rPr>
                <w:rFonts w:ascii="Times New Roman" w:eastAsia="Times New Roman" w:hAnsi="Times New Roman"/>
                <w:color w:val="000000"/>
                <w:sz w:val="16"/>
                <w:szCs w:val="16"/>
                <w:lang w:eastAsia="id-ID"/>
              </w:rPr>
              <w:t>0,779571</w:t>
            </w:r>
          </w:p>
        </w:tc>
      </w:tr>
    </w:tbl>
    <w:p w:rsidR="00E160AD" w:rsidRPr="00B02CB6" w:rsidRDefault="00E160AD" w:rsidP="00E160AD">
      <w:pPr>
        <w:spacing w:after="0" w:line="480" w:lineRule="auto"/>
        <w:ind w:left="1353"/>
        <w:rPr>
          <w:rFonts w:ascii="Cambria" w:hAnsi="Cambria"/>
          <w:sz w:val="16"/>
          <w:szCs w:val="16"/>
          <w:lang w:val="en-US"/>
        </w:rPr>
      </w:pPr>
    </w:p>
    <w:p w:rsidR="004C5C6A" w:rsidRPr="00B02CB6" w:rsidRDefault="004C5C6A" w:rsidP="00B02CB6">
      <w:pPr>
        <w:spacing w:after="0" w:line="240" w:lineRule="auto"/>
        <w:ind w:left="1353"/>
        <w:rPr>
          <w:rFonts w:ascii="Cambria" w:hAnsi="Cambria"/>
          <w:sz w:val="16"/>
          <w:szCs w:val="16"/>
          <w:lang w:val="en-US"/>
        </w:rPr>
      </w:pPr>
    </w:p>
    <w:p w:rsidR="00E160AD" w:rsidRPr="00B02CB6" w:rsidRDefault="00E160AD" w:rsidP="00B02CB6">
      <w:pPr>
        <w:numPr>
          <w:ilvl w:val="0"/>
          <w:numId w:val="9"/>
        </w:numPr>
        <w:tabs>
          <w:tab w:val="left" w:pos="360"/>
        </w:tabs>
        <w:spacing w:after="0" w:line="240" w:lineRule="auto"/>
        <w:ind w:left="360"/>
        <w:outlineLvl w:val="2"/>
        <w:rPr>
          <w:rFonts w:ascii="Cambria" w:eastAsia="Times New Roman" w:hAnsi="Cambria"/>
          <w:b/>
          <w:bCs/>
          <w:color w:val="000000"/>
          <w:sz w:val="24"/>
          <w:szCs w:val="24"/>
          <w:lang w:eastAsia="id-ID"/>
        </w:rPr>
      </w:pPr>
      <w:bookmarkStart w:id="3" w:name="de.smartpls.bootstrapping.reportparts.In"/>
      <w:r w:rsidRPr="00B02CB6">
        <w:rPr>
          <w:rFonts w:ascii="Cambria" w:eastAsia="Times New Roman" w:hAnsi="Cambria"/>
          <w:b/>
          <w:bCs/>
          <w:color w:val="000000"/>
          <w:sz w:val="24"/>
          <w:szCs w:val="24"/>
          <w:lang w:eastAsia="id-ID"/>
        </w:rPr>
        <w:t>Path Coefficients (Mean, STDEV, T-Values)</w:t>
      </w:r>
    </w:p>
    <w:bookmarkEnd w:id="3"/>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E160AD" w:rsidRPr="00B02CB6" w:rsidTr="00F94941">
        <w:trPr>
          <w:tblCellSpacing w:w="15" w:type="dxa"/>
        </w:trPr>
        <w:tc>
          <w:tcPr>
            <w:tcW w:w="0" w:type="auto"/>
            <w:vAlign w:val="center"/>
            <w:hideMark/>
          </w:tcPr>
          <w:p w:rsidR="00E160AD" w:rsidRPr="00B02CB6" w:rsidRDefault="00E160AD" w:rsidP="00B02CB6">
            <w:pPr>
              <w:spacing w:after="0" w:line="240" w:lineRule="auto"/>
              <w:rPr>
                <w:rFonts w:ascii="Cambria" w:eastAsia="Times New Roman" w:hAnsi="Cambria"/>
                <w:color w:val="000000"/>
                <w:sz w:val="16"/>
                <w:szCs w:val="16"/>
                <w:lang w:eastAsia="id-ID"/>
              </w:rPr>
            </w:pPr>
          </w:p>
        </w:tc>
      </w:tr>
    </w:tbl>
    <w:p w:rsidR="00E160AD" w:rsidRPr="009355E7" w:rsidRDefault="00E160AD" w:rsidP="00E160AD">
      <w:pPr>
        <w:numPr>
          <w:ilvl w:val="0"/>
          <w:numId w:val="7"/>
        </w:numPr>
        <w:spacing w:after="0" w:line="240" w:lineRule="auto"/>
        <w:rPr>
          <w:rFonts w:ascii="Times New Roman" w:eastAsia="Times New Roman" w:hAnsi="Times New Roman"/>
          <w:vanish/>
          <w:color w:val="000000"/>
          <w:sz w:val="16"/>
          <w:szCs w:val="16"/>
          <w:lang w:eastAsia="id-ID"/>
        </w:rPr>
      </w:pPr>
    </w:p>
    <w:tbl>
      <w:tblPr>
        <w:tblW w:w="0" w:type="auto"/>
        <w:tblCellSpacing w:w="0" w:type="dxa"/>
        <w:tblBorders>
          <w:top w:val="single" w:sz="6" w:space="0" w:color="0066FF"/>
          <w:left w:val="single" w:sz="6" w:space="0" w:color="0066FF"/>
          <w:bottom w:val="single" w:sz="6" w:space="0" w:color="0066FF"/>
          <w:right w:val="single" w:sz="6" w:space="0" w:color="0066FF"/>
        </w:tblBorders>
        <w:tblCellMar>
          <w:top w:w="45" w:type="dxa"/>
          <w:left w:w="45" w:type="dxa"/>
          <w:bottom w:w="45" w:type="dxa"/>
          <w:right w:w="45" w:type="dxa"/>
        </w:tblCellMar>
        <w:tblLook w:val="04A0" w:firstRow="1" w:lastRow="0" w:firstColumn="1" w:lastColumn="0" w:noHBand="0" w:noVBand="1"/>
      </w:tblPr>
      <w:tblGrid>
        <w:gridCol w:w="1620"/>
        <w:gridCol w:w="1275"/>
        <w:gridCol w:w="1134"/>
        <w:gridCol w:w="1985"/>
        <w:gridCol w:w="1701"/>
        <w:gridCol w:w="1431"/>
      </w:tblGrid>
      <w:tr w:rsidR="00E160AD" w:rsidRPr="009355E7" w:rsidTr="00F94941">
        <w:trPr>
          <w:tblCellSpacing w:w="0" w:type="dxa"/>
        </w:trPr>
        <w:tc>
          <w:tcPr>
            <w:tcW w:w="1620" w:type="dxa"/>
            <w:tcBorders>
              <w:top w:val="single" w:sz="6" w:space="0" w:color="006699"/>
              <w:left w:val="single" w:sz="6" w:space="0" w:color="006699"/>
              <w:bottom w:val="single" w:sz="6" w:space="0" w:color="006699"/>
              <w:right w:val="single" w:sz="6" w:space="0" w:color="006699"/>
            </w:tcBorders>
            <w:shd w:val="clear" w:color="auto" w:fill="CCCCCC"/>
            <w:vAlign w:val="center"/>
            <w:hideMark/>
          </w:tcPr>
          <w:p w:rsidR="00E160AD" w:rsidRPr="009355E7" w:rsidRDefault="00E160AD" w:rsidP="00F94941">
            <w:pPr>
              <w:spacing w:after="0" w:line="240" w:lineRule="atLeast"/>
              <w:jc w:val="center"/>
              <w:rPr>
                <w:rFonts w:ascii="Times New Roman" w:eastAsia="Times New Roman" w:hAnsi="Times New Roman"/>
                <w:b/>
                <w:bCs/>
                <w:color w:val="000000"/>
                <w:sz w:val="16"/>
                <w:szCs w:val="16"/>
                <w:lang w:eastAsia="id-ID"/>
              </w:rPr>
            </w:pPr>
          </w:p>
        </w:tc>
        <w:tc>
          <w:tcPr>
            <w:tcW w:w="1275" w:type="dxa"/>
            <w:tcBorders>
              <w:top w:val="single" w:sz="6" w:space="0" w:color="006699"/>
              <w:left w:val="single" w:sz="6" w:space="0" w:color="006699"/>
              <w:bottom w:val="single" w:sz="6" w:space="0" w:color="006699"/>
              <w:right w:val="single" w:sz="6" w:space="0" w:color="006699"/>
            </w:tcBorders>
            <w:shd w:val="clear" w:color="auto" w:fill="CCCCCC"/>
            <w:vAlign w:val="center"/>
            <w:hideMark/>
          </w:tcPr>
          <w:p w:rsidR="00E160AD" w:rsidRPr="009355E7" w:rsidRDefault="00E160AD" w:rsidP="00F94941">
            <w:pPr>
              <w:spacing w:after="0" w:line="240" w:lineRule="atLeast"/>
              <w:jc w:val="center"/>
              <w:rPr>
                <w:rFonts w:ascii="Times New Roman" w:eastAsia="Times New Roman" w:hAnsi="Times New Roman"/>
                <w:b/>
                <w:bCs/>
                <w:color w:val="000000"/>
                <w:sz w:val="16"/>
                <w:szCs w:val="16"/>
                <w:lang w:eastAsia="id-ID"/>
              </w:rPr>
            </w:pPr>
            <w:r w:rsidRPr="009355E7">
              <w:rPr>
                <w:rFonts w:ascii="Times New Roman" w:eastAsia="Times New Roman" w:hAnsi="Times New Roman"/>
                <w:b/>
                <w:bCs/>
                <w:color w:val="000000"/>
                <w:sz w:val="16"/>
                <w:szCs w:val="16"/>
                <w:lang w:eastAsia="id-ID"/>
              </w:rPr>
              <w:t>Original Sample (O)</w:t>
            </w:r>
          </w:p>
        </w:tc>
        <w:tc>
          <w:tcPr>
            <w:tcW w:w="1134" w:type="dxa"/>
            <w:tcBorders>
              <w:top w:val="single" w:sz="6" w:space="0" w:color="006699"/>
              <w:left w:val="single" w:sz="6" w:space="0" w:color="006699"/>
              <w:bottom w:val="single" w:sz="6" w:space="0" w:color="006699"/>
              <w:right w:val="single" w:sz="6" w:space="0" w:color="006699"/>
            </w:tcBorders>
            <w:shd w:val="clear" w:color="auto" w:fill="CCCCCC"/>
            <w:vAlign w:val="center"/>
            <w:hideMark/>
          </w:tcPr>
          <w:p w:rsidR="00E160AD" w:rsidRPr="009355E7" w:rsidRDefault="00E160AD" w:rsidP="00F94941">
            <w:pPr>
              <w:spacing w:after="0" w:line="240" w:lineRule="atLeast"/>
              <w:jc w:val="center"/>
              <w:rPr>
                <w:rFonts w:ascii="Times New Roman" w:eastAsia="Times New Roman" w:hAnsi="Times New Roman"/>
                <w:b/>
                <w:bCs/>
                <w:color w:val="000000"/>
                <w:sz w:val="16"/>
                <w:szCs w:val="16"/>
                <w:lang w:eastAsia="id-ID"/>
              </w:rPr>
            </w:pPr>
            <w:r w:rsidRPr="009355E7">
              <w:rPr>
                <w:rFonts w:ascii="Times New Roman" w:eastAsia="Times New Roman" w:hAnsi="Times New Roman"/>
                <w:b/>
                <w:bCs/>
                <w:color w:val="000000"/>
                <w:sz w:val="16"/>
                <w:szCs w:val="16"/>
                <w:lang w:eastAsia="id-ID"/>
              </w:rPr>
              <w:t>Sample Mean (M)</w:t>
            </w:r>
          </w:p>
        </w:tc>
        <w:tc>
          <w:tcPr>
            <w:tcW w:w="1985" w:type="dxa"/>
            <w:tcBorders>
              <w:top w:val="single" w:sz="6" w:space="0" w:color="006699"/>
              <w:left w:val="single" w:sz="6" w:space="0" w:color="006699"/>
              <w:bottom w:val="single" w:sz="6" w:space="0" w:color="006699"/>
              <w:right w:val="single" w:sz="6" w:space="0" w:color="006699"/>
            </w:tcBorders>
            <w:shd w:val="clear" w:color="auto" w:fill="CCCCCC"/>
            <w:vAlign w:val="center"/>
            <w:hideMark/>
          </w:tcPr>
          <w:p w:rsidR="00E160AD" w:rsidRPr="009355E7" w:rsidRDefault="00E160AD" w:rsidP="00F94941">
            <w:pPr>
              <w:spacing w:after="0" w:line="240" w:lineRule="atLeast"/>
              <w:jc w:val="center"/>
              <w:rPr>
                <w:rFonts w:ascii="Times New Roman" w:eastAsia="Times New Roman" w:hAnsi="Times New Roman"/>
                <w:b/>
                <w:bCs/>
                <w:color w:val="000000"/>
                <w:sz w:val="16"/>
                <w:szCs w:val="16"/>
                <w:lang w:eastAsia="id-ID"/>
              </w:rPr>
            </w:pPr>
            <w:r w:rsidRPr="009355E7">
              <w:rPr>
                <w:rFonts w:ascii="Times New Roman" w:eastAsia="Times New Roman" w:hAnsi="Times New Roman"/>
                <w:b/>
                <w:bCs/>
                <w:color w:val="000000"/>
                <w:sz w:val="16"/>
                <w:szCs w:val="16"/>
                <w:lang w:eastAsia="id-ID"/>
              </w:rPr>
              <w:t>Standard Deviation (STDEV)</w:t>
            </w:r>
          </w:p>
        </w:tc>
        <w:tc>
          <w:tcPr>
            <w:tcW w:w="1701" w:type="dxa"/>
            <w:tcBorders>
              <w:top w:val="single" w:sz="6" w:space="0" w:color="006699"/>
              <w:left w:val="single" w:sz="6" w:space="0" w:color="006699"/>
              <w:bottom w:val="single" w:sz="6" w:space="0" w:color="006699"/>
              <w:right w:val="single" w:sz="6" w:space="0" w:color="006699"/>
            </w:tcBorders>
            <w:shd w:val="clear" w:color="auto" w:fill="CCCCCC"/>
            <w:vAlign w:val="center"/>
            <w:hideMark/>
          </w:tcPr>
          <w:p w:rsidR="00E160AD" w:rsidRPr="009355E7" w:rsidRDefault="00E160AD" w:rsidP="00F94941">
            <w:pPr>
              <w:spacing w:after="0" w:line="240" w:lineRule="atLeast"/>
              <w:jc w:val="center"/>
              <w:rPr>
                <w:rFonts w:ascii="Times New Roman" w:eastAsia="Times New Roman" w:hAnsi="Times New Roman"/>
                <w:b/>
                <w:bCs/>
                <w:color w:val="000000"/>
                <w:sz w:val="16"/>
                <w:szCs w:val="16"/>
                <w:lang w:eastAsia="id-ID"/>
              </w:rPr>
            </w:pPr>
            <w:r w:rsidRPr="009355E7">
              <w:rPr>
                <w:rFonts w:ascii="Times New Roman" w:eastAsia="Times New Roman" w:hAnsi="Times New Roman"/>
                <w:b/>
                <w:bCs/>
                <w:color w:val="000000"/>
                <w:sz w:val="16"/>
                <w:szCs w:val="16"/>
                <w:lang w:eastAsia="id-ID"/>
              </w:rPr>
              <w:t>Standard Error (STERR)</w:t>
            </w:r>
          </w:p>
        </w:tc>
        <w:tc>
          <w:tcPr>
            <w:tcW w:w="1431" w:type="dxa"/>
            <w:tcBorders>
              <w:top w:val="single" w:sz="6" w:space="0" w:color="006699"/>
              <w:left w:val="single" w:sz="6" w:space="0" w:color="006699"/>
              <w:bottom w:val="single" w:sz="6" w:space="0" w:color="006699"/>
              <w:right w:val="single" w:sz="6" w:space="0" w:color="006699"/>
            </w:tcBorders>
            <w:shd w:val="clear" w:color="auto" w:fill="CCCCCC"/>
            <w:vAlign w:val="center"/>
            <w:hideMark/>
          </w:tcPr>
          <w:p w:rsidR="00E160AD" w:rsidRPr="009355E7" w:rsidRDefault="00E160AD" w:rsidP="00F94941">
            <w:pPr>
              <w:spacing w:after="0" w:line="240" w:lineRule="atLeast"/>
              <w:jc w:val="center"/>
              <w:rPr>
                <w:rFonts w:ascii="Times New Roman" w:eastAsia="Times New Roman" w:hAnsi="Times New Roman"/>
                <w:b/>
                <w:bCs/>
                <w:color w:val="000000"/>
                <w:sz w:val="16"/>
                <w:szCs w:val="16"/>
                <w:lang w:eastAsia="id-ID"/>
              </w:rPr>
            </w:pPr>
            <w:r w:rsidRPr="009355E7">
              <w:rPr>
                <w:rFonts w:ascii="Times New Roman" w:eastAsia="Times New Roman" w:hAnsi="Times New Roman"/>
                <w:b/>
                <w:bCs/>
                <w:color w:val="000000"/>
                <w:sz w:val="16"/>
                <w:szCs w:val="16"/>
                <w:lang w:eastAsia="id-ID"/>
              </w:rPr>
              <w:t>T Statistics (|O/STERR|)</w:t>
            </w:r>
          </w:p>
        </w:tc>
      </w:tr>
      <w:tr w:rsidR="00E160AD" w:rsidRPr="009355E7" w:rsidTr="00F94941">
        <w:trPr>
          <w:tblCellSpacing w:w="0" w:type="dxa"/>
        </w:trPr>
        <w:tc>
          <w:tcPr>
            <w:tcW w:w="1620" w:type="dxa"/>
            <w:tcBorders>
              <w:top w:val="single" w:sz="6" w:space="0" w:color="006699"/>
              <w:left w:val="single" w:sz="6" w:space="0" w:color="006699"/>
              <w:bottom w:val="single" w:sz="6" w:space="0" w:color="006699"/>
              <w:right w:val="single" w:sz="6" w:space="0" w:color="006699"/>
            </w:tcBorders>
            <w:shd w:val="clear" w:color="auto" w:fill="CCCCCC"/>
            <w:vAlign w:val="center"/>
            <w:hideMark/>
          </w:tcPr>
          <w:p w:rsidR="00E160AD" w:rsidRPr="009355E7" w:rsidRDefault="00E160AD" w:rsidP="00F94941">
            <w:pPr>
              <w:spacing w:after="0" w:line="240" w:lineRule="atLeast"/>
              <w:jc w:val="center"/>
              <w:rPr>
                <w:rFonts w:ascii="Times New Roman" w:eastAsia="Times New Roman" w:hAnsi="Times New Roman"/>
                <w:b/>
                <w:bCs/>
                <w:color w:val="000000"/>
                <w:sz w:val="16"/>
                <w:szCs w:val="16"/>
                <w:lang w:eastAsia="id-ID"/>
              </w:rPr>
            </w:pPr>
            <w:r w:rsidRPr="009355E7">
              <w:rPr>
                <w:rFonts w:ascii="Times New Roman" w:eastAsia="Times New Roman" w:hAnsi="Times New Roman"/>
                <w:b/>
                <w:bCs/>
                <w:color w:val="000000"/>
                <w:sz w:val="16"/>
                <w:szCs w:val="16"/>
                <w:lang w:eastAsia="id-ID"/>
              </w:rPr>
              <w:t>KPT -&gt; KPT1</w:t>
            </w:r>
          </w:p>
        </w:tc>
        <w:tc>
          <w:tcPr>
            <w:tcW w:w="1275"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r w:rsidRPr="009355E7">
              <w:rPr>
                <w:rFonts w:ascii="Times New Roman" w:eastAsia="Times New Roman" w:hAnsi="Times New Roman"/>
                <w:color w:val="000000"/>
                <w:sz w:val="16"/>
                <w:szCs w:val="16"/>
                <w:lang w:eastAsia="id-ID"/>
              </w:rPr>
              <w:t>0,888659</w:t>
            </w:r>
          </w:p>
        </w:tc>
        <w:tc>
          <w:tcPr>
            <w:tcW w:w="1134"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r w:rsidRPr="009355E7">
              <w:rPr>
                <w:rFonts w:ascii="Times New Roman" w:eastAsia="Times New Roman" w:hAnsi="Times New Roman"/>
                <w:color w:val="000000"/>
                <w:sz w:val="16"/>
                <w:szCs w:val="16"/>
                <w:lang w:eastAsia="id-ID"/>
              </w:rPr>
              <w:t>0,889525</w:t>
            </w:r>
          </w:p>
        </w:tc>
        <w:tc>
          <w:tcPr>
            <w:tcW w:w="1985"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r w:rsidRPr="009355E7">
              <w:rPr>
                <w:rFonts w:ascii="Times New Roman" w:eastAsia="Times New Roman" w:hAnsi="Times New Roman"/>
                <w:color w:val="000000"/>
                <w:sz w:val="16"/>
                <w:szCs w:val="16"/>
                <w:lang w:eastAsia="id-ID"/>
              </w:rPr>
              <w:t>0,018466</w:t>
            </w:r>
          </w:p>
        </w:tc>
        <w:tc>
          <w:tcPr>
            <w:tcW w:w="1701"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r w:rsidRPr="009355E7">
              <w:rPr>
                <w:rFonts w:ascii="Times New Roman" w:eastAsia="Times New Roman" w:hAnsi="Times New Roman"/>
                <w:color w:val="000000"/>
                <w:sz w:val="16"/>
                <w:szCs w:val="16"/>
                <w:lang w:eastAsia="id-ID"/>
              </w:rPr>
              <w:t>0,018466</w:t>
            </w:r>
          </w:p>
        </w:tc>
        <w:tc>
          <w:tcPr>
            <w:tcW w:w="1431"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r w:rsidRPr="009355E7">
              <w:rPr>
                <w:rFonts w:ascii="Times New Roman" w:eastAsia="Times New Roman" w:hAnsi="Times New Roman"/>
                <w:color w:val="000000"/>
                <w:sz w:val="16"/>
                <w:szCs w:val="16"/>
                <w:lang w:eastAsia="id-ID"/>
              </w:rPr>
              <w:t>48,124181</w:t>
            </w:r>
          </w:p>
        </w:tc>
      </w:tr>
      <w:tr w:rsidR="00E160AD" w:rsidRPr="009355E7" w:rsidTr="00F94941">
        <w:trPr>
          <w:tblCellSpacing w:w="0" w:type="dxa"/>
        </w:trPr>
        <w:tc>
          <w:tcPr>
            <w:tcW w:w="1620" w:type="dxa"/>
            <w:tcBorders>
              <w:top w:val="single" w:sz="6" w:space="0" w:color="006699"/>
              <w:left w:val="single" w:sz="6" w:space="0" w:color="006699"/>
              <w:bottom w:val="single" w:sz="6" w:space="0" w:color="006699"/>
              <w:right w:val="single" w:sz="6" w:space="0" w:color="006699"/>
            </w:tcBorders>
            <w:shd w:val="clear" w:color="auto" w:fill="CCCCCC"/>
            <w:vAlign w:val="center"/>
            <w:hideMark/>
          </w:tcPr>
          <w:p w:rsidR="00E160AD" w:rsidRPr="009355E7" w:rsidRDefault="00E160AD" w:rsidP="00F94941">
            <w:pPr>
              <w:spacing w:after="0" w:line="240" w:lineRule="atLeast"/>
              <w:jc w:val="center"/>
              <w:rPr>
                <w:rFonts w:ascii="Times New Roman" w:eastAsia="Times New Roman" w:hAnsi="Times New Roman"/>
                <w:b/>
                <w:bCs/>
                <w:color w:val="000000"/>
                <w:sz w:val="16"/>
                <w:szCs w:val="16"/>
                <w:lang w:eastAsia="id-ID"/>
              </w:rPr>
            </w:pPr>
            <w:r w:rsidRPr="009355E7">
              <w:rPr>
                <w:rFonts w:ascii="Times New Roman" w:eastAsia="Times New Roman" w:hAnsi="Times New Roman"/>
                <w:b/>
                <w:bCs/>
                <w:color w:val="000000"/>
                <w:sz w:val="16"/>
                <w:szCs w:val="16"/>
                <w:lang w:eastAsia="id-ID"/>
              </w:rPr>
              <w:t>KPT -&gt; KPT2</w:t>
            </w:r>
          </w:p>
        </w:tc>
        <w:tc>
          <w:tcPr>
            <w:tcW w:w="1275"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r w:rsidRPr="009355E7">
              <w:rPr>
                <w:rFonts w:ascii="Times New Roman" w:eastAsia="Times New Roman" w:hAnsi="Times New Roman"/>
                <w:color w:val="000000"/>
                <w:sz w:val="16"/>
                <w:szCs w:val="16"/>
                <w:lang w:eastAsia="id-ID"/>
              </w:rPr>
              <w:t>0,882837</w:t>
            </w:r>
          </w:p>
        </w:tc>
        <w:tc>
          <w:tcPr>
            <w:tcW w:w="1134"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r w:rsidRPr="009355E7">
              <w:rPr>
                <w:rFonts w:ascii="Times New Roman" w:eastAsia="Times New Roman" w:hAnsi="Times New Roman"/>
                <w:color w:val="000000"/>
                <w:sz w:val="16"/>
                <w:szCs w:val="16"/>
                <w:lang w:eastAsia="id-ID"/>
              </w:rPr>
              <w:t>0,868656</w:t>
            </w:r>
          </w:p>
        </w:tc>
        <w:tc>
          <w:tcPr>
            <w:tcW w:w="1985"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r w:rsidRPr="009355E7">
              <w:rPr>
                <w:rFonts w:ascii="Times New Roman" w:eastAsia="Times New Roman" w:hAnsi="Times New Roman"/>
                <w:color w:val="000000"/>
                <w:sz w:val="16"/>
                <w:szCs w:val="16"/>
                <w:lang w:eastAsia="id-ID"/>
              </w:rPr>
              <w:t>0,033110</w:t>
            </w:r>
          </w:p>
        </w:tc>
        <w:tc>
          <w:tcPr>
            <w:tcW w:w="1701"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r w:rsidRPr="009355E7">
              <w:rPr>
                <w:rFonts w:ascii="Times New Roman" w:eastAsia="Times New Roman" w:hAnsi="Times New Roman"/>
                <w:color w:val="000000"/>
                <w:sz w:val="16"/>
                <w:szCs w:val="16"/>
                <w:lang w:eastAsia="id-ID"/>
              </w:rPr>
              <w:t>0,033110</w:t>
            </w:r>
          </w:p>
        </w:tc>
        <w:tc>
          <w:tcPr>
            <w:tcW w:w="1431"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r w:rsidRPr="009355E7">
              <w:rPr>
                <w:rFonts w:ascii="Times New Roman" w:eastAsia="Times New Roman" w:hAnsi="Times New Roman"/>
                <w:color w:val="000000"/>
                <w:sz w:val="16"/>
                <w:szCs w:val="16"/>
                <w:lang w:eastAsia="id-ID"/>
              </w:rPr>
              <w:t>26,663433</w:t>
            </w:r>
          </w:p>
        </w:tc>
      </w:tr>
      <w:tr w:rsidR="00E160AD" w:rsidRPr="009355E7" w:rsidTr="00F94941">
        <w:trPr>
          <w:tblCellSpacing w:w="0" w:type="dxa"/>
        </w:trPr>
        <w:tc>
          <w:tcPr>
            <w:tcW w:w="1620" w:type="dxa"/>
            <w:tcBorders>
              <w:top w:val="single" w:sz="6" w:space="0" w:color="006699"/>
              <w:left w:val="single" w:sz="6" w:space="0" w:color="006699"/>
              <w:bottom w:val="single" w:sz="6" w:space="0" w:color="006699"/>
              <w:right w:val="single" w:sz="6" w:space="0" w:color="006699"/>
            </w:tcBorders>
            <w:shd w:val="clear" w:color="auto" w:fill="CCCCCC"/>
            <w:vAlign w:val="center"/>
            <w:hideMark/>
          </w:tcPr>
          <w:p w:rsidR="00E160AD" w:rsidRPr="009355E7" w:rsidRDefault="00E160AD" w:rsidP="00F94941">
            <w:pPr>
              <w:spacing w:after="0" w:line="240" w:lineRule="atLeast"/>
              <w:jc w:val="center"/>
              <w:rPr>
                <w:rFonts w:ascii="Times New Roman" w:eastAsia="Times New Roman" w:hAnsi="Times New Roman"/>
                <w:b/>
                <w:bCs/>
                <w:color w:val="000000"/>
                <w:sz w:val="16"/>
                <w:szCs w:val="16"/>
                <w:lang w:eastAsia="id-ID"/>
              </w:rPr>
            </w:pPr>
            <w:r w:rsidRPr="009355E7">
              <w:rPr>
                <w:rFonts w:ascii="Times New Roman" w:eastAsia="Times New Roman" w:hAnsi="Times New Roman"/>
                <w:b/>
                <w:bCs/>
                <w:color w:val="000000"/>
                <w:sz w:val="16"/>
                <w:szCs w:val="16"/>
                <w:lang w:eastAsia="id-ID"/>
              </w:rPr>
              <w:t>KPT -&gt; KPT3</w:t>
            </w:r>
          </w:p>
        </w:tc>
        <w:tc>
          <w:tcPr>
            <w:tcW w:w="1275"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r w:rsidRPr="009355E7">
              <w:rPr>
                <w:rFonts w:ascii="Times New Roman" w:eastAsia="Times New Roman" w:hAnsi="Times New Roman"/>
                <w:color w:val="000000"/>
                <w:sz w:val="16"/>
                <w:szCs w:val="16"/>
                <w:lang w:eastAsia="id-ID"/>
              </w:rPr>
              <w:t>0,903412</w:t>
            </w:r>
          </w:p>
        </w:tc>
        <w:tc>
          <w:tcPr>
            <w:tcW w:w="1134"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r w:rsidRPr="009355E7">
              <w:rPr>
                <w:rFonts w:ascii="Times New Roman" w:eastAsia="Times New Roman" w:hAnsi="Times New Roman"/>
                <w:color w:val="000000"/>
                <w:sz w:val="16"/>
                <w:szCs w:val="16"/>
                <w:lang w:eastAsia="id-ID"/>
              </w:rPr>
              <w:t>0,902508</w:t>
            </w:r>
          </w:p>
        </w:tc>
        <w:tc>
          <w:tcPr>
            <w:tcW w:w="1985"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r w:rsidRPr="009355E7">
              <w:rPr>
                <w:rFonts w:ascii="Times New Roman" w:eastAsia="Times New Roman" w:hAnsi="Times New Roman"/>
                <w:color w:val="000000"/>
                <w:sz w:val="16"/>
                <w:szCs w:val="16"/>
                <w:lang w:eastAsia="id-ID"/>
              </w:rPr>
              <w:t>0,021626</w:t>
            </w:r>
          </w:p>
        </w:tc>
        <w:tc>
          <w:tcPr>
            <w:tcW w:w="1701"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r w:rsidRPr="009355E7">
              <w:rPr>
                <w:rFonts w:ascii="Times New Roman" w:eastAsia="Times New Roman" w:hAnsi="Times New Roman"/>
                <w:color w:val="000000"/>
                <w:sz w:val="16"/>
                <w:szCs w:val="16"/>
                <w:lang w:eastAsia="id-ID"/>
              </w:rPr>
              <w:t>0,021626</w:t>
            </w:r>
          </w:p>
        </w:tc>
        <w:tc>
          <w:tcPr>
            <w:tcW w:w="1431"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r w:rsidRPr="009355E7">
              <w:rPr>
                <w:rFonts w:ascii="Times New Roman" w:eastAsia="Times New Roman" w:hAnsi="Times New Roman"/>
                <w:color w:val="000000"/>
                <w:sz w:val="16"/>
                <w:szCs w:val="16"/>
                <w:lang w:eastAsia="id-ID"/>
              </w:rPr>
              <w:t>41,774168</w:t>
            </w:r>
          </w:p>
        </w:tc>
      </w:tr>
      <w:tr w:rsidR="00E160AD" w:rsidRPr="009355E7" w:rsidTr="00F94941">
        <w:trPr>
          <w:tblCellSpacing w:w="0" w:type="dxa"/>
        </w:trPr>
        <w:tc>
          <w:tcPr>
            <w:tcW w:w="1620" w:type="dxa"/>
            <w:tcBorders>
              <w:top w:val="single" w:sz="6" w:space="0" w:color="006699"/>
              <w:left w:val="single" w:sz="6" w:space="0" w:color="006699"/>
              <w:bottom w:val="single" w:sz="6" w:space="0" w:color="006699"/>
              <w:right w:val="single" w:sz="6" w:space="0" w:color="006699"/>
            </w:tcBorders>
            <w:shd w:val="clear" w:color="auto" w:fill="CCCCCC"/>
            <w:vAlign w:val="center"/>
            <w:hideMark/>
          </w:tcPr>
          <w:p w:rsidR="00E160AD" w:rsidRPr="009355E7" w:rsidRDefault="00E160AD" w:rsidP="00F94941">
            <w:pPr>
              <w:spacing w:after="0" w:line="240" w:lineRule="atLeast"/>
              <w:jc w:val="center"/>
              <w:rPr>
                <w:rFonts w:ascii="Times New Roman" w:eastAsia="Times New Roman" w:hAnsi="Times New Roman"/>
                <w:b/>
                <w:bCs/>
                <w:color w:val="000000"/>
                <w:sz w:val="16"/>
                <w:szCs w:val="16"/>
                <w:lang w:eastAsia="id-ID"/>
              </w:rPr>
            </w:pPr>
            <w:r w:rsidRPr="009355E7">
              <w:rPr>
                <w:rFonts w:ascii="Times New Roman" w:eastAsia="Times New Roman" w:hAnsi="Times New Roman"/>
                <w:b/>
                <w:bCs/>
                <w:color w:val="000000"/>
                <w:sz w:val="16"/>
                <w:szCs w:val="16"/>
                <w:lang w:eastAsia="id-ID"/>
              </w:rPr>
              <w:t>KPT -&gt; KUB</w:t>
            </w:r>
          </w:p>
        </w:tc>
        <w:tc>
          <w:tcPr>
            <w:tcW w:w="1275"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r w:rsidRPr="009355E7">
              <w:rPr>
                <w:rFonts w:ascii="Times New Roman" w:eastAsia="Times New Roman" w:hAnsi="Times New Roman"/>
                <w:color w:val="000000"/>
                <w:sz w:val="16"/>
                <w:szCs w:val="16"/>
                <w:lang w:eastAsia="id-ID"/>
              </w:rPr>
              <w:t>0,442641</w:t>
            </w:r>
          </w:p>
        </w:tc>
        <w:tc>
          <w:tcPr>
            <w:tcW w:w="1134"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r w:rsidRPr="009355E7">
              <w:rPr>
                <w:rFonts w:ascii="Times New Roman" w:eastAsia="Times New Roman" w:hAnsi="Times New Roman"/>
                <w:color w:val="000000"/>
                <w:sz w:val="16"/>
                <w:szCs w:val="16"/>
                <w:lang w:eastAsia="id-ID"/>
              </w:rPr>
              <w:t>0,480515</w:t>
            </w:r>
          </w:p>
        </w:tc>
        <w:tc>
          <w:tcPr>
            <w:tcW w:w="1985"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r w:rsidRPr="009355E7">
              <w:rPr>
                <w:rFonts w:ascii="Times New Roman" w:eastAsia="Times New Roman" w:hAnsi="Times New Roman"/>
                <w:color w:val="000000"/>
                <w:sz w:val="16"/>
                <w:szCs w:val="16"/>
                <w:lang w:eastAsia="id-ID"/>
              </w:rPr>
              <w:t>0,123580</w:t>
            </w:r>
          </w:p>
        </w:tc>
        <w:tc>
          <w:tcPr>
            <w:tcW w:w="1701"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r w:rsidRPr="009355E7">
              <w:rPr>
                <w:rFonts w:ascii="Times New Roman" w:eastAsia="Times New Roman" w:hAnsi="Times New Roman"/>
                <w:color w:val="000000"/>
                <w:sz w:val="16"/>
                <w:szCs w:val="16"/>
                <w:lang w:eastAsia="id-ID"/>
              </w:rPr>
              <w:t>0,123580</w:t>
            </w:r>
          </w:p>
        </w:tc>
        <w:tc>
          <w:tcPr>
            <w:tcW w:w="1431"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r w:rsidRPr="009355E7">
              <w:rPr>
                <w:rFonts w:ascii="Times New Roman" w:eastAsia="Times New Roman" w:hAnsi="Times New Roman"/>
                <w:color w:val="000000"/>
                <w:sz w:val="16"/>
                <w:szCs w:val="16"/>
                <w:lang w:eastAsia="id-ID"/>
              </w:rPr>
              <w:t>3,581826</w:t>
            </w:r>
          </w:p>
        </w:tc>
      </w:tr>
      <w:tr w:rsidR="00E160AD" w:rsidRPr="009355E7" w:rsidTr="00F94941">
        <w:trPr>
          <w:tblCellSpacing w:w="0" w:type="dxa"/>
        </w:trPr>
        <w:tc>
          <w:tcPr>
            <w:tcW w:w="1620" w:type="dxa"/>
            <w:tcBorders>
              <w:top w:val="single" w:sz="6" w:space="0" w:color="006699"/>
              <w:left w:val="single" w:sz="6" w:space="0" w:color="006699"/>
              <w:bottom w:val="single" w:sz="6" w:space="0" w:color="006699"/>
              <w:right w:val="single" w:sz="6" w:space="0" w:color="006699"/>
            </w:tcBorders>
            <w:shd w:val="clear" w:color="auto" w:fill="CCCCCC"/>
            <w:vAlign w:val="center"/>
            <w:hideMark/>
          </w:tcPr>
          <w:p w:rsidR="00E160AD" w:rsidRPr="009355E7" w:rsidRDefault="00E160AD" w:rsidP="00F94941">
            <w:pPr>
              <w:spacing w:after="0" w:line="240" w:lineRule="atLeast"/>
              <w:jc w:val="center"/>
              <w:rPr>
                <w:rFonts w:ascii="Times New Roman" w:eastAsia="Times New Roman" w:hAnsi="Times New Roman"/>
                <w:b/>
                <w:bCs/>
                <w:color w:val="000000"/>
                <w:sz w:val="16"/>
                <w:szCs w:val="16"/>
                <w:lang w:eastAsia="id-ID"/>
              </w:rPr>
            </w:pPr>
            <w:r w:rsidRPr="009355E7">
              <w:rPr>
                <w:rFonts w:ascii="Times New Roman" w:eastAsia="Times New Roman" w:hAnsi="Times New Roman"/>
                <w:b/>
                <w:bCs/>
                <w:color w:val="000000"/>
                <w:sz w:val="16"/>
                <w:szCs w:val="16"/>
                <w:lang w:eastAsia="id-ID"/>
              </w:rPr>
              <w:t>KUB -&gt; KUB1</w:t>
            </w:r>
          </w:p>
        </w:tc>
        <w:tc>
          <w:tcPr>
            <w:tcW w:w="1275"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r w:rsidRPr="009355E7">
              <w:rPr>
                <w:rFonts w:ascii="Times New Roman" w:eastAsia="Times New Roman" w:hAnsi="Times New Roman"/>
                <w:color w:val="000000"/>
                <w:sz w:val="16"/>
                <w:szCs w:val="16"/>
                <w:lang w:eastAsia="id-ID"/>
              </w:rPr>
              <w:t>0,791052</w:t>
            </w:r>
          </w:p>
        </w:tc>
        <w:tc>
          <w:tcPr>
            <w:tcW w:w="1134"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r w:rsidRPr="009355E7">
              <w:rPr>
                <w:rFonts w:ascii="Times New Roman" w:eastAsia="Times New Roman" w:hAnsi="Times New Roman"/>
                <w:color w:val="000000"/>
                <w:sz w:val="16"/>
                <w:szCs w:val="16"/>
                <w:lang w:eastAsia="id-ID"/>
              </w:rPr>
              <w:t>0,789159</w:t>
            </w:r>
          </w:p>
        </w:tc>
        <w:tc>
          <w:tcPr>
            <w:tcW w:w="1985"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r w:rsidRPr="009355E7">
              <w:rPr>
                <w:rFonts w:ascii="Times New Roman" w:eastAsia="Times New Roman" w:hAnsi="Times New Roman"/>
                <w:color w:val="000000"/>
                <w:sz w:val="16"/>
                <w:szCs w:val="16"/>
                <w:lang w:eastAsia="id-ID"/>
              </w:rPr>
              <w:t>0,032988</w:t>
            </w:r>
          </w:p>
        </w:tc>
        <w:tc>
          <w:tcPr>
            <w:tcW w:w="1701"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r w:rsidRPr="009355E7">
              <w:rPr>
                <w:rFonts w:ascii="Times New Roman" w:eastAsia="Times New Roman" w:hAnsi="Times New Roman"/>
                <w:color w:val="000000"/>
                <w:sz w:val="16"/>
                <w:szCs w:val="16"/>
                <w:lang w:eastAsia="id-ID"/>
              </w:rPr>
              <w:t>0,032988</w:t>
            </w:r>
          </w:p>
        </w:tc>
        <w:tc>
          <w:tcPr>
            <w:tcW w:w="1431"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r w:rsidRPr="009355E7">
              <w:rPr>
                <w:rFonts w:ascii="Times New Roman" w:eastAsia="Times New Roman" w:hAnsi="Times New Roman"/>
                <w:color w:val="000000"/>
                <w:sz w:val="16"/>
                <w:szCs w:val="16"/>
                <w:lang w:eastAsia="id-ID"/>
              </w:rPr>
              <w:t>23,979819</w:t>
            </w:r>
          </w:p>
        </w:tc>
      </w:tr>
      <w:tr w:rsidR="00E160AD" w:rsidRPr="009355E7" w:rsidTr="00F94941">
        <w:trPr>
          <w:tblCellSpacing w:w="0" w:type="dxa"/>
        </w:trPr>
        <w:tc>
          <w:tcPr>
            <w:tcW w:w="1620" w:type="dxa"/>
            <w:tcBorders>
              <w:top w:val="single" w:sz="6" w:space="0" w:color="006699"/>
              <w:left w:val="single" w:sz="6" w:space="0" w:color="006699"/>
              <w:bottom w:val="single" w:sz="6" w:space="0" w:color="006699"/>
              <w:right w:val="single" w:sz="6" w:space="0" w:color="006699"/>
            </w:tcBorders>
            <w:shd w:val="clear" w:color="auto" w:fill="CCCCCC"/>
            <w:vAlign w:val="center"/>
            <w:hideMark/>
          </w:tcPr>
          <w:p w:rsidR="00E160AD" w:rsidRPr="009355E7" w:rsidRDefault="00E160AD" w:rsidP="00F94941">
            <w:pPr>
              <w:spacing w:after="0" w:line="240" w:lineRule="atLeast"/>
              <w:jc w:val="center"/>
              <w:rPr>
                <w:rFonts w:ascii="Times New Roman" w:eastAsia="Times New Roman" w:hAnsi="Times New Roman"/>
                <w:b/>
                <w:bCs/>
                <w:color w:val="000000"/>
                <w:sz w:val="16"/>
                <w:szCs w:val="16"/>
                <w:lang w:eastAsia="id-ID"/>
              </w:rPr>
            </w:pPr>
            <w:r w:rsidRPr="009355E7">
              <w:rPr>
                <w:rFonts w:ascii="Times New Roman" w:eastAsia="Times New Roman" w:hAnsi="Times New Roman"/>
                <w:b/>
                <w:bCs/>
                <w:color w:val="000000"/>
                <w:sz w:val="16"/>
                <w:szCs w:val="16"/>
                <w:lang w:eastAsia="id-ID"/>
              </w:rPr>
              <w:t>KUB -&gt; KUB2</w:t>
            </w:r>
          </w:p>
        </w:tc>
        <w:tc>
          <w:tcPr>
            <w:tcW w:w="1275"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r w:rsidRPr="009355E7">
              <w:rPr>
                <w:rFonts w:ascii="Times New Roman" w:eastAsia="Times New Roman" w:hAnsi="Times New Roman"/>
                <w:color w:val="000000"/>
                <w:sz w:val="16"/>
                <w:szCs w:val="16"/>
                <w:lang w:eastAsia="id-ID"/>
              </w:rPr>
              <w:t>0,927772</w:t>
            </w:r>
          </w:p>
        </w:tc>
        <w:tc>
          <w:tcPr>
            <w:tcW w:w="1134"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r w:rsidRPr="009355E7">
              <w:rPr>
                <w:rFonts w:ascii="Times New Roman" w:eastAsia="Times New Roman" w:hAnsi="Times New Roman"/>
                <w:color w:val="000000"/>
                <w:sz w:val="16"/>
                <w:szCs w:val="16"/>
                <w:lang w:eastAsia="id-ID"/>
              </w:rPr>
              <w:t>0,918330</w:t>
            </w:r>
          </w:p>
        </w:tc>
        <w:tc>
          <w:tcPr>
            <w:tcW w:w="1985"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r w:rsidRPr="009355E7">
              <w:rPr>
                <w:rFonts w:ascii="Times New Roman" w:eastAsia="Times New Roman" w:hAnsi="Times New Roman"/>
                <w:color w:val="000000"/>
                <w:sz w:val="16"/>
                <w:szCs w:val="16"/>
                <w:lang w:eastAsia="id-ID"/>
              </w:rPr>
              <w:t>0,016902</w:t>
            </w:r>
          </w:p>
        </w:tc>
        <w:tc>
          <w:tcPr>
            <w:tcW w:w="1701"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r w:rsidRPr="009355E7">
              <w:rPr>
                <w:rFonts w:ascii="Times New Roman" w:eastAsia="Times New Roman" w:hAnsi="Times New Roman"/>
                <w:color w:val="000000"/>
                <w:sz w:val="16"/>
                <w:szCs w:val="16"/>
                <w:lang w:eastAsia="id-ID"/>
              </w:rPr>
              <w:t>0,016902</w:t>
            </w:r>
          </w:p>
        </w:tc>
        <w:tc>
          <w:tcPr>
            <w:tcW w:w="1431"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r w:rsidRPr="009355E7">
              <w:rPr>
                <w:rFonts w:ascii="Times New Roman" w:eastAsia="Times New Roman" w:hAnsi="Times New Roman"/>
                <w:color w:val="000000"/>
                <w:sz w:val="16"/>
                <w:szCs w:val="16"/>
                <w:lang w:eastAsia="id-ID"/>
              </w:rPr>
              <w:t>54,890996</w:t>
            </w:r>
          </w:p>
        </w:tc>
      </w:tr>
      <w:tr w:rsidR="00E160AD" w:rsidRPr="009355E7" w:rsidTr="00F94941">
        <w:trPr>
          <w:tblCellSpacing w:w="0" w:type="dxa"/>
        </w:trPr>
        <w:tc>
          <w:tcPr>
            <w:tcW w:w="1620" w:type="dxa"/>
            <w:tcBorders>
              <w:top w:val="single" w:sz="6" w:space="0" w:color="006699"/>
              <w:left w:val="single" w:sz="6" w:space="0" w:color="006699"/>
              <w:bottom w:val="single" w:sz="6" w:space="0" w:color="006699"/>
              <w:right w:val="single" w:sz="6" w:space="0" w:color="006699"/>
            </w:tcBorders>
            <w:shd w:val="clear" w:color="auto" w:fill="CCCCCC"/>
            <w:vAlign w:val="center"/>
            <w:hideMark/>
          </w:tcPr>
          <w:p w:rsidR="00E160AD" w:rsidRPr="009355E7" w:rsidRDefault="00E160AD" w:rsidP="00F94941">
            <w:pPr>
              <w:spacing w:after="0" w:line="240" w:lineRule="atLeast"/>
              <w:jc w:val="center"/>
              <w:rPr>
                <w:rFonts w:ascii="Times New Roman" w:eastAsia="Times New Roman" w:hAnsi="Times New Roman"/>
                <w:b/>
                <w:bCs/>
                <w:color w:val="000000"/>
                <w:sz w:val="16"/>
                <w:szCs w:val="16"/>
                <w:lang w:eastAsia="id-ID"/>
              </w:rPr>
            </w:pPr>
            <w:r w:rsidRPr="009355E7">
              <w:rPr>
                <w:rFonts w:ascii="Times New Roman" w:eastAsia="Times New Roman" w:hAnsi="Times New Roman"/>
                <w:b/>
                <w:bCs/>
                <w:color w:val="000000"/>
                <w:sz w:val="16"/>
                <w:szCs w:val="16"/>
                <w:lang w:eastAsia="id-ID"/>
              </w:rPr>
              <w:t>KUB -&gt; KUB3</w:t>
            </w:r>
          </w:p>
        </w:tc>
        <w:tc>
          <w:tcPr>
            <w:tcW w:w="1275"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r w:rsidRPr="009355E7">
              <w:rPr>
                <w:rFonts w:ascii="Times New Roman" w:eastAsia="Times New Roman" w:hAnsi="Times New Roman"/>
                <w:color w:val="000000"/>
                <w:sz w:val="16"/>
                <w:szCs w:val="16"/>
                <w:lang w:eastAsia="id-ID"/>
              </w:rPr>
              <w:t>0,819709</w:t>
            </w:r>
          </w:p>
        </w:tc>
        <w:tc>
          <w:tcPr>
            <w:tcW w:w="1134"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r w:rsidRPr="009355E7">
              <w:rPr>
                <w:rFonts w:ascii="Times New Roman" w:eastAsia="Times New Roman" w:hAnsi="Times New Roman"/>
                <w:color w:val="000000"/>
                <w:sz w:val="16"/>
                <w:szCs w:val="16"/>
                <w:lang w:eastAsia="id-ID"/>
              </w:rPr>
              <w:t>0,807047</w:t>
            </w:r>
          </w:p>
        </w:tc>
        <w:tc>
          <w:tcPr>
            <w:tcW w:w="1985"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r w:rsidRPr="009355E7">
              <w:rPr>
                <w:rFonts w:ascii="Times New Roman" w:eastAsia="Times New Roman" w:hAnsi="Times New Roman"/>
                <w:color w:val="000000"/>
                <w:sz w:val="16"/>
                <w:szCs w:val="16"/>
                <w:lang w:eastAsia="id-ID"/>
              </w:rPr>
              <w:t>0,043203</w:t>
            </w:r>
          </w:p>
        </w:tc>
        <w:tc>
          <w:tcPr>
            <w:tcW w:w="1701"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r w:rsidRPr="009355E7">
              <w:rPr>
                <w:rFonts w:ascii="Times New Roman" w:eastAsia="Times New Roman" w:hAnsi="Times New Roman"/>
                <w:color w:val="000000"/>
                <w:sz w:val="16"/>
                <w:szCs w:val="16"/>
                <w:lang w:eastAsia="id-ID"/>
              </w:rPr>
              <w:t>0,043203</w:t>
            </w:r>
          </w:p>
        </w:tc>
        <w:tc>
          <w:tcPr>
            <w:tcW w:w="1431"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r w:rsidRPr="009355E7">
              <w:rPr>
                <w:rFonts w:ascii="Times New Roman" w:eastAsia="Times New Roman" w:hAnsi="Times New Roman"/>
                <w:color w:val="000000"/>
                <w:sz w:val="16"/>
                <w:szCs w:val="16"/>
                <w:lang w:eastAsia="id-ID"/>
              </w:rPr>
              <w:t>18,973505</w:t>
            </w:r>
          </w:p>
        </w:tc>
      </w:tr>
      <w:tr w:rsidR="00E160AD" w:rsidRPr="009355E7" w:rsidTr="00F94941">
        <w:trPr>
          <w:tblCellSpacing w:w="0" w:type="dxa"/>
        </w:trPr>
        <w:tc>
          <w:tcPr>
            <w:tcW w:w="1620" w:type="dxa"/>
            <w:tcBorders>
              <w:top w:val="single" w:sz="6" w:space="0" w:color="006699"/>
              <w:left w:val="single" w:sz="6" w:space="0" w:color="006699"/>
              <w:bottom w:val="single" w:sz="6" w:space="0" w:color="006699"/>
              <w:right w:val="single" w:sz="6" w:space="0" w:color="006699"/>
            </w:tcBorders>
            <w:shd w:val="clear" w:color="auto" w:fill="CCCCCC"/>
            <w:vAlign w:val="center"/>
            <w:hideMark/>
          </w:tcPr>
          <w:p w:rsidR="00E160AD" w:rsidRPr="009355E7" w:rsidRDefault="00E160AD" w:rsidP="00F94941">
            <w:pPr>
              <w:spacing w:after="0" w:line="240" w:lineRule="atLeast"/>
              <w:jc w:val="center"/>
              <w:rPr>
                <w:rFonts w:ascii="Times New Roman" w:eastAsia="Times New Roman" w:hAnsi="Times New Roman"/>
                <w:b/>
                <w:bCs/>
                <w:color w:val="000000"/>
                <w:sz w:val="16"/>
                <w:szCs w:val="16"/>
                <w:lang w:eastAsia="id-ID"/>
              </w:rPr>
            </w:pPr>
            <w:r w:rsidRPr="009355E7">
              <w:rPr>
                <w:rFonts w:ascii="Times New Roman" w:eastAsia="Times New Roman" w:hAnsi="Times New Roman"/>
                <w:b/>
                <w:bCs/>
                <w:color w:val="000000"/>
                <w:sz w:val="16"/>
                <w:szCs w:val="16"/>
                <w:lang w:eastAsia="id-ID"/>
              </w:rPr>
              <w:t>KUB -&gt; KUB4</w:t>
            </w:r>
          </w:p>
        </w:tc>
        <w:tc>
          <w:tcPr>
            <w:tcW w:w="1275"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r w:rsidRPr="009355E7">
              <w:rPr>
                <w:rFonts w:ascii="Times New Roman" w:eastAsia="Times New Roman" w:hAnsi="Times New Roman"/>
                <w:color w:val="000000"/>
                <w:sz w:val="16"/>
                <w:szCs w:val="16"/>
                <w:lang w:eastAsia="id-ID"/>
              </w:rPr>
              <w:t>0,785484</w:t>
            </w:r>
          </w:p>
        </w:tc>
        <w:tc>
          <w:tcPr>
            <w:tcW w:w="1134"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r w:rsidRPr="009355E7">
              <w:rPr>
                <w:rFonts w:ascii="Times New Roman" w:eastAsia="Times New Roman" w:hAnsi="Times New Roman"/>
                <w:color w:val="000000"/>
                <w:sz w:val="16"/>
                <w:szCs w:val="16"/>
                <w:lang w:eastAsia="id-ID"/>
              </w:rPr>
              <w:t>0,795981</w:t>
            </w:r>
          </w:p>
        </w:tc>
        <w:tc>
          <w:tcPr>
            <w:tcW w:w="1985"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r w:rsidRPr="009355E7">
              <w:rPr>
                <w:rFonts w:ascii="Times New Roman" w:eastAsia="Times New Roman" w:hAnsi="Times New Roman"/>
                <w:color w:val="000000"/>
                <w:sz w:val="16"/>
                <w:szCs w:val="16"/>
                <w:lang w:eastAsia="id-ID"/>
              </w:rPr>
              <w:t>0,045901</w:t>
            </w:r>
          </w:p>
        </w:tc>
        <w:tc>
          <w:tcPr>
            <w:tcW w:w="1701"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r w:rsidRPr="009355E7">
              <w:rPr>
                <w:rFonts w:ascii="Times New Roman" w:eastAsia="Times New Roman" w:hAnsi="Times New Roman"/>
                <w:color w:val="000000"/>
                <w:sz w:val="16"/>
                <w:szCs w:val="16"/>
                <w:lang w:eastAsia="id-ID"/>
              </w:rPr>
              <w:t>0,045901</w:t>
            </w:r>
          </w:p>
        </w:tc>
        <w:tc>
          <w:tcPr>
            <w:tcW w:w="1431"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r w:rsidRPr="009355E7">
              <w:rPr>
                <w:rFonts w:ascii="Times New Roman" w:eastAsia="Times New Roman" w:hAnsi="Times New Roman"/>
                <w:color w:val="000000"/>
                <w:sz w:val="16"/>
                <w:szCs w:val="16"/>
                <w:lang w:eastAsia="id-ID"/>
              </w:rPr>
              <w:t>17,112438</w:t>
            </w:r>
          </w:p>
        </w:tc>
      </w:tr>
      <w:tr w:rsidR="00E160AD" w:rsidRPr="009355E7" w:rsidTr="00F94941">
        <w:trPr>
          <w:tblCellSpacing w:w="0" w:type="dxa"/>
        </w:trPr>
        <w:tc>
          <w:tcPr>
            <w:tcW w:w="1620" w:type="dxa"/>
            <w:tcBorders>
              <w:top w:val="single" w:sz="6" w:space="0" w:color="006699"/>
              <w:left w:val="single" w:sz="6" w:space="0" w:color="006699"/>
              <w:bottom w:val="single" w:sz="6" w:space="0" w:color="006699"/>
              <w:right w:val="single" w:sz="6" w:space="0" w:color="006699"/>
            </w:tcBorders>
            <w:shd w:val="clear" w:color="auto" w:fill="CCCCCC"/>
            <w:vAlign w:val="center"/>
            <w:hideMark/>
          </w:tcPr>
          <w:p w:rsidR="00E160AD" w:rsidRPr="009355E7" w:rsidRDefault="00E160AD" w:rsidP="00F94941">
            <w:pPr>
              <w:spacing w:after="0" w:line="240" w:lineRule="atLeast"/>
              <w:jc w:val="center"/>
              <w:rPr>
                <w:rFonts w:ascii="Times New Roman" w:eastAsia="Times New Roman" w:hAnsi="Times New Roman"/>
                <w:b/>
                <w:bCs/>
                <w:color w:val="000000"/>
                <w:sz w:val="16"/>
                <w:szCs w:val="16"/>
                <w:lang w:eastAsia="id-ID"/>
              </w:rPr>
            </w:pPr>
            <w:r w:rsidRPr="009355E7">
              <w:rPr>
                <w:rFonts w:ascii="Times New Roman" w:eastAsia="Times New Roman" w:hAnsi="Times New Roman"/>
                <w:b/>
                <w:bCs/>
                <w:color w:val="000000"/>
                <w:sz w:val="16"/>
                <w:szCs w:val="16"/>
                <w:lang w:eastAsia="id-ID"/>
              </w:rPr>
              <w:t>MMM -&gt; KPT</w:t>
            </w:r>
          </w:p>
        </w:tc>
        <w:tc>
          <w:tcPr>
            <w:tcW w:w="1275"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r w:rsidRPr="009355E7">
              <w:rPr>
                <w:rFonts w:ascii="Times New Roman" w:eastAsia="Times New Roman" w:hAnsi="Times New Roman"/>
                <w:color w:val="000000"/>
                <w:sz w:val="16"/>
                <w:szCs w:val="16"/>
                <w:lang w:eastAsia="id-ID"/>
              </w:rPr>
              <w:t>0,751516</w:t>
            </w:r>
          </w:p>
        </w:tc>
        <w:tc>
          <w:tcPr>
            <w:tcW w:w="1134"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r w:rsidRPr="009355E7">
              <w:rPr>
                <w:rFonts w:ascii="Times New Roman" w:eastAsia="Times New Roman" w:hAnsi="Times New Roman"/>
                <w:color w:val="000000"/>
                <w:sz w:val="16"/>
                <w:szCs w:val="16"/>
                <w:lang w:eastAsia="id-ID"/>
              </w:rPr>
              <w:t>0,755093</w:t>
            </w:r>
          </w:p>
        </w:tc>
        <w:tc>
          <w:tcPr>
            <w:tcW w:w="1985"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r w:rsidRPr="009355E7">
              <w:rPr>
                <w:rFonts w:ascii="Times New Roman" w:eastAsia="Times New Roman" w:hAnsi="Times New Roman"/>
                <w:color w:val="000000"/>
                <w:sz w:val="16"/>
                <w:szCs w:val="16"/>
                <w:lang w:eastAsia="id-ID"/>
              </w:rPr>
              <w:t>0,038627</w:t>
            </w:r>
          </w:p>
        </w:tc>
        <w:tc>
          <w:tcPr>
            <w:tcW w:w="1701"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r w:rsidRPr="009355E7">
              <w:rPr>
                <w:rFonts w:ascii="Times New Roman" w:eastAsia="Times New Roman" w:hAnsi="Times New Roman"/>
                <w:color w:val="000000"/>
                <w:sz w:val="16"/>
                <w:szCs w:val="16"/>
                <w:lang w:eastAsia="id-ID"/>
              </w:rPr>
              <w:t>0,038627</w:t>
            </w:r>
          </w:p>
        </w:tc>
        <w:tc>
          <w:tcPr>
            <w:tcW w:w="1431"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r w:rsidRPr="009355E7">
              <w:rPr>
                <w:rFonts w:ascii="Times New Roman" w:eastAsia="Times New Roman" w:hAnsi="Times New Roman"/>
                <w:color w:val="000000"/>
                <w:sz w:val="16"/>
                <w:szCs w:val="16"/>
                <w:lang w:eastAsia="id-ID"/>
              </w:rPr>
              <w:t>19,455784</w:t>
            </w:r>
          </w:p>
        </w:tc>
      </w:tr>
      <w:tr w:rsidR="00E160AD" w:rsidRPr="009355E7" w:rsidTr="00F94941">
        <w:trPr>
          <w:tblCellSpacing w:w="0" w:type="dxa"/>
        </w:trPr>
        <w:tc>
          <w:tcPr>
            <w:tcW w:w="1620" w:type="dxa"/>
            <w:tcBorders>
              <w:top w:val="single" w:sz="6" w:space="0" w:color="006699"/>
              <w:left w:val="single" w:sz="6" w:space="0" w:color="006699"/>
              <w:bottom w:val="single" w:sz="6" w:space="0" w:color="006699"/>
              <w:right w:val="single" w:sz="6" w:space="0" w:color="006699"/>
            </w:tcBorders>
            <w:shd w:val="clear" w:color="auto" w:fill="CCCCCC"/>
            <w:vAlign w:val="center"/>
            <w:hideMark/>
          </w:tcPr>
          <w:p w:rsidR="00E160AD" w:rsidRPr="009355E7" w:rsidRDefault="00E160AD" w:rsidP="00F94941">
            <w:pPr>
              <w:spacing w:after="0" w:line="240" w:lineRule="atLeast"/>
              <w:jc w:val="center"/>
              <w:rPr>
                <w:rFonts w:ascii="Times New Roman" w:eastAsia="Times New Roman" w:hAnsi="Times New Roman"/>
                <w:b/>
                <w:bCs/>
                <w:color w:val="000000"/>
                <w:sz w:val="16"/>
                <w:szCs w:val="16"/>
                <w:lang w:eastAsia="id-ID"/>
              </w:rPr>
            </w:pPr>
            <w:r w:rsidRPr="009355E7">
              <w:rPr>
                <w:rFonts w:ascii="Times New Roman" w:eastAsia="Times New Roman" w:hAnsi="Times New Roman"/>
                <w:b/>
                <w:bCs/>
                <w:color w:val="000000"/>
                <w:sz w:val="16"/>
                <w:szCs w:val="16"/>
                <w:lang w:eastAsia="id-ID"/>
              </w:rPr>
              <w:t>MMM -&gt; KUB</w:t>
            </w:r>
          </w:p>
        </w:tc>
        <w:tc>
          <w:tcPr>
            <w:tcW w:w="1275"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r w:rsidRPr="009355E7">
              <w:rPr>
                <w:rFonts w:ascii="Times New Roman" w:eastAsia="Times New Roman" w:hAnsi="Times New Roman"/>
                <w:color w:val="000000"/>
                <w:sz w:val="16"/>
                <w:szCs w:val="16"/>
                <w:lang w:eastAsia="id-ID"/>
              </w:rPr>
              <w:t>0,299148</w:t>
            </w:r>
          </w:p>
        </w:tc>
        <w:tc>
          <w:tcPr>
            <w:tcW w:w="1134"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r w:rsidRPr="009355E7">
              <w:rPr>
                <w:rFonts w:ascii="Times New Roman" w:eastAsia="Times New Roman" w:hAnsi="Times New Roman"/>
                <w:color w:val="000000"/>
                <w:sz w:val="16"/>
                <w:szCs w:val="16"/>
                <w:lang w:eastAsia="id-ID"/>
              </w:rPr>
              <w:t>0,257424</w:t>
            </w:r>
          </w:p>
        </w:tc>
        <w:tc>
          <w:tcPr>
            <w:tcW w:w="1985"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r w:rsidRPr="009355E7">
              <w:rPr>
                <w:rFonts w:ascii="Times New Roman" w:eastAsia="Times New Roman" w:hAnsi="Times New Roman"/>
                <w:color w:val="000000"/>
                <w:sz w:val="16"/>
                <w:szCs w:val="16"/>
                <w:lang w:eastAsia="id-ID"/>
              </w:rPr>
              <w:t>0,143210</w:t>
            </w:r>
          </w:p>
        </w:tc>
        <w:tc>
          <w:tcPr>
            <w:tcW w:w="1701"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r w:rsidRPr="009355E7">
              <w:rPr>
                <w:rFonts w:ascii="Times New Roman" w:eastAsia="Times New Roman" w:hAnsi="Times New Roman"/>
                <w:color w:val="000000"/>
                <w:sz w:val="16"/>
                <w:szCs w:val="16"/>
                <w:lang w:eastAsia="id-ID"/>
              </w:rPr>
              <w:t>0,143210</w:t>
            </w:r>
          </w:p>
        </w:tc>
        <w:tc>
          <w:tcPr>
            <w:tcW w:w="1431"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r w:rsidRPr="009355E7">
              <w:rPr>
                <w:rFonts w:ascii="Times New Roman" w:eastAsia="Times New Roman" w:hAnsi="Times New Roman"/>
                <w:color w:val="000000"/>
                <w:sz w:val="16"/>
                <w:szCs w:val="16"/>
                <w:lang w:eastAsia="id-ID"/>
              </w:rPr>
              <w:t>2,088873</w:t>
            </w:r>
          </w:p>
        </w:tc>
      </w:tr>
      <w:tr w:rsidR="00E160AD" w:rsidRPr="009355E7" w:rsidTr="00F94941">
        <w:trPr>
          <w:tblCellSpacing w:w="0" w:type="dxa"/>
        </w:trPr>
        <w:tc>
          <w:tcPr>
            <w:tcW w:w="1620" w:type="dxa"/>
            <w:tcBorders>
              <w:top w:val="single" w:sz="6" w:space="0" w:color="006699"/>
              <w:left w:val="single" w:sz="6" w:space="0" w:color="006699"/>
              <w:bottom w:val="single" w:sz="6" w:space="0" w:color="006699"/>
              <w:right w:val="single" w:sz="6" w:space="0" w:color="006699"/>
            </w:tcBorders>
            <w:shd w:val="clear" w:color="auto" w:fill="CCCCCC"/>
            <w:vAlign w:val="center"/>
            <w:hideMark/>
          </w:tcPr>
          <w:p w:rsidR="00E160AD" w:rsidRPr="009355E7" w:rsidRDefault="00E160AD" w:rsidP="00F94941">
            <w:pPr>
              <w:spacing w:after="0" w:line="240" w:lineRule="atLeast"/>
              <w:jc w:val="center"/>
              <w:rPr>
                <w:rFonts w:ascii="Times New Roman" w:eastAsia="Times New Roman" w:hAnsi="Times New Roman"/>
                <w:b/>
                <w:bCs/>
                <w:color w:val="000000"/>
                <w:sz w:val="16"/>
                <w:szCs w:val="16"/>
                <w:lang w:eastAsia="id-ID"/>
              </w:rPr>
            </w:pPr>
            <w:r w:rsidRPr="009355E7">
              <w:rPr>
                <w:rFonts w:ascii="Times New Roman" w:eastAsia="Times New Roman" w:hAnsi="Times New Roman"/>
                <w:b/>
                <w:bCs/>
                <w:color w:val="000000"/>
                <w:sz w:val="16"/>
                <w:szCs w:val="16"/>
                <w:lang w:eastAsia="id-ID"/>
              </w:rPr>
              <w:t>MMM -&gt; MMM1</w:t>
            </w:r>
          </w:p>
        </w:tc>
        <w:tc>
          <w:tcPr>
            <w:tcW w:w="1275"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r w:rsidRPr="009355E7">
              <w:rPr>
                <w:rFonts w:ascii="Times New Roman" w:eastAsia="Times New Roman" w:hAnsi="Times New Roman"/>
                <w:color w:val="000000"/>
                <w:sz w:val="16"/>
                <w:szCs w:val="16"/>
                <w:lang w:eastAsia="id-ID"/>
              </w:rPr>
              <w:t>0,904095</w:t>
            </w:r>
          </w:p>
        </w:tc>
        <w:tc>
          <w:tcPr>
            <w:tcW w:w="1134"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r w:rsidRPr="009355E7">
              <w:rPr>
                <w:rFonts w:ascii="Times New Roman" w:eastAsia="Times New Roman" w:hAnsi="Times New Roman"/>
                <w:color w:val="000000"/>
                <w:sz w:val="16"/>
                <w:szCs w:val="16"/>
                <w:lang w:eastAsia="id-ID"/>
              </w:rPr>
              <w:t>0,906649</w:t>
            </w:r>
          </w:p>
        </w:tc>
        <w:tc>
          <w:tcPr>
            <w:tcW w:w="1985"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r w:rsidRPr="009355E7">
              <w:rPr>
                <w:rFonts w:ascii="Times New Roman" w:eastAsia="Times New Roman" w:hAnsi="Times New Roman"/>
                <w:color w:val="000000"/>
                <w:sz w:val="16"/>
                <w:szCs w:val="16"/>
                <w:lang w:eastAsia="id-ID"/>
              </w:rPr>
              <w:t>0,015257</w:t>
            </w:r>
          </w:p>
        </w:tc>
        <w:tc>
          <w:tcPr>
            <w:tcW w:w="1701"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r w:rsidRPr="009355E7">
              <w:rPr>
                <w:rFonts w:ascii="Times New Roman" w:eastAsia="Times New Roman" w:hAnsi="Times New Roman"/>
                <w:color w:val="000000"/>
                <w:sz w:val="16"/>
                <w:szCs w:val="16"/>
                <w:lang w:eastAsia="id-ID"/>
              </w:rPr>
              <w:t>0,015257</w:t>
            </w:r>
          </w:p>
        </w:tc>
        <w:tc>
          <w:tcPr>
            <w:tcW w:w="1431"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r w:rsidRPr="009355E7">
              <w:rPr>
                <w:rFonts w:ascii="Times New Roman" w:eastAsia="Times New Roman" w:hAnsi="Times New Roman"/>
                <w:color w:val="000000"/>
                <w:sz w:val="16"/>
                <w:szCs w:val="16"/>
                <w:lang w:eastAsia="id-ID"/>
              </w:rPr>
              <w:t>59,257480</w:t>
            </w:r>
          </w:p>
        </w:tc>
      </w:tr>
      <w:tr w:rsidR="00E160AD" w:rsidRPr="009355E7" w:rsidTr="00F94941">
        <w:trPr>
          <w:tblCellSpacing w:w="0" w:type="dxa"/>
        </w:trPr>
        <w:tc>
          <w:tcPr>
            <w:tcW w:w="1620" w:type="dxa"/>
            <w:tcBorders>
              <w:top w:val="single" w:sz="6" w:space="0" w:color="006699"/>
              <w:left w:val="single" w:sz="6" w:space="0" w:color="006699"/>
              <w:bottom w:val="single" w:sz="6" w:space="0" w:color="006699"/>
              <w:right w:val="single" w:sz="6" w:space="0" w:color="006699"/>
            </w:tcBorders>
            <w:shd w:val="clear" w:color="auto" w:fill="CCCCCC"/>
            <w:vAlign w:val="center"/>
            <w:hideMark/>
          </w:tcPr>
          <w:p w:rsidR="00E160AD" w:rsidRPr="009355E7" w:rsidRDefault="00E160AD" w:rsidP="00F94941">
            <w:pPr>
              <w:spacing w:after="0" w:line="240" w:lineRule="atLeast"/>
              <w:jc w:val="center"/>
              <w:rPr>
                <w:rFonts w:ascii="Times New Roman" w:eastAsia="Times New Roman" w:hAnsi="Times New Roman"/>
                <w:b/>
                <w:bCs/>
                <w:color w:val="000000"/>
                <w:sz w:val="16"/>
                <w:szCs w:val="16"/>
                <w:lang w:eastAsia="id-ID"/>
              </w:rPr>
            </w:pPr>
            <w:r w:rsidRPr="009355E7">
              <w:rPr>
                <w:rFonts w:ascii="Times New Roman" w:eastAsia="Times New Roman" w:hAnsi="Times New Roman"/>
                <w:b/>
                <w:bCs/>
                <w:color w:val="000000"/>
                <w:sz w:val="16"/>
                <w:szCs w:val="16"/>
                <w:lang w:eastAsia="id-ID"/>
              </w:rPr>
              <w:t>MMM -&gt; MMM2</w:t>
            </w:r>
          </w:p>
        </w:tc>
        <w:tc>
          <w:tcPr>
            <w:tcW w:w="1275"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r w:rsidRPr="009355E7">
              <w:rPr>
                <w:rFonts w:ascii="Times New Roman" w:eastAsia="Times New Roman" w:hAnsi="Times New Roman"/>
                <w:color w:val="000000"/>
                <w:sz w:val="16"/>
                <w:szCs w:val="16"/>
                <w:lang w:eastAsia="id-ID"/>
              </w:rPr>
              <w:t>0,791437</w:t>
            </w:r>
          </w:p>
        </w:tc>
        <w:tc>
          <w:tcPr>
            <w:tcW w:w="1134"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r w:rsidRPr="009355E7">
              <w:rPr>
                <w:rFonts w:ascii="Times New Roman" w:eastAsia="Times New Roman" w:hAnsi="Times New Roman"/>
                <w:color w:val="000000"/>
                <w:sz w:val="16"/>
                <w:szCs w:val="16"/>
                <w:lang w:eastAsia="id-ID"/>
              </w:rPr>
              <w:t>0,794222</w:t>
            </w:r>
          </w:p>
        </w:tc>
        <w:tc>
          <w:tcPr>
            <w:tcW w:w="1985"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r w:rsidRPr="009355E7">
              <w:rPr>
                <w:rFonts w:ascii="Times New Roman" w:eastAsia="Times New Roman" w:hAnsi="Times New Roman"/>
                <w:color w:val="000000"/>
                <w:sz w:val="16"/>
                <w:szCs w:val="16"/>
                <w:lang w:eastAsia="id-ID"/>
              </w:rPr>
              <w:t>0,043733</w:t>
            </w:r>
          </w:p>
        </w:tc>
        <w:tc>
          <w:tcPr>
            <w:tcW w:w="1701"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r w:rsidRPr="009355E7">
              <w:rPr>
                <w:rFonts w:ascii="Times New Roman" w:eastAsia="Times New Roman" w:hAnsi="Times New Roman"/>
                <w:color w:val="000000"/>
                <w:sz w:val="16"/>
                <w:szCs w:val="16"/>
                <w:lang w:eastAsia="id-ID"/>
              </w:rPr>
              <w:t>0,043733</w:t>
            </w:r>
          </w:p>
        </w:tc>
        <w:tc>
          <w:tcPr>
            <w:tcW w:w="1431"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r w:rsidRPr="009355E7">
              <w:rPr>
                <w:rFonts w:ascii="Times New Roman" w:eastAsia="Times New Roman" w:hAnsi="Times New Roman"/>
                <w:color w:val="000000"/>
                <w:sz w:val="16"/>
                <w:szCs w:val="16"/>
                <w:lang w:eastAsia="id-ID"/>
              </w:rPr>
              <w:t>18,097143</w:t>
            </w:r>
          </w:p>
        </w:tc>
      </w:tr>
      <w:tr w:rsidR="00E160AD" w:rsidRPr="009355E7" w:rsidTr="00F94941">
        <w:trPr>
          <w:tblCellSpacing w:w="0" w:type="dxa"/>
        </w:trPr>
        <w:tc>
          <w:tcPr>
            <w:tcW w:w="1620" w:type="dxa"/>
            <w:tcBorders>
              <w:top w:val="single" w:sz="6" w:space="0" w:color="006699"/>
              <w:left w:val="single" w:sz="6" w:space="0" w:color="006699"/>
              <w:bottom w:val="single" w:sz="6" w:space="0" w:color="006699"/>
              <w:right w:val="single" w:sz="6" w:space="0" w:color="006699"/>
            </w:tcBorders>
            <w:shd w:val="clear" w:color="auto" w:fill="CCCCCC"/>
            <w:vAlign w:val="center"/>
            <w:hideMark/>
          </w:tcPr>
          <w:p w:rsidR="00E160AD" w:rsidRPr="009355E7" w:rsidRDefault="00E160AD" w:rsidP="00F94941">
            <w:pPr>
              <w:spacing w:after="0" w:line="240" w:lineRule="atLeast"/>
              <w:jc w:val="center"/>
              <w:rPr>
                <w:rFonts w:ascii="Times New Roman" w:eastAsia="Times New Roman" w:hAnsi="Times New Roman"/>
                <w:b/>
                <w:bCs/>
                <w:color w:val="000000"/>
                <w:sz w:val="16"/>
                <w:szCs w:val="16"/>
                <w:lang w:eastAsia="id-ID"/>
              </w:rPr>
            </w:pPr>
            <w:r w:rsidRPr="009355E7">
              <w:rPr>
                <w:rFonts w:ascii="Times New Roman" w:eastAsia="Times New Roman" w:hAnsi="Times New Roman"/>
                <w:b/>
                <w:bCs/>
                <w:color w:val="000000"/>
                <w:sz w:val="16"/>
                <w:szCs w:val="16"/>
                <w:lang w:eastAsia="id-ID"/>
              </w:rPr>
              <w:t>MMM -&gt; MMM3</w:t>
            </w:r>
          </w:p>
        </w:tc>
        <w:tc>
          <w:tcPr>
            <w:tcW w:w="1275"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r w:rsidRPr="009355E7">
              <w:rPr>
                <w:rFonts w:ascii="Times New Roman" w:eastAsia="Times New Roman" w:hAnsi="Times New Roman"/>
                <w:color w:val="000000"/>
                <w:sz w:val="16"/>
                <w:szCs w:val="16"/>
                <w:lang w:eastAsia="id-ID"/>
              </w:rPr>
              <w:t>0,908176</w:t>
            </w:r>
          </w:p>
        </w:tc>
        <w:tc>
          <w:tcPr>
            <w:tcW w:w="1134"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r w:rsidRPr="009355E7">
              <w:rPr>
                <w:rFonts w:ascii="Times New Roman" w:eastAsia="Times New Roman" w:hAnsi="Times New Roman"/>
                <w:color w:val="000000"/>
                <w:sz w:val="16"/>
                <w:szCs w:val="16"/>
                <w:lang w:eastAsia="id-ID"/>
              </w:rPr>
              <w:t>0,914966</w:t>
            </w:r>
          </w:p>
        </w:tc>
        <w:tc>
          <w:tcPr>
            <w:tcW w:w="1985"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r w:rsidRPr="009355E7">
              <w:rPr>
                <w:rFonts w:ascii="Times New Roman" w:eastAsia="Times New Roman" w:hAnsi="Times New Roman"/>
                <w:color w:val="000000"/>
                <w:sz w:val="16"/>
                <w:szCs w:val="16"/>
                <w:lang w:eastAsia="id-ID"/>
              </w:rPr>
              <w:t>0,016360</w:t>
            </w:r>
          </w:p>
        </w:tc>
        <w:tc>
          <w:tcPr>
            <w:tcW w:w="1701"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r w:rsidRPr="009355E7">
              <w:rPr>
                <w:rFonts w:ascii="Times New Roman" w:eastAsia="Times New Roman" w:hAnsi="Times New Roman"/>
                <w:color w:val="000000"/>
                <w:sz w:val="16"/>
                <w:szCs w:val="16"/>
                <w:lang w:eastAsia="id-ID"/>
              </w:rPr>
              <w:t>0,016360</w:t>
            </w:r>
          </w:p>
        </w:tc>
        <w:tc>
          <w:tcPr>
            <w:tcW w:w="1431"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r w:rsidRPr="009355E7">
              <w:rPr>
                <w:rFonts w:ascii="Times New Roman" w:eastAsia="Times New Roman" w:hAnsi="Times New Roman"/>
                <w:color w:val="000000"/>
                <w:sz w:val="16"/>
                <w:szCs w:val="16"/>
                <w:lang w:eastAsia="id-ID"/>
              </w:rPr>
              <w:t>55,513558</w:t>
            </w:r>
          </w:p>
        </w:tc>
      </w:tr>
      <w:tr w:rsidR="00E160AD" w:rsidRPr="009355E7" w:rsidTr="00F94941">
        <w:trPr>
          <w:tblCellSpacing w:w="0" w:type="dxa"/>
        </w:trPr>
        <w:tc>
          <w:tcPr>
            <w:tcW w:w="1620" w:type="dxa"/>
            <w:tcBorders>
              <w:top w:val="single" w:sz="6" w:space="0" w:color="006699"/>
              <w:left w:val="single" w:sz="6" w:space="0" w:color="006699"/>
              <w:bottom w:val="single" w:sz="6" w:space="0" w:color="006699"/>
              <w:right w:val="single" w:sz="6" w:space="0" w:color="006699"/>
            </w:tcBorders>
            <w:shd w:val="clear" w:color="auto" w:fill="CCCCCC"/>
            <w:vAlign w:val="center"/>
            <w:hideMark/>
          </w:tcPr>
          <w:p w:rsidR="00E160AD" w:rsidRPr="009355E7" w:rsidRDefault="00E160AD" w:rsidP="00F94941">
            <w:pPr>
              <w:spacing w:after="0" w:line="240" w:lineRule="atLeast"/>
              <w:jc w:val="center"/>
              <w:rPr>
                <w:rFonts w:ascii="Times New Roman" w:eastAsia="Times New Roman" w:hAnsi="Times New Roman"/>
                <w:b/>
                <w:bCs/>
                <w:color w:val="000000"/>
                <w:sz w:val="16"/>
                <w:szCs w:val="16"/>
                <w:lang w:eastAsia="id-ID"/>
              </w:rPr>
            </w:pPr>
            <w:r w:rsidRPr="009355E7">
              <w:rPr>
                <w:rFonts w:ascii="Times New Roman" w:eastAsia="Times New Roman" w:hAnsi="Times New Roman"/>
                <w:b/>
                <w:bCs/>
                <w:color w:val="000000"/>
                <w:sz w:val="16"/>
                <w:szCs w:val="16"/>
                <w:lang w:eastAsia="id-ID"/>
              </w:rPr>
              <w:t>MMM -&gt; MMM4</w:t>
            </w:r>
          </w:p>
        </w:tc>
        <w:tc>
          <w:tcPr>
            <w:tcW w:w="1275"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r w:rsidRPr="009355E7">
              <w:rPr>
                <w:rFonts w:ascii="Times New Roman" w:eastAsia="Times New Roman" w:hAnsi="Times New Roman"/>
                <w:color w:val="000000"/>
                <w:sz w:val="16"/>
                <w:szCs w:val="16"/>
                <w:lang w:eastAsia="id-ID"/>
              </w:rPr>
              <w:t>0,761787</w:t>
            </w:r>
          </w:p>
        </w:tc>
        <w:tc>
          <w:tcPr>
            <w:tcW w:w="1134"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r w:rsidRPr="009355E7">
              <w:rPr>
                <w:rFonts w:ascii="Times New Roman" w:eastAsia="Times New Roman" w:hAnsi="Times New Roman"/>
                <w:color w:val="000000"/>
                <w:sz w:val="16"/>
                <w:szCs w:val="16"/>
                <w:lang w:eastAsia="id-ID"/>
              </w:rPr>
              <w:t>0,755111</w:t>
            </w:r>
          </w:p>
        </w:tc>
        <w:tc>
          <w:tcPr>
            <w:tcW w:w="1985"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r w:rsidRPr="009355E7">
              <w:rPr>
                <w:rFonts w:ascii="Times New Roman" w:eastAsia="Times New Roman" w:hAnsi="Times New Roman"/>
                <w:color w:val="000000"/>
                <w:sz w:val="16"/>
                <w:szCs w:val="16"/>
                <w:lang w:eastAsia="id-ID"/>
              </w:rPr>
              <w:t>0,052703</w:t>
            </w:r>
          </w:p>
        </w:tc>
        <w:tc>
          <w:tcPr>
            <w:tcW w:w="1701"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r w:rsidRPr="009355E7">
              <w:rPr>
                <w:rFonts w:ascii="Times New Roman" w:eastAsia="Times New Roman" w:hAnsi="Times New Roman"/>
                <w:color w:val="000000"/>
                <w:sz w:val="16"/>
                <w:szCs w:val="16"/>
                <w:lang w:eastAsia="id-ID"/>
              </w:rPr>
              <w:t>0,052703</w:t>
            </w:r>
          </w:p>
        </w:tc>
        <w:tc>
          <w:tcPr>
            <w:tcW w:w="1431"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r w:rsidRPr="009355E7">
              <w:rPr>
                <w:rFonts w:ascii="Times New Roman" w:eastAsia="Times New Roman" w:hAnsi="Times New Roman"/>
                <w:color w:val="000000"/>
                <w:sz w:val="16"/>
                <w:szCs w:val="16"/>
                <w:lang w:eastAsia="id-ID"/>
              </w:rPr>
              <w:t>14,454255</w:t>
            </w:r>
          </w:p>
        </w:tc>
      </w:tr>
      <w:tr w:rsidR="00E160AD" w:rsidRPr="009355E7" w:rsidTr="00F94941">
        <w:trPr>
          <w:tblCellSpacing w:w="0" w:type="dxa"/>
        </w:trPr>
        <w:tc>
          <w:tcPr>
            <w:tcW w:w="1620" w:type="dxa"/>
            <w:tcBorders>
              <w:top w:val="single" w:sz="6" w:space="0" w:color="006699"/>
              <w:left w:val="single" w:sz="6" w:space="0" w:color="006699"/>
              <w:bottom w:val="single" w:sz="6" w:space="0" w:color="006699"/>
              <w:right w:val="single" w:sz="6" w:space="0" w:color="006699"/>
            </w:tcBorders>
            <w:shd w:val="clear" w:color="auto" w:fill="CCCCCC"/>
            <w:vAlign w:val="center"/>
            <w:hideMark/>
          </w:tcPr>
          <w:p w:rsidR="00E160AD" w:rsidRPr="009355E7" w:rsidRDefault="00E160AD" w:rsidP="00F94941">
            <w:pPr>
              <w:spacing w:after="0" w:line="240" w:lineRule="atLeast"/>
              <w:jc w:val="center"/>
              <w:rPr>
                <w:rFonts w:ascii="Times New Roman" w:eastAsia="Times New Roman" w:hAnsi="Times New Roman"/>
                <w:b/>
                <w:bCs/>
                <w:color w:val="000000"/>
                <w:sz w:val="16"/>
                <w:szCs w:val="16"/>
                <w:lang w:eastAsia="id-ID"/>
              </w:rPr>
            </w:pPr>
            <w:r w:rsidRPr="009355E7">
              <w:rPr>
                <w:rFonts w:ascii="Times New Roman" w:eastAsia="Times New Roman" w:hAnsi="Times New Roman"/>
                <w:b/>
                <w:bCs/>
                <w:color w:val="000000"/>
                <w:sz w:val="16"/>
                <w:szCs w:val="16"/>
                <w:lang w:eastAsia="id-ID"/>
              </w:rPr>
              <w:t>MMM -&gt; MMM5</w:t>
            </w:r>
          </w:p>
        </w:tc>
        <w:tc>
          <w:tcPr>
            <w:tcW w:w="1275"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r w:rsidRPr="009355E7">
              <w:rPr>
                <w:rFonts w:ascii="Times New Roman" w:eastAsia="Times New Roman" w:hAnsi="Times New Roman"/>
                <w:color w:val="000000"/>
                <w:sz w:val="16"/>
                <w:szCs w:val="16"/>
                <w:lang w:eastAsia="id-ID"/>
              </w:rPr>
              <w:t>0,922516</w:t>
            </w:r>
          </w:p>
        </w:tc>
        <w:tc>
          <w:tcPr>
            <w:tcW w:w="1134"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r w:rsidRPr="009355E7">
              <w:rPr>
                <w:rFonts w:ascii="Times New Roman" w:eastAsia="Times New Roman" w:hAnsi="Times New Roman"/>
                <w:color w:val="000000"/>
                <w:sz w:val="16"/>
                <w:szCs w:val="16"/>
                <w:lang w:eastAsia="id-ID"/>
              </w:rPr>
              <w:t>0,916480</w:t>
            </w:r>
          </w:p>
        </w:tc>
        <w:tc>
          <w:tcPr>
            <w:tcW w:w="1985"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r w:rsidRPr="009355E7">
              <w:rPr>
                <w:rFonts w:ascii="Times New Roman" w:eastAsia="Times New Roman" w:hAnsi="Times New Roman"/>
                <w:color w:val="000000"/>
                <w:sz w:val="16"/>
                <w:szCs w:val="16"/>
                <w:lang w:eastAsia="id-ID"/>
              </w:rPr>
              <w:t>0,024760</w:t>
            </w:r>
          </w:p>
        </w:tc>
        <w:tc>
          <w:tcPr>
            <w:tcW w:w="1701"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r w:rsidRPr="009355E7">
              <w:rPr>
                <w:rFonts w:ascii="Times New Roman" w:eastAsia="Times New Roman" w:hAnsi="Times New Roman"/>
                <w:color w:val="000000"/>
                <w:sz w:val="16"/>
                <w:szCs w:val="16"/>
                <w:lang w:eastAsia="id-ID"/>
              </w:rPr>
              <w:t>0,024760</w:t>
            </w:r>
          </w:p>
        </w:tc>
        <w:tc>
          <w:tcPr>
            <w:tcW w:w="1431"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r w:rsidRPr="009355E7">
              <w:rPr>
                <w:rFonts w:ascii="Times New Roman" w:eastAsia="Times New Roman" w:hAnsi="Times New Roman"/>
                <w:color w:val="000000"/>
                <w:sz w:val="16"/>
                <w:szCs w:val="16"/>
                <w:lang w:eastAsia="id-ID"/>
              </w:rPr>
              <w:t>37,257944</w:t>
            </w:r>
          </w:p>
        </w:tc>
      </w:tr>
      <w:tr w:rsidR="00E160AD" w:rsidRPr="009355E7" w:rsidTr="00F94941">
        <w:trPr>
          <w:tblCellSpacing w:w="0" w:type="dxa"/>
        </w:trPr>
        <w:tc>
          <w:tcPr>
            <w:tcW w:w="1620" w:type="dxa"/>
            <w:tcBorders>
              <w:top w:val="single" w:sz="6" w:space="0" w:color="006699"/>
              <w:left w:val="single" w:sz="6" w:space="0" w:color="006699"/>
              <w:bottom w:val="single" w:sz="6" w:space="0" w:color="006699"/>
              <w:right w:val="single" w:sz="6" w:space="0" w:color="006699"/>
            </w:tcBorders>
            <w:shd w:val="clear" w:color="auto" w:fill="CCCCCC"/>
            <w:vAlign w:val="center"/>
            <w:hideMark/>
          </w:tcPr>
          <w:p w:rsidR="00E160AD" w:rsidRPr="009355E7" w:rsidRDefault="00E160AD" w:rsidP="00F94941">
            <w:pPr>
              <w:spacing w:after="0" w:line="240" w:lineRule="atLeast"/>
              <w:jc w:val="center"/>
              <w:rPr>
                <w:rFonts w:ascii="Times New Roman" w:eastAsia="Times New Roman" w:hAnsi="Times New Roman"/>
                <w:b/>
                <w:bCs/>
                <w:color w:val="000000"/>
                <w:sz w:val="16"/>
                <w:szCs w:val="16"/>
                <w:lang w:eastAsia="id-ID"/>
              </w:rPr>
            </w:pPr>
            <w:r w:rsidRPr="009355E7">
              <w:rPr>
                <w:rFonts w:ascii="Times New Roman" w:eastAsia="Times New Roman" w:hAnsi="Times New Roman"/>
                <w:b/>
                <w:bCs/>
                <w:color w:val="000000"/>
                <w:sz w:val="16"/>
                <w:szCs w:val="16"/>
                <w:lang w:eastAsia="id-ID"/>
              </w:rPr>
              <w:t>MRU -&gt; KPT</w:t>
            </w:r>
          </w:p>
        </w:tc>
        <w:tc>
          <w:tcPr>
            <w:tcW w:w="1275"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r w:rsidRPr="009355E7">
              <w:rPr>
                <w:rFonts w:ascii="Times New Roman" w:eastAsia="Times New Roman" w:hAnsi="Times New Roman"/>
                <w:color w:val="000000"/>
                <w:sz w:val="16"/>
                <w:szCs w:val="16"/>
                <w:lang w:eastAsia="id-ID"/>
              </w:rPr>
              <w:t>0,173098</w:t>
            </w:r>
          </w:p>
        </w:tc>
        <w:tc>
          <w:tcPr>
            <w:tcW w:w="1134"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r w:rsidRPr="009355E7">
              <w:rPr>
                <w:rFonts w:ascii="Times New Roman" w:eastAsia="Times New Roman" w:hAnsi="Times New Roman"/>
                <w:color w:val="000000"/>
                <w:sz w:val="16"/>
                <w:szCs w:val="16"/>
                <w:lang w:eastAsia="id-ID"/>
              </w:rPr>
              <w:t>0,166148</w:t>
            </w:r>
          </w:p>
        </w:tc>
        <w:tc>
          <w:tcPr>
            <w:tcW w:w="1985"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r w:rsidRPr="009355E7">
              <w:rPr>
                <w:rFonts w:ascii="Times New Roman" w:eastAsia="Times New Roman" w:hAnsi="Times New Roman"/>
                <w:color w:val="000000"/>
                <w:sz w:val="16"/>
                <w:szCs w:val="16"/>
                <w:lang w:eastAsia="id-ID"/>
              </w:rPr>
              <w:t>0,064880</w:t>
            </w:r>
          </w:p>
        </w:tc>
        <w:tc>
          <w:tcPr>
            <w:tcW w:w="1701"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r w:rsidRPr="009355E7">
              <w:rPr>
                <w:rFonts w:ascii="Times New Roman" w:eastAsia="Times New Roman" w:hAnsi="Times New Roman"/>
                <w:color w:val="000000"/>
                <w:sz w:val="16"/>
                <w:szCs w:val="16"/>
                <w:lang w:eastAsia="id-ID"/>
              </w:rPr>
              <w:t>0,064880</w:t>
            </w:r>
          </w:p>
        </w:tc>
        <w:tc>
          <w:tcPr>
            <w:tcW w:w="1431"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r w:rsidRPr="009355E7">
              <w:rPr>
                <w:rFonts w:ascii="Times New Roman" w:eastAsia="Times New Roman" w:hAnsi="Times New Roman"/>
                <w:color w:val="000000"/>
                <w:sz w:val="16"/>
                <w:szCs w:val="16"/>
                <w:lang w:eastAsia="id-ID"/>
              </w:rPr>
              <w:t>2,667947</w:t>
            </w:r>
          </w:p>
        </w:tc>
      </w:tr>
      <w:tr w:rsidR="00E160AD" w:rsidRPr="009355E7" w:rsidTr="00F94941">
        <w:trPr>
          <w:tblCellSpacing w:w="0" w:type="dxa"/>
        </w:trPr>
        <w:tc>
          <w:tcPr>
            <w:tcW w:w="1620" w:type="dxa"/>
            <w:tcBorders>
              <w:top w:val="single" w:sz="6" w:space="0" w:color="006699"/>
              <w:left w:val="single" w:sz="6" w:space="0" w:color="006699"/>
              <w:bottom w:val="single" w:sz="6" w:space="0" w:color="006699"/>
              <w:right w:val="single" w:sz="6" w:space="0" w:color="006699"/>
            </w:tcBorders>
            <w:shd w:val="clear" w:color="auto" w:fill="CCCCCC"/>
            <w:vAlign w:val="center"/>
            <w:hideMark/>
          </w:tcPr>
          <w:p w:rsidR="00E160AD" w:rsidRPr="009355E7" w:rsidRDefault="00E160AD" w:rsidP="00F94941">
            <w:pPr>
              <w:spacing w:after="0" w:line="240" w:lineRule="atLeast"/>
              <w:jc w:val="center"/>
              <w:rPr>
                <w:rFonts w:ascii="Times New Roman" w:eastAsia="Times New Roman" w:hAnsi="Times New Roman"/>
                <w:b/>
                <w:bCs/>
                <w:color w:val="000000"/>
                <w:sz w:val="16"/>
                <w:szCs w:val="16"/>
                <w:lang w:eastAsia="id-ID"/>
              </w:rPr>
            </w:pPr>
            <w:r w:rsidRPr="009355E7">
              <w:rPr>
                <w:rFonts w:ascii="Times New Roman" w:eastAsia="Times New Roman" w:hAnsi="Times New Roman"/>
                <w:b/>
                <w:bCs/>
                <w:color w:val="000000"/>
                <w:sz w:val="16"/>
                <w:szCs w:val="16"/>
                <w:lang w:eastAsia="id-ID"/>
              </w:rPr>
              <w:t>MRU -&gt; KUB</w:t>
            </w:r>
          </w:p>
        </w:tc>
        <w:tc>
          <w:tcPr>
            <w:tcW w:w="1275"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r w:rsidRPr="009355E7">
              <w:rPr>
                <w:rFonts w:ascii="Times New Roman" w:eastAsia="Times New Roman" w:hAnsi="Times New Roman"/>
                <w:color w:val="000000"/>
                <w:sz w:val="16"/>
                <w:szCs w:val="16"/>
                <w:lang w:eastAsia="id-ID"/>
              </w:rPr>
              <w:t>0,181889</w:t>
            </w:r>
          </w:p>
        </w:tc>
        <w:tc>
          <w:tcPr>
            <w:tcW w:w="1134"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r w:rsidRPr="009355E7">
              <w:rPr>
                <w:rFonts w:ascii="Times New Roman" w:eastAsia="Times New Roman" w:hAnsi="Times New Roman"/>
                <w:color w:val="000000"/>
                <w:sz w:val="16"/>
                <w:szCs w:val="16"/>
                <w:lang w:eastAsia="id-ID"/>
              </w:rPr>
              <w:t>0,188983</w:t>
            </w:r>
          </w:p>
        </w:tc>
        <w:tc>
          <w:tcPr>
            <w:tcW w:w="1985"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r w:rsidRPr="009355E7">
              <w:rPr>
                <w:rFonts w:ascii="Times New Roman" w:eastAsia="Times New Roman" w:hAnsi="Times New Roman"/>
                <w:color w:val="000000"/>
                <w:sz w:val="16"/>
                <w:szCs w:val="16"/>
                <w:lang w:eastAsia="id-ID"/>
              </w:rPr>
              <w:t>0,085793</w:t>
            </w:r>
          </w:p>
        </w:tc>
        <w:tc>
          <w:tcPr>
            <w:tcW w:w="1701"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r w:rsidRPr="009355E7">
              <w:rPr>
                <w:rFonts w:ascii="Times New Roman" w:eastAsia="Times New Roman" w:hAnsi="Times New Roman"/>
                <w:color w:val="000000"/>
                <w:sz w:val="16"/>
                <w:szCs w:val="16"/>
                <w:lang w:eastAsia="id-ID"/>
              </w:rPr>
              <w:t>0,085793</w:t>
            </w:r>
          </w:p>
        </w:tc>
        <w:tc>
          <w:tcPr>
            <w:tcW w:w="1431"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r w:rsidRPr="009355E7">
              <w:rPr>
                <w:rFonts w:ascii="Times New Roman" w:eastAsia="Times New Roman" w:hAnsi="Times New Roman"/>
                <w:color w:val="000000"/>
                <w:sz w:val="16"/>
                <w:szCs w:val="16"/>
                <w:lang w:eastAsia="id-ID"/>
              </w:rPr>
              <w:t>2,120096</w:t>
            </w:r>
          </w:p>
        </w:tc>
      </w:tr>
      <w:tr w:rsidR="00E160AD" w:rsidRPr="009355E7" w:rsidTr="00F94941">
        <w:trPr>
          <w:tblCellSpacing w:w="0" w:type="dxa"/>
        </w:trPr>
        <w:tc>
          <w:tcPr>
            <w:tcW w:w="1620" w:type="dxa"/>
            <w:tcBorders>
              <w:top w:val="single" w:sz="6" w:space="0" w:color="006699"/>
              <w:left w:val="single" w:sz="6" w:space="0" w:color="006699"/>
              <w:bottom w:val="single" w:sz="6" w:space="0" w:color="006699"/>
              <w:right w:val="single" w:sz="6" w:space="0" w:color="006699"/>
            </w:tcBorders>
            <w:shd w:val="clear" w:color="auto" w:fill="CCCCCC"/>
            <w:vAlign w:val="center"/>
            <w:hideMark/>
          </w:tcPr>
          <w:p w:rsidR="00E160AD" w:rsidRPr="009355E7" w:rsidRDefault="00E160AD" w:rsidP="00F94941">
            <w:pPr>
              <w:spacing w:after="0" w:line="240" w:lineRule="atLeast"/>
              <w:jc w:val="center"/>
              <w:rPr>
                <w:rFonts w:ascii="Times New Roman" w:eastAsia="Times New Roman" w:hAnsi="Times New Roman"/>
                <w:b/>
                <w:bCs/>
                <w:color w:val="000000"/>
                <w:sz w:val="16"/>
                <w:szCs w:val="16"/>
                <w:lang w:eastAsia="id-ID"/>
              </w:rPr>
            </w:pPr>
            <w:r w:rsidRPr="009355E7">
              <w:rPr>
                <w:rFonts w:ascii="Times New Roman" w:eastAsia="Times New Roman" w:hAnsi="Times New Roman"/>
                <w:b/>
                <w:bCs/>
                <w:color w:val="000000"/>
                <w:sz w:val="16"/>
                <w:szCs w:val="16"/>
                <w:lang w:eastAsia="id-ID"/>
              </w:rPr>
              <w:t>MRU -&gt; MRU1</w:t>
            </w:r>
          </w:p>
        </w:tc>
        <w:tc>
          <w:tcPr>
            <w:tcW w:w="1275"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r w:rsidRPr="009355E7">
              <w:rPr>
                <w:rFonts w:ascii="Times New Roman" w:eastAsia="Times New Roman" w:hAnsi="Times New Roman"/>
                <w:color w:val="000000"/>
                <w:sz w:val="16"/>
                <w:szCs w:val="16"/>
                <w:lang w:eastAsia="id-ID"/>
              </w:rPr>
              <w:t>0,912588</w:t>
            </w:r>
          </w:p>
        </w:tc>
        <w:tc>
          <w:tcPr>
            <w:tcW w:w="1134"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r w:rsidRPr="009355E7">
              <w:rPr>
                <w:rFonts w:ascii="Times New Roman" w:eastAsia="Times New Roman" w:hAnsi="Times New Roman"/>
                <w:color w:val="000000"/>
                <w:sz w:val="16"/>
                <w:szCs w:val="16"/>
                <w:lang w:eastAsia="id-ID"/>
              </w:rPr>
              <w:t>0,913932</w:t>
            </w:r>
          </w:p>
        </w:tc>
        <w:tc>
          <w:tcPr>
            <w:tcW w:w="1985"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r w:rsidRPr="009355E7">
              <w:rPr>
                <w:rFonts w:ascii="Times New Roman" w:eastAsia="Times New Roman" w:hAnsi="Times New Roman"/>
                <w:color w:val="000000"/>
                <w:sz w:val="16"/>
                <w:szCs w:val="16"/>
                <w:lang w:eastAsia="id-ID"/>
              </w:rPr>
              <w:t>0,016642</w:t>
            </w:r>
          </w:p>
        </w:tc>
        <w:tc>
          <w:tcPr>
            <w:tcW w:w="1701"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r w:rsidRPr="009355E7">
              <w:rPr>
                <w:rFonts w:ascii="Times New Roman" w:eastAsia="Times New Roman" w:hAnsi="Times New Roman"/>
                <w:color w:val="000000"/>
                <w:sz w:val="16"/>
                <w:szCs w:val="16"/>
                <w:lang w:eastAsia="id-ID"/>
              </w:rPr>
              <w:t>0,016642</w:t>
            </w:r>
          </w:p>
        </w:tc>
        <w:tc>
          <w:tcPr>
            <w:tcW w:w="1431"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r w:rsidRPr="009355E7">
              <w:rPr>
                <w:rFonts w:ascii="Times New Roman" w:eastAsia="Times New Roman" w:hAnsi="Times New Roman"/>
                <w:color w:val="000000"/>
                <w:sz w:val="16"/>
                <w:szCs w:val="16"/>
                <w:lang w:eastAsia="id-ID"/>
              </w:rPr>
              <w:t>54,835729</w:t>
            </w:r>
          </w:p>
        </w:tc>
      </w:tr>
      <w:tr w:rsidR="00E160AD" w:rsidRPr="009355E7" w:rsidTr="00F94941">
        <w:trPr>
          <w:tblCellSpacing w:w="0" w:type="dxa"/>
        </w:trPr>
        <w:tc>
          <w:tcPr>
            <w:tcW w:w="1620" w:type="dxa"/>
            <w:tcBorders>
              <w:top w:val="single" w:sz="6" w:space="0" w:color="006699"/>
              <w:left w:val="single" w:sz="6" w:space="0" w:color="006699"/>
              <w:bottom w:val="single" w:sz="6" w:space="0" w:color="006699"/>
              <w:right w:val="single" w:sz="6" w:space="0" w:color="006699"/>
            </w:tcBorders>
            <w:shd w:val="clear" w:color="auto" w:fill="CCCCCC"/>
            <w:vAlign w:val="center"/>
            <w:hideMark/>
          </w:tcPr>
          <w:p w:rsidR="00E160AD" w:rsidRPr="009355E7" w:rsidRDefault="00E160AD" w:rsidP="00F94941">
            <w:pPr>
              <w:spacing w:after="0" w:line="240" w:lineRule="atLeast"/>
              <w:jc w:val="center"/>
              <w:rPr>
                <w:rFonts w:ascii="Times New Roman" w:eastAsia="Times New Roman" w:hAnsi="Times New Roman"/>
                <w:b/>
                <w:bCs/>
                <w:color w:val="000000"/>
                <w:sz w:val="16"/>
                <w:szCs w:val="16"/>
                <w:lang w:eastAsia="id-ID"/>
              </w:rPr>
            </w:pPr>
            <w:r w:rsidRPr="009355E7">
              <w:rPr>
                <w:rFonts w:ascii="Times New Roman" w:eastAsia="Times New Roman" w:hAnsi="Times New Roman"/>
                <w:b/>
                <w:bCs/>
                <w:color w:val="000000"/>
                <w:sz w:val="16"/>
                <w:szCs w:val="16"/>
                <w:lang w:eastAsia="id-ID"/>
              </w:rPr>
              <w:lastRenderedPageBreak/>
              <w:t>MRU -&gt; MRU2</w:t>
            </w:r>
          </w:p>
        </w:tc>
        <w:tc>
          <w:tcPr>
            <w:tcW w:w="1275"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r w:rsidRPr="009355E7">
              <w:rPr>
                <w:rFonts w:ascii="Times New Roman" w:eastAsia="Times New Roman" w:hAnsi="Times New Roman"/>
                <w:color w:val="000000"/>
                <w:sz w:val="16"/>
                <w:szCs w:val="16"/>
                <w:lang w:eastAsia="id-ID"/>
              </w:rPr>
              <w:t>0,914758</w:t>
            </w:r>
          </w:p>
        </w:tc>
        <w:tc>
          <w:tcPr>
            <w:tcW w:w="1134"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r w:rsidRPr="009355E7">
              <w:rPr>
                <w:rFonts w:ascii="Times New Roman" w:eastAsia="Times New Roman" w:hAnsi="Times New Roman"/>
                <w:color w:val="000000"/>
                <w:sz w:val="16"/>
                <w:szCs w:val="16"/>
                <w:lang w:eastAsia="id-ID"/>
              </w:rPr>
              <w:t>0,910163</w:t>
            </w:r>
          </w:p>
        </w:tc>
        <w:tc>
          <w:tcPr>
            <w:tcW w:w="1985"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r w:rsidRPr="009355E7">
              <w:rPr>
                <w:rFonts w:ascii="Times New Roman" w:eastAsia="Times New Roman" w:hAnsi="Times New Roman"/>
                <w:color w:val="000000"/>
                <w:sz w:val="16"/>
                <w:szCs w:val="16"/>
                <w:lang w:eastAsia="id-ID"/>
              </w:rPr>
              <w:t>0,030410</w:t>
            </w:r>
          </w:p>
        </w:tc>
        <w:tc>
          <w:tcPr>
            <w:tcW w:w="1701"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r w:rsidRPr="009355E7">
              <w:rPr>
                <w:rFonts w:ascii="Times New Roman" w:eastAsia="Times New Roman" w:hAnsi="Times New Roman"/>
                <w:color w:val="000000"/>
                <w:sz w:val="16"/>
                <w:szCs w:val="16"/>
                <w:lang w:eastAsia="id-ID"/>
              </w:rPr>
              <w:t>0,030410</w:t>
            </w:r>
          </w:p>
        </w:tc>
        <w:tc>
          <w:tcPr>
            <w:tcW w:w="1431"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r w:rsidRPr="009355E7">
              <w:rPr>
                <w:rFonts w:ascii="Times New Roman" w:eastAsia="Times New Roman" w:hAnsi="Times New Roman"/>
                <w:color w:val="000000"/>
                <w:sz w:val="16"/>
                <w:szCs w:val="16"/>
                <w:lang w:eastAsia="id-ID"/>
              </w:rPr>
              <w:t>30,080761</w:t>
            </w:r>
          </w:p>
        </w:tc>
      </w:tr>
      <w:tr w:rsidR="00E160AD" w:rsidRPr="009355E7" w:rsidTr="00F94941">
        <w:trPr>
          <w:tblCellSpacing w:w="0" w:type="dxa"/>
        </w:trPr>
        <w:tc>
          <w:tcPr>
            <w:tcW w:w="1620" w:type="dxa"/>
            <w:tcBorders>
              <w:top w:val="single" w:sz="6" w:space="0" w:color="006699"/>
              <w:left w:val="single" w:sz="6" w:space="0" w:color="006699"/>
              <w:bottom w:val="single" w:sz="6" w:space="0" w:color="006699"/>
              <w:right w:val="single" w:sz="6" w:space="0" w:color="006699"/>
            </w:tcBorders>
            <w:shd w:val="clear" w:color="auto" w:fill="CCCCCC"/>
            <w:vAlign w:val="center"/>
            <w:hideMark/>
          </w:tcPr>
          <w:p w:rsidR="00E160AD" w:rsidRPr="009355E7" w:rsidRDefault="00E160AD" w:rsidP="00F94941">
            <w:pPr>
              <w:spacing w:after="0" w:line="240" w:lineRule="atLeast"/>
              <w:jc w:val="center"/>
              <w:rPr>
                <w:rFonts w:ascii="Times New Roman" w:eastAsia="Times New Roman" w:hAnsi="Times New Roman"/>
                <w:b/>
                <w:bCs/>
                <w:color w:val="000000"/>
                <w:sz w:val="16"/>
                <w:szCs w:val="16"/>
                <w:lang w:eastAsia="id-ID"/>
              </w:rPr>
            </w:pPr>
            <w:r w:rsidRPr="009355E7">
              <w:rPr>
                <w:rFonts w:ascii="Times New Roman" w:eastAsia="Times New Roman" w:hAnsi="Times New Roman"/>
                <w:b/>
                <w:bCs/>
                <w:color w:val="000000"/>
                <w:sz w:val="16"/>
                <w:szCs w:val="16"/>
                <w:lang w:eastAsia="id-ID"/>
              </w:rPr>
              <w:t>MRU -&gt; MRU3</w:t>
            </w:r>
          </w:p>
        </w:tc>
        <w:tc>
          <w:tcPr>
            <w:tcW w:w="1275"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r w:rsidRPr="009355E7">
              <w:rPr>
                <w:rFonts w:ascii="Times New Roman" w:eastAsia="Times New Roman" w:hAnsi="Times New Roman"/>
                <w:color w:val="000000"/>
                <w:sz w:val="16"/>
                <w:szCs w:val="16"/>
                <w:lang w:eastAsia="id-ID"/>
              </w:rPr>
              <w:t>0,878232</w:t>
            </w:r>
          </w:p>
        </w:tc>
        <w:tc>
          <w:tcPr>
            <w:tcW w:w="1134"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r w:rsidRPr="009355E7">
              <w:rPr>
                <w:rFonts w:ascii="Times New Roman" w:eastAsia="Times New Roman" w:hAnsi="Times New Roman"/>
                <w:color w:val="000000"/>
                <w:sz w:val="16"/>
                <w:szCs w:val="16"/>
                <w:lang w:eastAsia="id-ID"/>
              </w:rPr>
              <w:t>0,891375</w:t>
            </w:r>
          </w:p>
        </w:tc>
        <w:tc>
          <w:tcPr>
            <w:tcW w:w="1985"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r w:rsidRPr="009355E7">
              <w:rPr>
                <w:rFonts w:ascii="Times New Roman" w:eastAsia="Times New Roman" w:hAnsi="Times New Roman"/>
                <w:color w:val="000000"/>
                <w:sz w:val="16"/>
                <w:szCs w:val="16"/>
                <w:lang w:eastAsia="id-ID"/>
              </w:rPr>
              <w:t>0,026729</w:t>
            </w:r>
          </w:p>
        </w:tc>
        <w:tc>
          <w:tcPr>
            <w:tcW w:w="1701"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r w:rsidRPr="009355E7">
              <w:rPr>
                <w:rFonts w:ascii="Times New Roman" w:eastAsia="Times New Roman" w:hAnsi="Times New Roman"/>
                <w:color w:val="000000"/>
                <w:sz w:val="16"/>
                <w:szCs w:val="16"/>
                <w:lang w:eastAsia="id-ID"/>
              </w:rPr>
              <w:t>0,026729</w:t>
            </w:r>
          </w:p>
        </w:tc>
        <w:tc>
          <w:tcPr>
            <w:tcW w:w="1431"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r w:rsidRPr="009355E7">
              <w:rPr>
                <w:rFonts w:ascii="Times New Roman" w:eastAsia="Times New Roman" w:hAnsi="Times New Roman"/>
                <w:color w:val="000000"/>
                <w:sz w:val="16"/>
                <w:szCs w:val="16"/>
                <w:lang w:eastAsia="id-ID"/>
              </w:rPr>
              <w:t>32,856443</w:t>
            </w:r>
          </w:p>
        </w:tc>
      </w:tr>
      <w:tr w:rsidR="00E160AD" w:rsidRPr="009355E7" w:rsidTr="00F94941">
        <w:trPr>
          <w:tblCellSpacing w:w="0" w:type="dxa"/>
        </w:trPr>
        <w:tc>
          <w:tcPr>
            <w:tcW w:w="1620" w:type="dxa"/>
            <w:tcBorders>
              <w:top w:val="single" w:sz="6" w:space="0" w:color="006699"/>
              <w:left w:val="single" w:sz="6" w:space="0" w:color="006699"/>
              <w:bottom w:val="single" w:sz="6" w:space="0" w:color="006699"/>
              <w:right w:val="single" w:sz="6" w:space="0" w:color="006699"/>
            </w:tcBorders>
            <w:shd w:val="clear" w:color="auto" w:fill="CCCCCC"/>
            <w:vAlign w:val="center"/>
            <w:hideMark/>
          </w:tcPr>
          <w:p w:rsidR="00E160AD" w:rsidRPr="009355E7" w:rsidRDefault="00E160AD" w:rsidP="00F94941">
            <w:pPr>
              <w:spacing w:after="0" w:line="240" w:lineRule="atLeast"/>
              <w:jc w:val="center"/>
              <w:rPr>
                <w:rFonts w:ascii="Times New Roman" w:eastAsia="Times New Roman" w:hAnsi="Times New Roman"/>
                <w:b/>
                <w:bCs/>
                <w:color w:val="000000"/>
                <w:sz w:val="16"/>
                <w:szCs w:val="16"/>
                <w:lang w:eastAsia="id-ID"/>
              </w:rPr>
            </w:pPr>
            <w:r w:rsidRPr="009355E7">
              <w:rPr>
                <w:rFonts w:ascii="Times New Roman" w:eastAsia="Times New Roman" w:hAnsi="Times New Roman"/>
                <w:b/>
                <w:bCs/>
                <w:color w:val="000000"/>
                <w:sz w:val="16"/>
                <w:szCs w:val="16"/>
                <w:lang w:eastAsia="id-ID"/>
              </w:rPr>
              <w:t>MRU -&gt; MRU4</w:t>
            </w:r>
          </w:p>
        </w:tc>
        <w:tc>
          <w:tcPr>
            <w:tcW w:w="1275"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r w:rsidRPr="009355E7">
              <w:rPr>
                <w:rFonts w:ascii="Times New Roman" w:eastAsia="Times New Roman" w:hAnsi="Times New Roman"/>
                <w:color w:val="000000"/>
                <w:sz w:val="16"/>
                <w:szCs w:val="16"/>
                <w:lang w:eastAsia="id-ID"/>
              </w:rPr>
              <w:t>0,903074</w:t>
            </w:r>
          </w:p>
        </w:tc>
        <w:tc>
          <w:tcPr>
            <w:tcW w:w="1134"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r w:rsidRPr="009355E7">
              <w:rPr>
                <w:rFonts w:ascii="Times New Roman" w:eastAsia="Times New Roman" w:hAnsi="Times New Roman"/>
                <w:color w:val="000000"/>
                <w:sz w:val="16"/>
                <w:szCs w:val="16"/>
                <w:lang w:eastAsia="id-ID"/>
              </w:rPr>
              <w:t>0,906602</w:t>
            </w:r>
          </w:p>
        </w:tc>
        <w:tc>
          <w:tcPr>
            <w:tcW w:w="1985"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r w:rsidRPr="009355E7">
              <w:rPr>
                <w:rFonts w:ascii="Times New Roman" w:eastAsia="Times New Roman" w:hAnsi="Times New Roman"/>
                <w:color w:val="000000"/>
                <w:sz w:val="16"/>
                <w:szCs w:val="16"/>
                <w:lang w:eastAsia="id-ID"/>
              </w:rPr>
              <w:t>0,016193</w:t>
            </w:r>
          </w:p>
        </w:tc>
        <w:tc>
          <w:tcPr>
            <w:tcW w:w="1701"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r w:rsidRPr="009355E7">
              <w:rPr>
                <w:rFonts w:ascii="Times New Roman" w:eastAsia="Times New Roman" w:hAnsi="Times New Roman"/>
                <w:color w:val="000000"/>
                <w:sz w:val="16"/>
                <w:szCs w:val="16"/>
                <w:lang w:eastAsia="id-ID"/>
              </w:rPr>
              <w:t>0,016193</w:t>
            </w:r>
          </w:p>
        </w:tc>
        <w:tc>
          <w:tcPr>
            <w:tcW w:w="1431"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r w:rsidRPr="009355E7">
              <w:rPr>
                <w:rFonts w:ascii="Times New Roman" w:eastAsia="Times New Roman" w:hAnsi="Times New Roman"/>
                <w:color w:val="000000"/>
                <w:sz w:val="16"/>
                <w:szCs w:val="16"/>
                <w:lang w:eastAsia="id-ID"/>
              </w:rPr>
              <w:t>55,767838</w:t>
            </w:r>
          </w:p>
        </w:tc>
      </w:tr>
    </w:tbl>
    <w:p w:rsidR="00E160AD" w:rsidRPr="00B02CB6" w:rsidRDefault="00E160AD" w:rsidP="00B02CB6">
      <w:pPr>
        <w:spacing w:after="0" w:line="240" w:lineRule="auto"/>
        <w:ind w:left="1353"/>
        <w:rPr>
          <w:rFonts w:ascii="Cambria" w:hAnsi="Cambria"/>
          <w:sz w:val="16"/>
          <w:szCs w:val="16"/>
        </w:rPr>
      </w:pPr>
    </w:p>
    <w:p w:rsidR="00E160AD" w:rsidRPr="00B02CB6" w:rsidRDefault="00E160AD" w:rsidP="00B02CB6">
      <w:pPr>
        <w:spacing w:after="0" w:line="240" w:lineRule="auto"/>
        <w:ind w:left="1353"/>
        <w:outlineLvl w:val="2"/>
        <w:rPr>
          <w:rFonts w:ascii="Cambria" w:eastAsia="Times New Roman" w:hAnsi="Cambria"/>
          <w:b/>
          <w:bCs/>
          <w:color w:val="000000"/>
          <w:sz w:val="24"/>
          <w:szCs w:val="24"/>
          <w:lang w:eastAsia="id-ID"/>
        </w:rPr>
      </w:pPr>
      <w:bookmarkStart w:id="4" w:name="de.smartpls.pls.reportparts.LatentVariab"/>
    </w:p>
    <w:p w:rsidR="00E160AD" w:rsidRPr="00B02CB6" w:rsidRDefault="00E160AD" w:rsidP="00B02CB6">
      <w:pPr>
        <w:numPr>
          <w:ilvl w:val="0"/>
          <w:numId w:val="9"/>
        </w:numPr>
        <w:tabs>
          <w:tab w:val="left" w:pos="360"/>
        </w:tabs>
        <w:spacing w:after="0" w:line="240" w:lineRule="auto"/>
        <w:ind w:left="360"/>
        <w:outlineLvl w:val="2"/>
        <w:rPr>
          <w:rFonts w:ascii="Cambria" w:eastAsia="Times New Roman" w:hAnsi="Cambria"/>
          <w:b/>
          <w:bCs/>
          <w:color w:val="000000"/>
          <w:sz w:val="24"/>
          <w:szCs w:val="24"/>
          <w:lang w:eastAsia="id-ID"/>
        </w:rPr>
      </w:pPr>
      <w:r w:rsidRPr="00B02CB6">
        <w:rPr>
          <w:rFonts w:ascii="Cambria" w:eastAsia="Times New Roman" w:hAnsi="Cambria"/>
          <w:b/>
          <w:bCs/>
          <w:color w:val="000000"/>
          <w:sz w:val="24"/>
          <w:szCs w:val="24"/>
          <w:lang w:eastAsia="id-ID"/>
        </w:rPr>
        <w:t>R Square</w:t>
      </w:r>
    </w:p>
    <w:bookmarkEnd w:id="4"/>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E160AD" w:rsidRPr="009355E7" w:rsidTr="00F94941">
        <w:trPr>
          <w:tblCellSpacing w:w="15" w:type="dxa"/>
        </w:trPr>
        <w:tc>
          <w:tcPr>
            <w:tcW w:w="0" w:type="auto"/>
            <w:vAlign w:val="center"/>
            <w:hideMark/>
          </w:tcPr>
          <w:p w:rsidR="00E160AD" w:rsidRPr="009355E7" w:rsidRDefault="00E160AD" w:rsidP="00F94941">
            <w:pPr>
              <w:spacing w:after="0" w:line="240" w:lineRule="auto"/>
              <w:rPr>
                <w:rFonts w:ascii="Times New Roman" w:eastAsia="Times New Roman" w:hAnsi="Times New Roman"/>
                <w:color w:val="000000"/>
                <w:sz w:val="16"/>
                <w:szCs w:val="16"/>
                <w:lang w:eastAsia="id-ID"/>
              </w:rPr>
            </w:pPr>
          </w:p>
        </w:tc>
      </w:tr>
    </w:tbl>
    <w:p w:rsidR="00E160AD" w:rsidRPr="009355E7" w:rsidRDefault="00E160AD" w:rsidP="00E160AD">
      <w:pPr>
        <w:numPr>
          <w:ilvl w:val="0"/>
          <w:numId w:val="7"/>
        </w:numPr>
        <w:spacing w:after="0" w:line="240" w:lineRule="auto"/>
        <w:rPr>
          <w:rFonts w:ascii="Times New Roman" w:eastAsia="Times New Roman" w:hAnsi="Times New Roman"/>
          <w:vanish/>
          <w:color w:val="000000"/>
          <w:sz w:val="16"/>
          <w:szCs w:val="16"/>
          <w:lang w:eastAsia="id-ID"/>
        </w:rPr>
      </w:pPr>
    </w:p>
    <w:tbl>
      <w:tblPr>
        <w:tblW w:w="0" w:type="auto"/>
        <w:tblCellSpacing w:w="0" w:type="dxa"/>
        <w:tblBorders>
          <w:top w:val="single" w:sz="6" w:space="0" w:color="0066FF"/>
          <w:left w:val="single" w:sz="6" w:space="0" w:color="0066FF"/>
          <w:bottom w:val="single" w:sz="6" w:space="0" w:color="0066FF"/>
          <w:right w:val="single" w:sz="6" w:space="0" w:color="0066FF"/>
        </w:tblBorders>
        <w:tblCellMar>
          <w:top w:w="45" w:type="dxa"/>
          <w:left w:w="45" w:type="dxa"/>
          <w:bottom w:w="45" w:type="dxa"/>
          <w:right w:w="45" w:type="dxa"/>
        </w:tblCellMar>
        <w:tblLook w:val="04A0" w:firstRow="1" w:lastRow="0" w:firstColumn="1" w:lastColumn="0" w:noHBand="0" w:noVBand="1"/>
      </w:tblPr>
      <w:tblGrid>
        <w:gridCol w:w="1194"/>
        <w:gridCol w:w="1560"/>
      </w:tblGrid>
      <w:tr w:rsidR="00E160AD" w:rsidRPr="009355E7" w:rsidTr="00F94941">
        <w:trPr>
          <w:tblHeader/>
          <w:tblCellSpacing w:w="0" w:type="dxa"/>
        </w:trPr>
        <w:tc>
          <w:tcPr>
            <w:tcW w:w="1194" w:type="dxa"/>
            <w:tcBorders>
              <w:top w:val="single" w:sz="6" w:space="0" w:color="006699"/>
              <w:left w:val="single" w:sz="6" w:space="0" w:color="006699"/>
              <w:bottom w:val="single" w:sz="6" w:space="0" w:color="006699"/>
              <w:right w:val="single" w:sz="6" w:space="0" w:color="006699"/>
            </w:tcBorders>
            <w:shd w:val="clear" w:color="auto" w:fill="CCCCCC"/>
            <w:vAlign w:val="center"/>
            <w:hideMark/>
          </w:tcPr>
          <w:p w:rsidR="00E160AD" w:rsidRPr="009355E7" w:rsidRDefault="00E160AD" w:rsidP="00F94941">
            <w:pPr>
              <w:spacing w:after="0" w:line="240" w:lineRule="atLeast"/>
              <w:jc w:val="center"/>
              <w:rPr>
                <w:rFonts w:ascii="Times New Roman" w:eastAsia="Times New Roman" w:hAnsi="Times New Roman"/>
                <w:b/>
                <w:bCs/>
                <w:color w:val="000000"/>
                <w:sz w:val="16"/>
                <w:szCs w:val="16"/>
                <w:lang w:eastAsia="id-ID"/>
              </w:rPr>
            </w:pPr>
          </w:p>
        </w:tc>
        <w:tc>
          <w:tcPr>
            <w:tcW w:w="1560" w:type="dxa"/>
            <w:tcBorders>
              <w:top w:val="single" w:sz="6" w:space="0" w:color="006699"/>
              <w:left w:val="single" w:sz="6" w:space="0" w:color="006699"/>
              <w:bottom w:val="single" w:sz="6" w:space="0" w:color="006699"/>
              <w:right w:val="single" w:sz="6" w:space="0" w:color="006699"/>
            </w:tcBorders>
            <w:shd w:val="clear" w:color="auto" w:fill="CCCCCC"/>
            <w:vAlign w:val="center"/>
            <w:hideMark/>
          </w:tcPr>
          <w:p w:rsidR="00E160AD" w:rsidRPr="009355E7" w:rsidRDefault="00E160AD" w:rsidP="00F94941">
            <w:pPr>
              <w:spacing w:after="0" w:line="240" w:lineRule="atLeast"/>
              <w:jc w:val="center"/>
              <w:rPr>
                <w:rFonts w:ascii="Times New Roman" w:eastAsia="Times New Roman" w:hAnsi="Times New Roman"/>
                <w:b/>
                <w:bCs/>
                <w:color w:val="000000"/>
                <w:sz w:val="16"/>
                <w:szCs w:val="16"/>
                <w:lang w:eastAsia="id-ID"/>
              </w:rPr>
            </w:pPr>
            <w:r w:rsidRPr="009355E7">
              <w:rPr>
                <w:rFonts w:ascii="Times New Roman" w:eastAsia="Times New Roman" w:hAnsi="Times New Roman"/>
                <w:b/>
                <w:bCs/>
                <w:color w:val="000000"/>
                <w:sz w:val="16"/>
                <w:szCs w:val="16"/>
                <w:lang w:eastAsia="id-ID"/>
              </w:rPr>
              <w:t>R Square</w:t>
            </w:r>
          </w:p>
        </w:tc>
      </w:tr>
      <w:tr w:rsidR="00E160AD" w:rsidRPr="009355E7" w:rsidTr="00F94941">
        <w:trPr>
          <w:tblCellSpacing w:w="0" w:type="dxa"/>
        </w:trPr>
        <w:tc>
          <w:tcPr>
            <w:tcW w:w="1194" w:type="dxa"/>
            <w:tcBorders>
              <w:top w:val="single" w:sz="6" w:space="0" w:color="006699"/>
              <w:left w:val="single" w:sz="6" w:space="0" w:color="006699"/>
              <w:bottom w:val="single" w:sz="6" w:space="0" w:color="006699"/>
              <w:right w:val="single" w:sz="6" w:space="0" w:color="006699"/>
            </w:tcBorders>
            <w:shd w:val="clear" w:color="auto" w:fill="CCCCCC"/>
            <w:vAlign w:val="center"/>
            <w:hideMark/>
          </w:tcPr>
          <w:p w:rsidR="00E160AD" w:rsidRPr="009355E7" w:rsidRDefault="00E160AD" w:rsidP="00F94941">
            <w:pPr>
              <w:spacing w:after="0" w:line="240" w:lineRule="atLeast"/>
              <w:jc w:val="center"/>
              <w:rPr>
                <w:rFonts w:ascii="Times New Roman" w:eastAsia="Times New Roman" w:hAnsi="Times New Roman"/>
                <w:b/>
                <w:bCs/>
                <w:color w:val="000000"/>
                <w:sz w:val="16"/>
                <w:szCs w:val="16"/>
                <w:lang w:eastAsia="id-ID"/>
              </w:rPr>
            </w:pPr>
            <w:r w:rsidRPr="009355E7">
              <w:rPr>
                <w:rFonts w:ascii="Times New Roman" w:eastAsia="Times New Roman" w:hAnsi="Times New Roman"/>
                <w:b/>
                <w:bCs/>
                <w:color w:val="000000"/>
                <w:sz w:val="16"/>
                <w:szCs w:val="16"/>
                <w:lang w:eastAsia="id-ID"/>
              </w:rPr>
              <w:t>KPT</w:t>
            </w:r>
          </w:p>
        </w:tc>
        <w:tc>
          <w:tcPr>
            <w:tcW w:w="1560"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r w:rsidRPr="009355E7">
              <w:rPr>
                <w:rFonts w:ascii="Times New Roman" w:eastAsia="Times New Roman" w:hAnsi="Times New Roman"/>
                <w:color w:val="000000"/>
                <w:sz w:val="16"/>
                <w:szCs w:val="16"/>
                <w:lang w:eastAsia="id-ID"/>
              </w:rPr>
              <w:t>0,751937</w:t>
            </w:r>
          </w:p>
        </w:tc>
      </w:tr>
      <w:tr w:rsidR="00E160AD" w:rsidRPr="009355E7" w:rsidTr="00F94941">
        <w:trPr>
          <w:tblCellSpacing w:w="0" w:type="dxa"/>
        </w:trPr>
        <w:tc>
          <w:tcPr>
            <w:tcW w:w="1194" w:type="dxa"/>
            <w:tcBorders>
              <w:top w:val="single" w:sz="6" w:space="0" w:color="006699"/>
              <w:left w:val="single" w:sz="6" w:space="0" w:color="006699"/>
              <w:bottom w:val="single" w:sz="6" w:space="0" w:color="006699"/>
              <w:right w:val="single" w:sz="6" w:space="0" w:color="006699"/>
            </w:tcBorders>
            <w:shd w:val="clear" w:color="auto" w:fill="CCCCCC"/>
            <w:vAlign w:val="center"/>
            <w:hideMark/>
          </w:tcPr>
          <w:p w:rsidR="00E160AD" w:rsidRPr="009355E7" w:rsidRDefault="00E160AD" w:rsidP="00F94941">
            <w:pPr>
              <w:spacing w:after="0" w:line="240" w:lineRule="atLeast"/>
              <w:jc w:val="center"/>
              <w:rPr>
                <w:rFonts w:ascii="Times New Roman" w:eastAsia="Times New Roman" w:hAnsi="Times New Roman"/>
                <w:b/>
                <w:bCs/>
                <w:color w:val="000000"/>
                <w:sz w:val="16"/>
                <w:szCs w:val="16"/>
                <w:lang w:eastAsia="id-ID"/>
              </w:rPr>
            </w:pPr>
            <w:r w:rsidRPr="009355E7">
              <w:rPr>
                <w:rFonts w:ascii="Times New Roman" w:eastAsia="Times New Roman" w:hAnsi="Times New Roman"/>
                <w:b/>
                <w:bCs/>
                <w:color w:val="000000"/>
                <w:sz w:val="16"/>
                <w:szCs w:val="16"/>
                <w:lang w:eastAsia="id-ID"/>
              </w:rPr>
              <w:t>KPT1</w:t>
            </w:r>
          </w:p>
        </w:tc>
        <w:tc>
          <w:tcPr>
            <w:tcW w:w="1560"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r w:rsidRPr="009355E7">
              <w:rPr>
                <w:rFonts w:ascii="Times New Roman" w:eastAsia="Times New Roman" w:hAnsi="Times New Roman"/>
                <w:color w:val="000000"/>
                <w:sz w:val="16"/>
                <w:szCs w:val="16"/>
                <w:lang w:eastAsia="id-ID"/>
              </w:rPr>
              <w:t>0,789714</w:t>
            </w:r>
          </w:p>
        </w:tc>
      </w:tr>
      <w:tr w:rsidR="00E160AD" w:rsidRPr="009355E7" w:rsidTr="00F94941">
        <w:trPr>
          <w:tblCellSpacing w:w="0" w:type="dxa"/>
        </w:trPr>
        <w:tc>
          <w:tcPr>
            <w:tcW w:w="1194" w:type="dxa"/>
            <w:tcBorders>
              <w:top w:val="single" w:sz="6" w:space="0" w:color="006699"/>
              <w:left w:val="single" w:sz="6" w:space="0" w:color="006699"/>
              <w:bottom w:val="single" w:sz="6" w:space="0" w:color="006699"/>
              <w:right w:val="single" w:sz="6" w:space="0" w:color="006699"/>
            </w:tcBorders>
            <w:shd w:val="clear" w:color="auto" w:fill="CCCCCC"/>
            <w:vAlign w:val="center"/>
            <w:hideMark/>
          </w:tcPr>
          <w:p w:rsidR="00E160AD" w:rsidRPr="009355E7" w:rsidRDefault="00E160AD" w:rsidP="00F94941">
            <w:pPr>
              <w:spacing w:after="0" w:line="240" w:lineRule="atLeast"/>
              <w:jc w:val="center"/>
              <w:rPr>
                <w:rFonts w:ascii="Times New Roman" w:eastAsia="Times New Roman" w:hAnsi="Times New Roman"/>
                <w:b/>
                <w:bCs/>
                <w:color w:val="000000"/>
                <w:sz w:val="16"/>
                <w:szCs w:val="16"/>
                <w:lang w:eastAsia="id-ID"/>
              </w:rPr>
            </w:pPr>
            <w:r w:rsidRPr="009355E7">
              <w:rPr>
                <w:rFonts w:ascii="Times New Roman" w:eastAsia="Times New Roman" w:hAnsi="Times New Roman"/>
                <w:b/>
                <w:bCs/>
                <w:color w:val="000000"/>
                <w:sz w:val="16"/>
                <w:szCs w:val="16"/>
                <w:lang w:eastAsia="id-ID"/>
              </w:rPr>
              <w:t>KPT2</w:t>
            </w:r>
          </w:p>
        </w:tc>
        <w:tc>
          <w:tcPr>
            <w:tcW w:w="1560"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r w:rsidRPr="009355E7">
              <w:rPr>
                <w:rFonts w:ascii="Times New Roman" w:eastAsia="Times New Roman" w:hAnsi="Times New Roman"/>
                <w:color w:val="000000"/>
                <w:sz w:val="16"/>
                <w:szCs w:val="16"/>
                <w:lang w:eastAsia="id-ID"/>
              </w:rPr>
              <w:t>0,779402</w:t>
            </w:r>
          </w:p>
        </w:tc>
      </w:tr>
      <w:tr w:rsidR="00E160AD" w:rsidRPr="009355E7" w:rsidTr="00F94941">
        <w:trPr>
          <w:tblCellSpacing w:w="0" w:type="dxa"/>
        </w:trPr>
        <w:tc>
          <w:tcPr>
            <w:tcW w:w="1194" w:type="dxa"/>
            <w:tcBorders>
              <w:top w:val="single" w:sz="6" w:space="0" w:color="006699"/>
              <w:left w:val="single" w:sz="6" w:space="0" w:color="006699"/>
              <w:bottom w:val="single" w:sz="6" w:space="0" w:color="006699"/>
              <w:right w:val="single" w:sz="6" w:space="0" w:color="006699"/>
            </w:tcBorders>
            <w:shd w:val="clear" w:color="auto" w:fill="CCCCCC"/>
            <w:vAlign w:val="center"/>
            <w:hideMark/>
          </w:tcPr>
          <w:p w:rsidR="00E160AD" w:rsidRPr="009355E7" w:rsidRDefault="00E160AD" w:rsidP="00F94941">
            <w:pPr>
              <w:spacing w:after="0" w:line="240" w:lineRule="atLeast"/>
              <w:jc w:val="center"/>
              <w:rPr>
                <w:rFonts w:ascii="Times New Roman" w:eastAsia="Times New Roman" w:hAnsi="Times New Roman"/>
                <w:b/>
                <w:bCs/>
                <w:color w:val="000000"/>
                <w:sz w:val="16"/>
                <w:szCs w:val="16"/>
                <w:lang w:eastAsia="id-ID"/>
              </w:rPr>
            </w:pPr>
            <w:r w:rsidRPr="009355E7">
              <w:rPr>
                <w:rFonts w:ascii="Times New Roman" w:eastAsia="Times New Roman" w:hAnsi="Times New Roman"/>
                <w:b/>
                <w:bCs/>
                <w:color w:val="000000"/>
                <w:sz w:val="16"/>
                <w:szCs w:val="16"/>
                <w:lang w:eastAsia="id-ID"/>
              </w:rPr>
              <w:t>KPT3</w:t>
            </w:r>
          </w:p>
        </w:tc>
        <w:tc>
          <w:tcPr>
            <w:tcW w:w="1560"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r w:rsidRPr="009355E7">
              <w:rPr>
                <w:rFonts w:ascii="Times New Roman" w:eastAsia="Times New Roman" w:hAnsi="Times New Roman"/>
                <w:color w:val="000000"/>
                <w:sz w:val="16"/>
                <w:szCs w:val="16"/>
                <w:lang w:eastAsia="id-ID"/>
              </w:rPr>
              <w:t>0,816154</w:t>
            </w:r>
          </w:p>
        </w:tc>
      </w:tr>
      <w:tr w:rsidR="00E160AD" w:rsidRPr="009355E7" w:rsidTr="00F94941">
        <w:trPr>
          <w:tblCellSpacing w:w="0" w:type="dxa"/>
        </w:trPr>
        <w:tc>
          <w:tcPr>
            <w:tcW w:w="1194" w:type="dxa"/>
            <w:tcBorders>
              <w:top w:val="single" w:sz="6" w:space="0" w:color="006699"/>
              <w:left w:val="single" w:sz="6" w:space="0" w:color="006699"/>
              <w:bottom w:val="single" w:sz="6" w:space="0" w:color="006699"/>
              <w:right w:val="single" w:sz="6" w:space="0" w:color="006699"/>
            </w:tcBorders>
            <w:shd w:val="clear" w:color="auto" w:fill="CCCCCC"/>
            <w:vAlign w:val="center"/>
            <w:hideMark/>
          </w:tcPr>
          <w:p w:rsidR="00E160AD" w:rsidRPr="009355E7" w:rsidRDefault="00E160AD" w:rsidP="00F94941">
            <w:pPr>
              <w:spacing w:after="0" w:line="240" w:lineRule="atLeast"/>
              <w:jc w:val="center"/>
              <w:rPr>
                <w:rFonts w:ascii="Times New Roman" w:eastAsia="Times New Roman" w:hAnsi="Times New Roman"/>
                <w:b/>
                <w:bCs/>
                <w:color w:val="000000"/>
                <w:sz w:val="16"/>
                <w:szCs w:val="16"/>
                <w:lang w:eastAsia="id-ID"/>
              </w:rPr>
            </w:pPr>
            <w:r w:rsidRPr="009355E7">
              <w:rPr>
                <w:rFonts w:ascii="Times New Roman" w:eastAsia="Times New Roman" w:hAnsi="Times New Roman"/>
                <w:b/>
                <w:bCs/>
                <w:color w:val="000000"/>
                <w:sz w:val="16"/>
                <w:szCs w:val="16"/>
                <w:lang w:eastAsia="id-ID"/>
              </w:rPr>
              <w:t>KUB</w:t>
            </w:r>
          </w:p>
        </w:tc>
        <w:tc>
          <w:tcPr>
            <w:tcW w:w="1560"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r w:rsidRPr="009355E7">
              <w:rPr>
                <w:rFonts w:ascii="Times New Roman" w:eastAsia="Times New Roman" w:hAnsi="Times New Roman"/>
                <w:color w:val="000000"/>
                <w:sz w:val="16"/>
                <w:szCs w:val="16"/>
                <w:lang w:eastAsia="id-ID"/>
              </w:rPr>
              <w:t>0,711967</w:t>
            </w:r>
          </w:p>
        </w:tc>
      </w:tr>
      <w:tr w:rsidR="00E160AD" w:rsidRPr="009355E7" w:rsidTr="00F94941">
        <w:trPr>
          <w:tblCellSpacing w:w="0" w:type="dxa"/>
        </w:trPr>
        <w:tc>
          <w:tcPr>
            <w:tcW w:w="1194" w:type="dxa"/>
            <w:tcBorders>
              <w:top w:val="single" w:sz="6" w:space="0" w:color="006699"/>
              <w:left w:val="single" w:sz="6" w:space="0" w:color="006699"/>
              <w:bottom w:val="single" w:sz="6" w:space="0" w:color="006699"/>
              <w:right w:val="single" w:sz="6" w:space="0" w:color="006699"/>
            </w:tcBorders>
            <w:shd w:val="clear" w:color="auto" w:fill="CCCCCC"/>
            <w:vAlign w:val="center"/>
            <w:hideMark/>
          </w:tcPr>
          <w:p w:rsidR="00E160AD" w:rsidRPr="009355E7" w:rsidRDefault="00E160AD" w:rsidP="00F94941">
            <w:pPr>
              <w:spacing w:after="0" w:line="240" w:lineRule="atLeast"/>
              <w:jc w:val="center"/>
              <w:rPr>
                <w:rFonts w:ascii="Times New Roman" w:eastAsia="Times New Roman" w:hAnsi="Times New Roman"/>
                <w:b/>
                <w:bCs/>
                <w:color w:val="000000"/>
                <w:sz w:val="16"/>
                <w:szCs w:val="16"/>
                <w:lang w:eastAsia="id-ID"/>
              </w:rPr>
            </w:pPr>
            <w:r w:rsidRPr="009355E7">
              <w:rPr>
                <w:rFonts w:ascii="Times New Roman" w:eastAsia="Times New Roman" w:hAnsi="Times New Roman"/>
                <w:b/>
                <w:bCs/>
                <w:color w:val="000000"/>
                <w:sz w:val="16"/>
                <w:szCs w:val="16"/>
                <w:lang w:eastAsia="id-ID"/>
              </w:rPr>
              <w:t>KUB1</w:t>
            </w:r>
          </w:p>
        </w:tc>
        <w:tc>
          <w:tcPr>
            <w:tcW w:w="1560"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r w:rsidRPr="009355E7">
              <w:rPr>
                <w:rFonts w:ascii="Times New Roman" w:eastAsia="Times New Roman" w:hAnsi="Times New Roman"/>
                <w:color w:val="000000"/>
                <w:sz w:val="16"/>
                <w:szCs w:val="16"/>
                <w:lang w:eastAsia="id-ID"/>
              </w:rPr>
              <w:t>0,625764</w:t>
            </w:r>
          </w:p>
        </w:tc>
      </w:tr>
      <w:tr w:rsidR="00E160AD" w:rsidRPr="009355E7" w:rsidTr="00F94941">
        <w:trPr>
          <w:tblCellSpacing w:w="0" w:type="dxa"/>
        </w:trPr>
        <w:tc>
          <w:tcPr>
            <w:tcW w:w="1194" w:type="dxa"/>
            <w:tcBorders>
              <w:top w:val="single" w:sz="6" w:space="0" w:color="006699"/>
              <w:left w:val="single" w:sz="6" w:space="0" w:color="006699"/>
              <w:bottom w:val="single" w:sz="6" w:space="0" w:color="006699"/>
              <w:right w:val="single" w:sz="6" w:space="0" w:color="006699"/>
            </w:tcBorders>
            <w:shd w:val="clear" w:color="auto" w:fill="CCCCCC"/>
            <w:vAlign w:val="center"/>
            <w:hideMark/>
          </w:tcPr>
          <w:p w:rsidR="00E160AD" w:rsidRPr="009355E7" w:rsidRDefault="00E160AD" w:rsidP="00F94941">
            <w:pPr>
              <w:spacing w:after="0" w:line="240" w:lineRule="atLeast"/>
              <w:jc w:val="center"/>
              <w:rPr>
                <w:rFonts w:ascii="Times New Roman" w:eastAsia="Times New Roman" w:hAnsi="Times New Roman"/>
                <w:b/>
                <w:bCs/>
                <w:color w:val="000000"/>
                <w:sz w:val="16"/>
                <w:szCs w:val="16"/>
                <w:lang w:eastAsia="id-ID"/>
              </w:rPr>
            </w:pPr>
            <w:r w:rsidRPr="009355E7">
              <w:rPr>
                <w:rFonts w:ascii="Times New Roman" w:eastAsia="Times New Roman" w:hAnsi="Times New Roman"/>
                <w:b/>
                <w:bCs/>
                <w:color w:val="000000"/>
                <w:sz w:val="16"/>
                <w:szCs w:val="16"/>
                <w:lang w:eastAsia="id-ID"/>
              </w:rPr>
              <w:t>KUB2</w:t>
            </w:r>
          </w:p>
        </w:tc>
        <w:tc>
          <w:tcPr>
            <w:tcW w:w="1560"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r w:rsidRPr="009355E7">
              <w:rPr>
                <w:rFonts w:ascii="Times New Roman" w:eastAsia="Times New Roman" w:hAnsi="Times New Roman"/>
                <w:color w:val="000000"/>
                <w:sz w:val="16"/>
                <w:szCs w:val="16"/>
                <w:lang w:eastAsia="id-ID"/>
              </w:rPr>
              <w:t>0,860760</w:t>
            </w:r>
          </w:p>
        </w:tc>
      </w:tr>
      <w:tr w:rsidR="00E160AD" w:rsidRPr="009355E7" w:rsidTr="00F94941">
        <w:trPr>
          <w:tblCellSpacing w:w="0" w:type="dxa"/>
        </w:trPr>
        <w:tc>
          <w:tcPr>
            <w:tcW w:w="1194" w:type="dxa"/>
            <w:tcBorders>
              <w:top w:val="single" w:sz="6" w:space="0" w:color="006699"/>
              <w:left w:val="single" w:sz="6" w:space="0" w:color="006699"/>
              <w:bottom w:val="single" w:sz="6" w:space="0" w:color="006699"/>
              <w:right w:val="single" w:sz="6" w:space="0" w:color="006699"/>
            </w:tcBorders>
            <w:shd w:val="clear" w:color="auto" w:fill="CCCCCC"/>
            <w:vAlign w:val="center"/>
            <w:hideMark/>
          </w:tcPr>
          <w:p w:rsidR="00E160AD" w:rsidRPr="009355E7" w:rsidRDefault="00E160AD" w:rsidP="00F94941">
            <w:pPr>
              <w:spacing w:after="0" w:line="240" w:lineRule="atLeast"/>
              <w:jc w:val="center"/>
              <w:rPr>
                <w:rFonts w:ascii="Times New Roman" w:eastAsia="Times New Roman" w:hAnsi="Times New Roman"/>
                <w:b/>
                <w:bCs/>
                <w:color w:val="000000"/>
                <w:sz w:val="16"/>
                <w:szCs w:val="16"/>
                <w:lang w:eastAsia="id-ID"/>
              </w:rPr>
            </w:pPr>
            <w:r w:rsidRPr="009355E7">
              <w:rPr>
                <w:rFonts w:ascii="Times New Roman" w:eastAsia="Times New Roman" w:hAnsi="Times New Roman"/>
                <w:b/>
                <w:bCs/>
                <w:color w:val="000000"/>
                <w:sz w:val="16"/>
                <w:szCs w:val="16"/>
                <w:lang w:eastAsia="id-ID"/>
              </w:rPr>
              <w:t>KUB3</w:t>
            </w:r>
          </w:p>
        </w:tc>
        <w:tc>
          <w:tcPr>
            <w:tcW w:w="1560"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r w:rsidRPr="009355E7">
              <w:rPr>
                <w:rFonts w:ascii="Times New Roman" w:eastAsia="Times New Roman" w:hAnsi="Times New Roman"/>
                <w:color w:val="000000"/>
                <w:sz w:val="16"/>
                <w:szCs w:val="16"/>
                <w:lang w:eastAsia="id-ID"/>
              </w:rPr>
              <w:t>0,671923</w:t>
            </w:r>
          </w:p>
        </w:tc>
      </w:tr>
      <w:tr w:rsidR="00E160AD" w:rsidRPr="009355E7" w:rsidTr="00F94941">
        <w:trPr>
          <w:tblCellSpacing w:w="0" w:type="dxa"/>
        </w:trPr>
        <w:tc>
          <w:tcPr>
            <w:tcW w:w="1194" w:type="dxa"/>
            <w:tcBorders>
              <w:top w:val="single" w:sz="6" w:space="0" w:color="006699"/>
              <w:left w:val="single" w:sz="6" w:space="0" w:color="006699"/>
              <w:bottom w:val="single" w:sz="6" w:space="0" w:color="006699"/>
              <w:right w:val="single" w:sz="6" w:space="0" w:color="006699"/>
            </w:tcBorders>
            <w:shd w:val="clear" w:color="auto" w:fill="CCCCCC"/>
            <w:vAlign w:val="center"/>
            <w:hideMark/>
          </w:tcPr>
          <w:p w:rsidR="00E160AD" w:rsidRPr="009355E7" w:rsidRDefault="00E160AD" w:rsidP="00F94941">
            <w:pPr>
              <w:spacing w:after="0" w:line="240" w:lineRule="atLeast"/>
              <w:jc w:val="center"/>
              <w:rPr>
                <w:rFonts w:ascii="Times New Roman" w:eastAsia="Times New Roman" w:hAnsi="Times New Roman"/>
                <w:b/>
                <w:bCs/>
                <w:color w:val="000000"/>
                <w:sz w:val="16"/>
                <w:szCs w:val="16"/>
                <w:lang w:eastAsia="id-ID"/>
              </w:rPr>
            </w:pPr>
            <w:r w:rsidRPr="009355E7">
              <w:rPr>
                <w:rFonts w:ascii="Times New Roman" w:eastAsia="Times New Roman" w:hAnsi="Times New Roman"/>
                <w:b/>
                <w:bCs/>
                <w:color w:val="000000"/>
                <w:sz w:val="16"/>
                <w:szCs w:val="16"/>
                <w:lang w:eastAsia="id-ID"/>
              </w:rPr>
              <w:t>KUB4</w:t>
            </w:r>
          </w:p>
        </w:tc>
        <w:tc>
          <w:tcPr>
            <w:tcW w:w="1560"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r w:rsidRPr="009355E7">
              <w:rPr>
                <w:rFonts w:ascii="Times New Roman" w:eastAsia="Times New Roman" w:hAnsi="Times New Roman"/>
                <w:color w:val="000000"/>
                <w:sz w:val="16"/>
                <w:szCs w:val="16"/>
                <w:lang w:eastAsia="id-ID"/>
              </w:rPr>
              <w:t>0,616986</w:t>
            </w:r>
          </w:p>
        </w:tc>
      </w:tr>
      <w:tr w:rsidR="00E160AD" w:rsidRPr="009355E7" w:rsidTr="00F94941">
        <w:trPr>
          <w:tblCellSpacing w:w="0" w:type="dxa"/>
        </w:trPr>
        <w:tc>
          <w:tcPr>
            <w:tcW w:w="1194" w:type="dxa"/>
            <w:tcBorders>
              <w:top w:val="single" w:sz="6" w:space="0" w:color="006699"/>
              <w:left w:val="single" w:sz="6" w:space="0" w:color="006699"/>
              <w:bottom w:val="single" w:sz="6" w:space="0" w:color="006699"/>
              <w:right w:val="single" w:sz="6" w:space="0" w:color="006699"/>
            </w:tcBorders>
            <w:shd w:val="clear" w:color="auto" w:fill="CCCCCC"/>
            <w:vAlign w:val="center"/>
            <w:hideMark/>
          </w:tcPr>
          <w:p w:rsidR="00E160AD" w:rsidRPr="009355E7" w:rsidRDefault="00E160AD" w:rsidP="00F94941">
            <w:pPr>
              <w:spacing w:after="0" w:line="240" w:lineRule="atLeast"/>
              <w:jc w:val="center"/>
              <w:rPr>
                <w:rFonts w:ascii="Times New Roman" w:eastAsia="Times New Roman" w:hAnsi="Times New Roman"/>
                <w:b/>
                <w:bCs/>
                <w:color w:val="000000"/>
                <w:sz w:val="16"/>
                <w:szCs w:val="16"/>
                <w:lang w:eastAsia="id-ID"/>
              </w:rPr>
            </w:pPr>
            <w:r w:rsidRPr="009355E7">
              <w:rPr>
                <w:rFonts w:ascii="Times New Roman" w:eastAsia="Times New Roman" w:hAnsi="Times New Roman"/>
                <w:b/>
                <w:bCs/>
                <w:color w:val="000000"/>
                <w:sz w:val="16"/>
                <w:szCs w:val="16"/>
                <w:lang w:eastAsia="id-ID"/>
              </w:rPr>
              <w:t>MMM</w:t>
            </w:r>
          </w:p>
        </w:tc>
        <w:tc>
          <w:tcPr>
            <w:tcW w:w="1560"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p>
        </w:tc>
      </w:tr>
      <w:tr w:rsidR="00E160AD" w:rsidRPr="009355E7" w:rsidTr="00F94941">
        <w:trPr>
          <w:tblCellSpacing w:w="0" w:type="dxa"/>
        </w:trPr>
        <w:tc>
          <w:tcPr>
            <w:tcW w:w="1194" w:type="dxa"/>
            <w:tcBorders>
              <w:top w:val="single" w:sz="6" w:space="0" w:color="006699"/>
              <w:left w:val="single" w:sz="6" w:space="0" w:color="006699"/>
              <w:bottom w:val="single" w:sz="6" w:space="0" w:color="006699"/>
              <w:right w:val="single" w:sz="6" w:space="0" w:color="006699"/>
            </w:tcBorders>
            <w:shd w:val="clear" w:color="auto" w:fill="CCCCCC"/>
            <w:vAlign w:val="center"/>
            <w:hideMark/>
          </w:tcPr>
          <w:p w:rsidR="00E160AD" w:rsidRPr="009355E7" w:rsidRDefault="00E160AD" w:rsidP="00F94941">
            <w:pPr>
              <w:spacing w:after="0" w:line="240" w:lineRule="atLeast"/>
              <w:jc w:val="center"/>
              <w:rPr>
                <w:rFonts w:ascii="Times New Roman" w:eastAsia="Times New Roman" w:hAnsi="Times New Roman"/>
                <w:b/>
                <w:bCs/>
                <w:color w:val="000000"/>
                <w:sz w:val="16"/>
                <w:szCs w:val="16"/>
                <w:lang w:eastAsia="id-ID"/>
              </w:rPr>
            </w:pPr>
            <w:r w:rsidRPr="009355E7">
              <w:rPr>
                <w:rFonts w:ascii="Times New Roman" w:eastAsia="Times New Roman" w:hAnsi="Times New Roman"/>
                <w:b/>
                <w:bCs/>
                <w:color w:val="000000"/>
                <w:sz w:val="16"/>
                <w:szCs w:val="16"/>
                <w:lang w:eastAsia="id-ID"/>
              </w:rPr>
              <w:t>MMM1</w:t>
            </w:r>
          </w:p>
        </w:tc>
        <w:tc>
          <w:tcPr>
            <w:tcW w:w="1560"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r w:rsidRPr="009355E7">
              <w:rPr>
                <w:rFonts w:ascii="Times New Roman" w:eastAsia="Times New Roman" w:hAnsi="Times New Roman"/>
                <w:color w:val="000000"/>
                <w:sz w:val="16"/>
                <w:szCs w:val="16"/>
                <w:lang w:eastAsia="id-ID"/>
              </w:rPr>
              <w:t>0,817388</w:t>
            </w:r>
          </w:p>
        </w:tc>
      </w:tr>
      <w:tr w:rsidR="00E160AD" w:rsidRPr="009355E7" w:rsidTr="00F94941">
        <w:trPr>
          <w:tblCellSpacing w:w="0" w:type="dxa"/>
        </w:trPr>
        <w:tc>
          <w:tcPr>
            <w:tcW w:w="1194" w:type="dxa"/>
            <w:tcBorders>
              <w:top w:val="single" w:sz="6" w:space="0" w:color="006699"/>
              <w:left w:val="single" w:sz="6" w:space="0" w:color="006699"/>
              <w:bottom w:val="single" w:sz="6" w:space="0" w:color="006699"/>
              <w:right w:val="single" w:sz="6" w:space="0" w:color="006699"/>
            </w:tcBorders>
            <w:shd w:val="clear" w:color="auto" w:fill="CCCCCC"/>
            <w:vAlign w:val="center"/>
            <w:hideMark/>
          </w:tcPr>
          <w:p w:rsidR="00E160AD" w:rsidRPr="009355E7" w:rsidRDefault="00E160AD" w:rsidP="00F94941">
            <w:pPr>
              <w:spacing w:after="0" w:line="240" w:lineRule="atLeast"/>
              <w:jc w:val="center"/>
              <w:rPr>
                <w:rFonts w:ascii="Times New Roman" w:eastAsia="Times New Roman" w:hAnsi="Times New Roman"/>
                <w:b/>
                <w:bCs/>
                <w:color w:val="000000"/>
                <w:sz w:val="16"/>
                <w:szCs w:val="16"/>
                <w:lang w:eastAsia="id-ID"/>
              </w:rPr>
            </w:pPr>
            <w:r w:rsidRPr="009355E7">
              <w:rPr>
                <w:rFonts w:ascii="Times New Roman" w:eastAsia="Times New Roman" w:hAnsi="Times New Roman"/>
                <w:b/>
                <w:bCs/>
                <w:color w:val="000000"/>
                <w:sz w:val="16"/>
                <w:szCs w:val="16"/>
                <w:lang w:eastAsia="id-ID"/>
              </w:rPr>
              <w:t>MMM2</w:t>
            </w:r>
          </w:p>
        </w:tc>
        <w:tc>
          <w:tcPr>
            <w:tcW w:w="1560"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r w:rsidRPr="009355E7">
              <w:rPr>
                <w:rFonts w:ascii="Times New Roman" w:eastAsia="Times New Roman" w:hAnsi="Times New Roman"/>
                <w:color w:val="000000"/>
                <w:sz w:val="16"/>
                <w:szCs w:val="16"/>
                <w:lang w:eastAsia="id-ID"/>
              </w:rPr>
              <w:t>0,626373</w:t>
            </w:r>
          </w:p>
        </w:tc>
      </w:tr>
      <w:tr w:rsidR="00E160AD" w:rsidRPr="009355E7" w:rsidTr="00F94941">
        <w:trPr>
          <w:tblCellSpacing w:w="0" w:type="dxa"/>
        </w:trPr>
        <w:tc>
          <w:tcPr>
            <w:tcW w:w="1194" w:type="dxa"/>
            <w:tcBorders>
              <w:top w:val="single" w:sz="6" w:space="0" w:color="006699"/>
              <w:left w:val="single" w:sz="6" w:space="0" w:color="006699"/>
              <w:bottom w:val="single" w:sz="6" w:space="0" w:color="006699"/>
              <w:right w:val="single" w:sz="6" w:space="0" w:color="006699"/>
            </w:tcBorders>
            <w:shd w:val="clear" w:color="auto" w:fill="CCCCCC"/>
            <w:vAlign w:val="center"/>
            <w:hideMark/>
          </w:tcPr>
          <w:p w:rsidR="00E160AD" w:rsidRPr="009355E7" w:rsidRDefault="00E160AD" w:rsidP="00F94941">
            <w:pPr>
              <w:spacing w:after="0" w:line="240" w:lineRule="atLeast"/>
              <w:jc w:val="center"/>
              <w:rPr>
                <w:rFonts w:ascii="Times New Roman" w:eastAsia="Times New Roman" w:hAnsi="Times New Roman"/>
                <w:b/>
                <w:bCs/>
                <w:color w:val="000000"/>
                <w:sz w:val="16"/>
                <w:szCs w:val="16"/>
                <w:lang w:eastAsia="id-ID"/>
              </w:rPr>
            </w:pPr>
            <w:r w:rsidRPr="009355E7">
              <w:rPr>
                <w:rFonts w:ascii="Times New Roman" w:eastAsia="Times New Roman" w:hAnsi="Times New Roman"/>
                <w:b/>
                <w:bCs/>
                <w:color w:val="000000"/>
                <w:sz w:val="16"/>
                <w:szCs w:val="16"/>
                <w:lang w:eastAsia="id-ID"/>
              </w:rPr>
              <w:t>MMM3</w:t>
            </w:r>
          </w:p>
        </w:tc>
        <w:tc>
          <w:tcPr>
            <w:tcW w:w="1560"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r w:rsidRPr="009355E7">
              <w:rPr>
                <w:rFonts w:ascii="Times New Roman" w:eastAsia="Times New Roman" w:hAnsi="Times New Roman"/>
                <w:color w:val="000000"/>
                <w:sz w:val="16"/>
                <w:szCs w:val="16"/>
                <w:lang w:eastAsia="id-ID"/>
              </w:rPr>
              <w:t>0,824784</w:t>
            </w:r>
          </w:p>
        </w:tc>
      </w:tr>
      <w:tr w:rsidR="00E160AD" w:rsidRPr="009355E7" w:rsidTr="00F94941">
        <w:trPr>
          <w:tblCellSpacing w:w="0" w:type="dxa"/>
        </w:trPr>
        <w:tc>
          <w:tcPr>
            <w:tcW w:w="1194" w:type="dxa"/>
            <w:tcBorders>
              <w:top w:val="single" w:sz="6" w:space="0" w:color="006699"/>
              <w:left w:val="single" w:sz="6" w:space="0" w:color="006699"/>
              <w:bottom w:val="single" w:sz="6" w:space="0" w:color="006699"/>
              <w:right w:val="single" w:sz="6" w:space="0" w:color="006699"/>
            </w:tcBorders>
            <w:shd w:val="clear" w:color="auto" w:fill="CCCCCC"/>
            <w:vAlign w:val="center"/>
            <w:hideMark/>
          </w:tcPr>
          <w:p w:rsidR="00E160AD" w:rsidRPr="009355E7" w:rsidRDefault="00E160AD" w:rsidP="00F94941">
            <w:pPr>
              <w:spacing w:after="0" w:line="240" w:lineRule="atLeast"/>
              <w:jc w:val="center"/>
              <w:rPr>
                <w:rFonts w:ascii="Times New Roman" w:eastAsia="Times New Roman" w:hAnsi="Times New Roman"/>
                <w:b/>
                <w:bCs/>
                <w:color w:val="000000"/>
                <w:sz w:val="16"/>
                <w:szCs w:val="16"/>
                <w:lang w:eastAsia="id-ID"/>
              </w:rPr>
            </w:pPr>
            <w:r w:rsidRPr="009355E7">
              <w:rPr>
                <w:rFonts w:ascii="Times New Roman" w:eastAsia="Times New Roman" w:hAnsi="Times New Roman"/>
                <w:b/>
                <w:bCs/>
                <w:color w:val="000000"/>
                <w:sz w:val="16"/>
                <w:szCs w:val="16"/>
                <w:lang w:eastAsia="id-ID"/>
              </w:rPr>
              <w:t>MMM4</w:t>
            </w:r>
          </w:p>
        </w:tc>
        <w:tc>
          <w:tcPr>
            <w:tcW w:w="1560"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r w:rsidRPr="009355E7">
              <w:rPr>
                <w:rFonts w:ascii="Times New Roman" w:eastAsia="Times New Roman" w:hAnsi="Times New Roman"/>
                <w:color w:val="000000"/>
                <w:sz w:val="16"/>
                <w:szCs w:val="16"/>
                <w:lang w:eastAsia="id-ID"/>
              </w:rPr>
              <w:t>0,580319</w:t>
            </w:r>
          </w:p>
        </w:tc>
      </w:tr>
      <w:tr w:rsidR="00E160AD" w:rsidRPr="009355E7" w:rsidTr="00F94941">
        <w:trPr>
          <w:tblCellSpacing w:w="0" w:type="dxa"/>
        </w:trPr>
        <w:tc>
          <w:tcPr>
            <w:tcW w:w="1194" w:type="dxa"/>
            <w:tcBorders>
              <w:top w:val="single" w:sz="6" w:space="0" w:color="006699"/>
              <w:left w:val="single" w:sz="6" w:space="0" w:color="006699"/>
              <w:bottom w:val="single" w:sz="6" w:space="0" w:color="006699"/>
              <w:right w:val="single" w:sz="6" w:space="0" w:color="006699"/>
            </w:tcBorders>
            <w:shd w:val="clear" w:color="auto" w:fill="CCCCCC"/>
            <w:vAlign w:val="center"/>
            <w:hideMark/>
          </w:tcPr>
          <w:p w:rsidR="00E160AD" w:rsidRPr="009355E7" w:rsidRDefault="00E160AD" w:rsidP="00F94941">
            <w:pPr>
              <w:spacing w:after="0" w:line="240" w:lineRule="atLeast"/>
              <w:jc w:val="center"/>
              <w:rPr>
                <w:rFonts w:ascii="Times New Roman" w:eastAsia="Times New Roman" w:hAnsi="Times New Roman"/>
                <w:b/>
                <w:bCs/>
                <w:color w:val="000000"/>
                <w:sz w:val="16"/>
                <w:szCs w:val="16"/>
                <w:lang w:eastAsia="id-ID"/>
              </w:rPr>
            </w:pPr>
            <w:r w:rsidRPr="009355E7">
              <w:rPr>
                <w:rFonts w:ascii="Times New Roman" w:eastAsia="Times New Roman" w:hAnsi="Times New Roman"/>
                <w:b/>
                <w:bCs/>
                <w:color w:val="000000"/>
                <w:sz w:val="16"/>
                <w:szCs w:val="16"/>
                <w:lang w:eastAsia="id-ID"/>
              </w:rPr>
              <w:t>MMM5</w:t>
            </w:r>
          </w:p>
        </w:tc>
        <w:tc>
          <w:tcPr>
            <w:tcW w:w="1560"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r w:rsidRPr="009355E7">
              <w:rPr>
                <w:rFonts w:ascii="Times New Roman" w:eastAsia="Times New Roman" w:hAnsi="Times New Roman"/>
                <w:color w:val="000000"/>
                <w:sz w:val="16"/>
                <w:szCs w:val="16"/>
                <w:lang w:eastAsia="id-ID"/>
              </w:rPr>
              <w:t>0,851035</w:t>
            </w:r>
          </w:p>
        </w:tc>
      </w:tr>
      <w:tr w:rsidR="00E160AD" w:rsidRPr="009355E7" w:rsidTr="00F94941">
        <w:trPr>
          <w:tblCellSpacing w:w="0" w:type="dxa"/>
        </w:trPr>
        <w:tc>
          <w:tcPr>
            <w:tcW w:w="1194" w:type="dxa"/>
            <w:tcBorders>
              <w:top w:val="single" w:sz="6" w:space="0" w:color="006699"/>
              <w:left w:val="single" w:sz="6" w:space="0" w:color="006699"/>
              <w:bottom w:val="single" w:sz="6" w:space="0" w:color="006699"/>
              <w:right w:val="single" w:sz="6" w:space="0" w:color="006699"/>
            </w:tcBorders>
            <w:shd w:val="clear" w:color="auto" w:fill="CCCCCC"/>
            <w:vAlign w:val="center"/>
            <w:hideMark/>
          </w:tcPr>
          <w:p w:rsidR="00E160AD" w:rsidRPr="009355E7" w:rsidRDefault="00E160AD" w:rsidP="00F94941">
            <w:pPr>
              <w:spacing w:after="0" w:line="240" w:lineRule="atLeast"/>
              <w:jc w:val="center"/>
              <w:rPr>
                <w:rFonts w:ascii="Times New Roman" w:eastAsia="Times New Roman" w:hAnsi="Times New Roman"/>
                <w:b/>
                <w:bCs/>
                <w:color w:val="000000"/>
                <w:sz w:val="16"/>
                <w:szCs w:val="16"/>
                <w:lang w:eastAsia="id-ID"/>
              </w:rPr>
            </w:pPr>
            <w:r w:rsidRPr="009355E7">
              <w:rPr>
                <w:rFonts w:ascii="Times New Roman" w:eastAsia="Times New Roman" w:hAnsi="Times New Roman"/>
                <w:b/>
                <w:bCs/>
                <w:color w:val="000000"/>
                <w:sz w:val="16"/>
                <w:szCs w:val="16"/>
                <w:lang w:eastAsia="id-ID"/>
              </w:rPr>
              <w:t>MRU</w:t>
            </w:r>
          </w:p>
        </w:tc>
        <w:tc>
          <w:tcPr>
            <w:tcW w:w="1560"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p>
        </w:tc>
      </w:tr>
      <w:tr w:rsidR="00E160AD" w:rsidRPr="009355E7" w:rsidTr="00F94941">
        <w:trPr>
          <w:tblCellSpacing w:w="0" w:type="dxa"/>
        </w:trPr>
        <w:tc>
          <w:tcPr>
            <w:tcW w:w="1194" w:type="dxa"/>
            <w:tcBorders>
              <w:top w:val="single" w:sz="6" w:space="0" w:color="006699"/>
              <w:left w:val="single" w:sz="6" w:space="0" w:color="006699"/>
              <w:bottom w:val="single" w:sz="6" w:space="0" w:color="006699"/>
              <w:right w:val="single" w:sz="6" w:space="0" w:color="006699"/>
            </w:tcBorders>
            <w:shd w:val="clear" w:color="auto" w:fill="CCCCCC"/>
            <w:vAlign w:val="center"/>
            <w:hideMark/>
          </w:tcPr>
          <w:p w:rsidR="00E160AD" w:rsidRPr="009355E7" w:rsidRDefault="00E160AD" w:rsidP="00F94941">
            <w:pPr>
              <w:spacing w:after="0" w:line="240" w:lineRule="atLeast"/>
              <w:jc w:val="center"/>
              <w:rPr>
                <w:rFonts w:ascii="Times New Roman" w:eastAsia="Times New Roman" w:hAnsi="Times New Roman"/>
                <w:b/>
                <w:bCs/>
                <w:color w:val="000000"/>
                <w:sz w:val="16"/>
                <w:szCs w:val="16"/>
                <w:lang w:eastAsia="id-ID"/>
              </w:rPr>
            </w:pPr>
            <w:r w:rsidRPr="009355E7">
              <w:rPr>
                <w:rFonts w:ascii="Times New Roman" w:eastAsia="Times New Roman" w:hAnsi="Times New Roman"/>
                <w:b/>
                <w:bCs/>
                <w:color w:val="000000"/>
                <w:sz w:val="16"/>
                <w:szCs w:val="16"/>
                <w:lang w:eastAsia="id-ID"/>
              </w:rPr>
              <w:t>MRU1</w:t>
            </w:r>
          </w:p>
        </w:tc>
        <w:tc>
          <w:tcPr>
            <w:tcW w:w="1560"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r w:rsidRPr="009355E7">
              <w:rPr>
                <w:rFonts w:ascii="Times New Roman" w:eastAsia="Times New Roman" w:hAnsi="Times New Roman"/>
                <w:color w:val="000000"/>
                <w:sz w:val="16"/>
                <w:szCs w:val="16"/>
                <w:lang w:eastAsia="id-ID"/>
              </w:rPr>
              <w:t>0,832817</w:t>
            </w:r>
          </w:p>
        </w:tc>
      </w:tr>
      <w:tr w:rsidR="00E160AD" w:rsidRPr="009355E7" w:rsidTr="00F94941">
        <w:trPr>
          <w:tblCellSpacing w:w="0" w:type="dxa"/>
        </w:trPr>
        <w:tc>
          <w:tcPr>
            <w:tcW w:w="1194" w:type="dxa"/>
            <w:tcBorders>
              <w:top w:val="single" w:sz="6" w:space="0" w:color="006699"/>
              <w:left w:val="single" w:sz="6" w:space="0" w:color="006699"/>
              <w:bottom w:val="single" w:sz="6" w:space="0" w:color="006699"/>
              <w:right w:val="single" w:sz="6" w:space="0" w:color="006699"/>
            </w:tcBorders>
            <w:shd w:val="clear" w:color="auto" w:fill="CCCCCC"/>
            <w:vAlign w:val="center"/>
            <w:hideMark/>
          </w:tcPr>
          <w:p w:rsidR="00E160AD" w:rsidRPr="009355E7" w:rsidRDefault="00E160AD" w:rsidP="00F94941">
            <w:pPr>
              <w:spacing w:after="0" w:line="240" w:lineRule="atLeast"/>
              <w:jc w:val="center"/>
              <w:rPr>
                <w:rFonts w:ascii="Times New Roman" w:eastAsia="Times New Roman" w:hAnsi="Times New Roman"/>
                <w:b/>
                <w:bCs/>
                <w:color w:val="000000"/>
                <w:sz w:val="16"/>
                <w:szCs w:val="16"/>
                <w:lang w:eastAsia="id-ID"/>
              </w:rPr>
            </w:pPr>
            <w:r w:rsidRPr="009355E7">
              <w:rPr>
                <w:rFonts w:ascii="Times New Roman" w:eastAsia="Times New Roman" w:hAnsi="Times New Roman"/>
                <w:b/>
                <w:bCs/>
                <w:color w:val="000000"/>
                <w:sz w:val="16"/>
                <w:szCs w:val="16"/>
                <w:lang w:eastAsia="id-ID"/>
              </w:rPr>
              <w:t>MRU2</w:t>
            </w:r>
          </w:p>
        </w:tc>
        <w:tc>
          <w:tcPr>
            <w:tcW w:w="1560"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r w:rsidRPr="009355E7">
              <w:rPr>
                <w:rFonts w:ascii="Times New Roman" w:eastAsia="Times New Roman" w:hAnsi="Times New Roman"/>
                <w:color w:val="000000"/>
                <w:sz w:val="16"/>
                <w:szCs w:val="16"/>
                <w:lang w:eastAsia="id-ID"/>
              </w:rPr>
              <w:t>0,836783</w:t>
            </w:r>
          </w:p>
        </w:tc>
      </w:tr>
      <w:tr w:rsidR="00E160AD" w:rsidRPr="009355E7" w:rsidTr="00F94941">
        <w:trPr>
          <w:tblCellSpacing w:w="0" w:type="dxa"/>
        </w:trPr>
        <w:tc>
          <w:tcPr>
            <w:tcW w:w="1194" w:type="dxa"/>
            <w:tcBorders>
              <w:top w:val="single" w:sz="6" w:space="0" w:color="006699"/>
              <w:left w:val="single" w:sz="6" w:space="0" w:color="006699"/>
              <w:bottom w:val="single" w:sz="6" w:space="0" w:color="006699"/>
              <w:right w:val="single" w:sz="6" w:space="0" w:color="006699"/>
            </w:tcBorders>
            <w:shd w:val="clear" w:color="auto" w:fill="CCCCCC"/>
            <w:vAlign w:val="center"/>
            <w:hideMark/>
          </w:tcPr>
          <w:p w:rsidR="00E160AD" w:rsidRPr="009355E7" w:rsidRDefault="00E160AD" w:rsidP="00F94941">
            <w:pPr>
              <w:spacing w:after="0" w:line="240" w:lineRule="atLeast"/>
              <w:jc w:val="center"/>
              <w:rPr>
                <w:rFonts w:ascii="Times New Roman" w:eastAsia="Times New Roman" w:hAnsi="Times New Roman"/>
                <w:b/>
                <w:bCs/>
                <w:color w:val="000000"/>
                <w:sz w:val="16"/>
                <w:szCs w:val="16"/>
                <w:lang w:eastAsia="id-ID"/>
              </w:rPr>
            </w:pPr>
            <w:r w:rsidRPr="009355E7">
              <w:rPr>
                <w:rFonts w:ascii="Times New Roman" w:eastAsia="Times New Roman" w:hAnsi="Times New Roman"/>
                <w:b/>
                <w:bCs/>
                <w:color w:val="000000"/>
                <w:sz w:val="16"/>
                <w:szCs w:val="16"/>
                <w:lang w:eastAsia="id-ID"/>
              </w:rPr>
              <w:lastRenderedPageBreak/>
              <w:t>MRU3</w:t>
            </w:r>
          </w:p>
        </w:tc>
        <w:tc>
          <w:tcPr>
            <w:tcW w:w="1560" w:type="dxa"/>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r w:rsidRPr="009355E7">
              <w:rPr>
                <w:rFonts w:ascii="Times New Roman" w:eastAsia="Times New Roman" w:hAnsi="Times New Roman"/>
                <w:color w:val="000000"/>
                <w:sz w:val="16"/>
                <w:szCs w:val="16"/>
                <w:lang w:eastAsia="id-ID"/>
              </w:rPr>
              <w:t>0,771291</w:t>
            </w:r>
          </w:p>
        </w:tc>
      </w:tr>
      <w:tr w:rsidR="00E160AD" w:rsidRPr="00B02CB6" w:rsidTr="00F94941">
        <w:trPr>
          <w:tblCellSpacing w:w="0" w:type="dxa"/>
        </w:trPr>
        <w:tc>
          <w:tcPr>
            <w:tcW w:w="1194" w:type="dxa"/>
            <w:tcBorders>
              <w:top w:val="single" w:sz="6" w:space="0" w:color="006699"/>
              <w:left w:val="single" w:sz="6" w:space="0" w:color="006699"/>
              <w:bottom w:val="single" w:sz="6" w:space="0" w:color="006699"/>
              <w:right w:val="single" w:sz="6" w:space="0" w:color="006699"/>
            </w:tcBorders>
            <w:shd w:val="clear" w:color="auto" w:fill="CCCCCC"/>
            <w:vAlign w:val="center"/>
            <w:hideMark/>
          </w:tcPr>
          <w:p w:rsidR="00E160AD" w:rsidRPr="00B02CB6" w:rsidRDefault="00E160AD" w:rsidP="00F94941">
            <w:pPr>
              <w:spacing w:after="0" w:line="240" w:lineRule="atLeast"/>
              <w:jc w:val="center"/>
              <w:rPr>
                <w:rFonts w:ascii="Cambria" w:eastAsia="Times New Roman" w:hAnsi="Cambria"/>
                <w:b/>
                <w:bCs/>
                <w:color w:val="000000"/>
                <w:sz w:val="24"/>
                <w:szCs w:val="24"/>
                <w:lang w:eastAsia="id-ID"/>
              </w:rPr>
            </w:pPr>
            <w:r w:rsidRPr="00B02CB6">
              <w:rPr>
                <w:rFonts w:ascii="Cambria" w:eastAsia="Times New Roman" w:hAnsi="Cambria"/>
                <w:b/>
                <w:bCs/>
                <w:color w:val="000000"/>
                <w:sz w:val="24"/>
                <w:szCs w:val="24"/>
                <w:lang w:eastAsia="id-ID"/>
              </w:rPr>
              <w:t>MRU4</w:t>
            </w:r>
          </w:p>
        </w:tc>
        <w:tc>
          <w:tcPr>
            <w:tcW w:w="1560" w:type="dxa"/>
            <w:tcBorders>
              <w:top w:val="single" w:sz="6" w:space="0" w:color="006699"/>
              <w:left w:val="single" w:sz="6" w:space="0" w:color="006699"/>
              <w:bottom w:val="single" w:sz="6" w:space="0" w:color="006699"/>
              <w:right w:val="single" w:sz="6" w:space="0" w:color="006699"/>
            </w:tcBorders>
            <w:vAlign w:val="center"/>
            <w:hideMark/>
          </w:tcPr>
          <w:p w:rsidR="00E160AD" w:rsidRPr="00B02CB6" w:rsidRDefault="00E160AD" w:rsidP="00F94941">
            <w:pPr>
              <w:spacing w:after="0" w:line="240" w:lineRule="atLeast"/>
              <w:jc w:val="center"/>
              <w:rPr>
                <w:rFonts w:ascii="Cambria" w:eastAsia="Times New Roman" w:hAnsi="Cambria"/>
                <w:color w:val="000000"/>
                <w:sz w:val="24"/>
                <w:szCs w:val="24"/>
                <w:lang w:eastAsia="id-ID"/>
              </w:rPr>
            </w:pPr>
            <w:r w:rsidRPr="00B02CB6">
              <w:rPr>
                <w:rFonts w:ascii="Cambria" w:eastAsia="Times New Roman" w:hAnsi="Cambria"/>
                <w:color w:val="000000"/>
                <w:sz w:val="24"/>
                <w:szCs w:val="24"/>
                <w:lang w:eastAsia="id-ID"/>
              </w:rPr>
              <w:t>0,815543</w:t>
            </w:r>
          </w:p>
        </w:tc>
      </w:tr>
    </w:tbl>
    <w:p w:rsidR="00E160AD" w:rsidRPr="00B02CB6" w:rsidRDefault="00E160AD" w:rsidP="00E160AD">
      <w:pPr>
        <w:ind w:left="1353"/>
        <w:rPr>
          <w:rFonts w:ascii="Cambria" w:hAnsi="Cambria"/>
          <w:sz w:val="24"/>
          <w:szCs w:val="24"/>
        </w:rPr>
      </w:pPr>
    </w:p>
    <w:p w:rsidR="00E160AD" w:rsidRPr="009355E7" w:rsidRDefault="00E160AD" w:rsidP="00B02CB6">
      <w:pPr>
        <w:numPr>
          <w:ilvl w:val="0"/>
          <w:numId w:val="9"/>
        </w:numPr>
        <w:tabs>
          <w:tab w:val="left" w:pos="360"/>
        </w:tabs>
        <w:spacing w:after="0" w:line="240" w:lineRule="auto"/>
        <w:ind w:left="360"/>
        <w:outlineLvl w:val="2"/>
        <w:rPr>
          <w:rFonts w:ascii="Times New Roman" w:eastAsia="Times New Roman" w:hAnsi="Times New Roman"/>
          <w:b/>
          <w:bCs/>
          <w:color w:val="000000"/>
          <w:sz w:val="24"/>
          <w:szCs w:val="24"/>
          <w:lang w:eastAsia="id-ID"/>
        </w:rPr>
      </w:pPr>
      <w:bookmarkStart w:id="5" w:name="de.smartpls.pls.reportparts.internal.Lat"/>
      <w:bookmarkStart w:id="6" w:name="_GoBack"/>
      <w:bookmarkEnd w:id="6"/>
      <w:r w:rsidRPr="00B02CB6">
        <w:rPr>
          <w:rFonts w:ascii="Cambria" w:eastAsia="Times New Roman" w:hAnsi="Cambria"/>
          <w:b/>
          <w:bCs/>
          <w:color w:val="000000"/>
          <w:sz w:val="24"/>
          <w:szCs w:val="24"/>
          <w:lang w:eastAsia="id-ID"/>
        </w:rPr>
        <w:t>Latent Variable Correlations</w:t>
      </w:r>
    </w:p>
    <w:bookmarkEnd w:id="5"/>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E160AD" w:rsidRPr="009355E7" w:rsidTr="00F94941">
        <w:trPr>
          <w:tblCellSpacing w:w="15" w:type="dxa"/>
        </w:trPr>
        <w:tc>
          <w:tcPr>
            <w:tcW w:w="0" w:type="auto"/>
            <w:vAlign w:val="center"/>
            <w:hideMark/>
          </w:tcPr>
          <w:p w:rsidR="00E160AD" w:rsidRPr="009355E7" w:rsidRDefault="00E160AD" w:rsidP="00F94941">
            <w:pPr>
              <w:spacing w:after="0" w:line="240" w:lineRule="auto"/>
              <w:rPr>
                <w:rFonts w:ascii="Times New Roman" w:eastAsia="Times New Roman" w:hAnsi="Times New Roman"/>
                <w:color w:val="000000"/>
                <w:sz w:val="16"/>
                <w:szCs w:val="16"/>
                <w:lang w:eastAsia="id-ID"/>
              </w:rPr>
            </w:pPr>
          </w:p>
        </w:tc>
      </w:tr>
    </w:tbl>
    <w:p w:rsidR="00E160AD" w:rsidRPr="009355E7" w:rsidRDefault="00E160AD" w:rsidP="00E160AD">
      <w:pPr>
        <w:numPr>
          <w:ilvl w:val="0"/>
          <w:numId w:val="7"/>
        </w:numPr>
        <w:spacing w:after="0" w:line="240" w:lineRule="auto"/>
        <w:rPr>
          <w:rFonts w:ascii="Times New Roman" w:eastAsia="Times New Roman" w:hAnsi="Times New Roman"/>
          <w:vanish/>
          <w:color w:val="000000"/>
          <w:sz w:val="16"/>
          <w:szCs w:val="16"/>
          <w:lang w:eastAsia="id-ID"/>
        </w:rPr>
      </w:pPr>
    </w:p>
    <w:tbl>
      <w:tblPr>
        <w:tblW w:w="0" w:type="auto"/>
        <w:tblCellSpacing w:w="0" w:type="dxa"/>
        <w:tblBorders>
          <w:top w:val="single" w:sz="6" w:space="0" w:color="0066FF"/>
          <w:left w:val="single" w:sz="6" w:space="0" w:color="0066FF"/>
          <w:bottom w:val="single" w:sz="6" w:space="0" w:color="0066FF"/>
          <w:right w:val="single" w:sz="6" w:space="0" w:color="0066FF"/>
        </w:tblBorders>
        <w:tblCellMar>
          <w:top w:w="45" w:type="dxa"/>
          <w:left w:w="45" w:type="dxa"/>
          <w:bottom w:w="45" w:type="dxa"/>
          <w:right w:w="45" w:type="dxa"/>
        </w:tblCellMar>
        <w:tblLook w:val="04A0" w:firstRow="1" w:lastRow="0" w:firstColumn="1" w:lastColumn="0" w:noHBand="0" w:noVBand="1"/>
      </w:tblPr>
      <w:tblGrid>
        <w:gridCol w:w="606"/>
        <w:gridCol w:w="666"/>
        <w:gridCol w:w="666"/>
        <w:gridCol w:w="666"/>
        <w:gridCol w:w="666"/>
        <w:gridCol w:w="667"/>
        <w:gridCol w:w="667"/>
        <w:gridCol w:w="667"/>
        <w:gridCol w:w="667"/>
        <w:gridCol w:w="667"/>
        <w:gridCol w:w="667"/>
        <w:gridCol w:w="667"/>
        <w:gridCol w:w="667"/>
        <w:gridCol w:w="667"/>
        <w:gridCol w:w="667"/>
        <w:gridCol w:w="667"/>
        <w:gridCol w:w="667"/>
        <w:gridCol w:w="667"/>
        <w:gridCol w:w="667"/>
        <w:gridCol w:w="667"/>
        <w:gridCol w:w="667"/>
      </w:tblGrid>
      <w:tr w:rsidR="00E160AD" w:rsidRPr="009355E7" w:rsidTr="00F94941">
        <w:trPr>
          <w:tblCellSpacing w:w="0" w:type="dxa"/>
        </w:trPr>
        <w:tc>
          <w:tcPr>
            <w:tcW w:w="0" w:type="auto"/>
            <w:tcBorders>
              <w:top w:val="single" w:sz="6" w:space="0" w:color="006699"/>
              <w:left w:val="single" w:sz="6" w:space="0" w:color="006699"/>
              <w:bottom w:val="single" w:sz="6" w:space="0" w:color="006699"/>
              <w:right w:val="single" w:sz="6" w:space="0" w:color="006699"/>
            </w:tcBorders>
            <w:shd w:val="clear" w:color="auto" w:fill="CCCCCC"/>
            <w:vAlign w:val="center"/>
            <w:hideMark/>
          </w:tcPr>
          <w:p w:rsidR="00E160AD" w:rsidRPr="009355E7" w:rsidRDefault="00E160AD" w:rsidP="00F94941">
            <w:pPr>
              <w:spacing w:after="0" w:line="240" w:lineRule="atLeast"/>
              <w:jc w:val="center"/>
              <w:rPr>
                <w:rFonts w:ascii="Times New Roman" w:eastAsia="Times New Roman" w:hAnsi="Times New Roman"/>
                <w:b/>
                <w:bCs/>
                <w:color w:val="000000"/>
                <w:sz w:val="16"/>
                <w:szCs w:val="16"/>
                <w:lang w:eastAsia="id-ID"/>
              </w:rPr>
            </w:pPr>
          </w:p>
        </w:tc>
        <w:tc>
          <w:tcPr>
            <w:tcW w:w="0" w:type="auto"/>
            <w:tcBorders>
              <w:top w:val="single" w:sz="6" w:space="0" w:color="006699"/>
              <w:left w:val="single" w:sz="6" w:space="0" w:color="006699"/>
              <w:bottom w:val="single" w:sz="6" w:space="0" w:color="006699"/>
              <w:right w:val="single" w:sz="6" w:space="0" w:color="006699"/>
            </w:tcBorders>
            <w:shd w:val="clear" w:color="auto" w:fill="CCCCCC"/>
            <w:vAlign w:val="center"/>
            <w:hideMark/>
          </w:tcPr>
          <w:p w:rsidR="00E160AD" w:rsidRPr="009355E7" w:rsidRDefault="00E160AD" w:rsidP="00F94941">
            <w:pPr>
              <w:spacing w:after="0" w:line="240" w:lineRule="atLeast"/>
              <w:jc w:val="center"/>
              <w:rPr>
                <w:rFonts w:ascii="Times New Roman" w:eastAsia="Times New Roman" w:hAnsi="Times New Roman"/>
                <w:b/>
                <w:bCs/>
                <w:color w:val="000000"/>
                <w:sz w:val="16"/>
                <w:szCs w:val="16"/>
                <w:lang w:eastAsia="id-ID"/>
              </w:rPr>
            </w:pPr>
            <w:r w:rsidRPr="009355E7">
              <w:rPr>
                <w:rFonts w:ascii="Times New Roman" w:eastAsia="Times New Roman" w:hAnsi="Times New Roman"/>
                <w:b/>
                <w:bCs/>
                <w:color w:val="000000"/>
                <w:sz w:val="16"/>
                <w:szCs w:val="16"/>
                <w:lang w:eastAsia="id-ID"/>
              </w:rPr>
              <w:t>KPT</w:t>
            </w:r>
          </w:p>
        </w:tc>
        <w:tc>
          <w:tcPr>
            <w:tcW w:w="0" w:type="auto"/>
            <w:tcBorders>
              <w:top w:val="single" w:sz="6" w:space="0" w:color="006699"/>
              <w:left w:val="single" w:sz="6" w:space="0" w:color="006699"/>
              <w:bottom w:val="single" w:sz="6" w:space="0" w:color="006699"/>
              <w:right w:val="single" w:sz="6" w:space="0" w:color="006699"/>
            </w:tcBorders>
            <w:shd w:val="clear" w:color="auto" w:fill="CCCCCC"/>
            <w:vAlign w:val="center"/>
            <w:hideMark/>
          </w:tcPr>
          <w:p w:rsidR="00E160AD" w:rsidRPr="009355E7" w:rsidRDefault="00E160AD" w:rsidP="00F94941">
            <w:pPr>
              <w:spacing w:after="0" w:line="240" w:lineRule="atLeast"/>
              <w:jc w:val="center"/>
              <w:rPr>
                <w:rFonts w:ascii="Times New Roman" w:eastAsia="Times New Roman" w:hAnsi="Times New Roman"/>
                <w:b/>
                <w:bCs/>
                <w:color w:val="000000"/>
                <w:sz w:val="16"/>
                <w:szCs w:val="16"/>
                <w:lang w:eastAsia="id-ID"/>
              </w:rPr>
            </w:pPr>
            <w:r w:rsidRPr="009355E7">
              <w:rPr>
                <w:rFonts w:ascii="Times New Roman" w:eastAsia="Times New Roman" w:hAnsi="Times New Roman"/>
                <w:b/>
                <w:bCs/>
                <w:color w:val="000000"/>
                <w:sz w:val="16"/>
                <w:szCs w:val="16"/>
                <w:lang w:eastAsia="id-ID"/>
              </w:rPr>
              <w:t>KPT1</w:t>
            </w:r>
          </w:p>
        </w:tc>
        <w:tc>
          <w:tcPr>
            <w:tcW w:w="0" w:type="auto"/>
            <w:tcBorders>
              <w:top w:val="single" w:sz="6" w:space="0" w:color="006699"/>
              <w:left w:val="single" w:sz="6" w:space="0" w:color="006699"/>
              <w:bottom w:val="single" w:sz="6" w:space="0" w:color="006699"/>
              <w:right w:val="single" w:sz="6" w:space="0" w:color="006699"/>
            </w:tcBorders>
            <w:shd w:val="clear" w:color="auto" w:fill="CCCCCC"/>
            <w:vAlign w:val="center"/>
            <w:hideMark/>
          </w:tcPr>
          <w:p w:rsidR="00E160AD" w:rsidRPr="009355E7" w:rsidRDefault="00E160AD" w:rsidP="00F94941">
            <w:pPr>
              <w:spacing w:after="0" w:line="240" w:lineRule="atLeast"/>
              <w:jc w:val="center"/>
              <w:rPr>
                <w:rFonts w:ascii="Times New Roman" w:eastAsia="Times New Roman" w:hAnsi="Times New Roman"/>
                <w:b/>
                <w:bCs/>
                <w:color w:val="000000"/>
                <w:sz w:val="16"/>
                <w:szCs w:val="16"/>
                <w:lang w:eastAsia="id-ID"/>
              </w:rPr>
            </w:pPr>
            <w:r w:rsidRPr="009355E7">
              <w:rPr>
                <w:rFonts w:ascii="Times New Roman" w:eastAsia="Times New Roman" w:hAnsi="Times New Roman"/>
                <w:b/>
                <w:bCs/>
                <w:color w:val="000000"/>
                <w:sz w:val="16"/>
                <w:szCs w:val="16"/>
                <w:lang w:eastAsia="id-ID"/>
              </w:rPr>
              <w:t>KPT2</w:t>
            </w:r>
          </w:p>
        </w:tc>
        <w:tc>
          <w:tcPr>
            <w:tcW w:w="0" w:type="auto"/>
            <w:tcBorders>
              <w:top w:val="single" w:sz="6" w:space="0" w:color="006699"/>
              <w:left w:val="single" w:sz="6" w:space="0" w:color="006699"/>
              <w:bottom w:val="single" w:sz="6" w:space="0" w:color="006699"/>
              <w:right w:val="single" w:sz="6" w:space="0" w:color="006699"/>
            </w:tcBorders>
            <w:shd w:val="clear" w:color="auto" w:fill="CCCCCC"/>
            <w:vAlign w:val="center"/>
            <w:hideMark/>
          </w:tcPr>
          <w:p w:rsidR="00E160AD" w:rsidRPr="009355E7" w:rsidRDefault="00E160AD" w:rsidP="00F94941">
            <w:pPr>
              <w:spacing w:after="0" w:line="240" w:lineRule="atLeast"/>
              <w:jc w:val="center"/>
              <w:rPr>
                <w:rFonts w:ascii="Times New Roman" w:eastAsia="Times New Roman" w:hAnsi="Times New Roman"/>
                <w:b/>
                <w:bCs/>
                <w:color w:val="000000"/>
                <w:sz w:val="16"/>
                <w:szCs w:val="16"/>
                <w:lang w:eastAsia="id-ID"/>
              </w:rPr>
            </w:pPr>
            <w:r w:rsidRPr="009355E7">
              <w:rPr>
                <w:rFonts w:ascii="Times New Roman" w:eastAsia="Times New Roman" w:hAnsi="Times New Roman"/>
                <w:b/>
                <w:bCs/>
                <w:color w:val="000000"/>
                <w:sz w:val="16"/>
                <w:szCs w:val="16"/>
                <w:lang w:eastAsia="id-ID"/>
              </w:rPr>
              <w:t>KPT3</w:t>
            </w:r>
          </w:p>
        </w:tc>
        <w:tc>
          <w:tcPr>
            <w:tcW w:w="0" w:type="auto"/>
            <w:tcBorders>
              <w:top w:val="single" w:sz="6" w:space="0" w:color="006699"/>
              <w:left w:val="single" w:sz="6" w:space="0" w:color="006699"/>
              <w:bottom w:val="single" w:sz="6" w:space="0" w:color="006699"/>
              <w:right w:val="single" w:sz="6" w:space="0" w:color="006699"/>
            </w:tcBorders>
            <w:shd w:val="clear" w:color="auto" w:fill="CCCCCC"/>
            <w:vAlign w:val="center"/>
            <w:hideMark/>
          </w:tcPr>
          <w:p w:rsidR="00E160AD" w:rsidRPr="009355E7" w:rsidRDefault="00E160AD" w:rsidP="00F94941">
            <w:pPr>
              <w:spacing w:after="0" w:line="240" w:lineRule="atLeast"/>
              <w:jc w:val="center"/>
              <w:rPr>
                <w:rFonts w:ascii="Times New Roman" w:eastAsia="Times New Roman" w:hAnsi="Times New Roman"/>
                <w:b/>
                <w:bCs/>
                <w:color w:val="000000"/>
                <w:sz w:val="16"/>
                <w:szCs w:val="16"/>
                <w:lang w:eastAsia="id-ID"/>
              </w:rPr>
            </w:pPr>
            <w:r w:rsidRPr="009355E7">
              <w:rPr>
                <w:rFonts w:ascii="Times New Roman" w:eastAsia="Times New Roman" w:hAnsi="Times New Roman"/>
                <w:b/>
                <w:bCs/>
                <w:color w:val="000000"/>
                <w:sz w:val="16"/>
                <w:szCs w:val="16"/>
                <w:lang w:eastAsia="id-ID"/>
              </w:rPr>
              <w:t>KUB</w:t>
            </w:r>
          </w:p>
        </w:tc>
        <w:tc>
          <w:tcPr>
            <w:tcW w:w="0" w:type="auto"/>
            <w:tcBorders>
              <w:top w:val="single" w:sz="6" w:space="0" w:color="006699"/>
              <w:left w:val="single" w:sz="6" w:space="0" w:color="006699"/>
              <w:bottom w:val="single" w:sz="6" w:space="0" w:color="006699"/>
              <w:right w:val="single" w:sz="6" w:space="0" w:color="006699"/>
            </w:tcBorders>
            <w:shd w:val="clear" w:color="auto" w:fill="CCCCCC"/>
            <w:vAlign w:val="center"/>
            <w:hideMark/>
          </w:tcPr>
          <w:p w:rsidR="00E160AD" w:rsidRPr="009355E7" w:rsidRDefault="00E160AD" w:rsidP="00F94941">
            <w:pPr>
              <w:spacing w:after="0" w:line="240" w:lineRule="atLeast"/>
              <w:jc w:val="center"/>
              <w:rPr>
                <w:rFonts w:ascii="Times New Roman" w:eastAsia="Times New Roman" w:hAnsi="Times New Roman"/>
                <w:b/>
                <w:bCs/>
                <w:color w:val="000000"/>
                <w:sz w:val="16"/>
                <w:szCs w:val="16"/>
                <w:lang w:eastAsia="id-ID"/>
              </w:rPr>
            </w:pPr>
            <w:r w:rsidRPr="009355E7">
              <w:rPr>
                <w:rFonts w:ascii="Times New Roman" w:eastAsia="Times New Roman" w:hAnsi="Times New Roman"/>
                <w:b/>
                <w:bCs/>
                <w:color w:val="000000"/>
                <w:sz w:val="16"/>
                <w:szCs w:val="16"/>
                <w:lang w:eastAsia="id-ID"/>
              </w:rPr>
              <w:t>KUB1</w:t>
            </w:r>
          </w:p>
        </w:tc>
        <w:tc>
          <w:tcPr>
            <w:tcW w:w="0" w:type="auto"/>
            <w:tcBorders>
              <w:top w:val="single" w:sz="6" w:space="0" w:color="006699"/>
              <w:left w:val="single" w:sz="6" w:space="0" w:color="006699"/>
              <w:bottom w:val="single" w:sz="6" w:space="0" w:color="006699"/>
              <w:right w:val="single" w:sz="6" w:space="0" w:color="006699"/>
            </w:tcBorders>
            <w:shd w:val="clear" w:color="auto" w:fill="CCCCCC"/>
            <w:vAlign w:val="center"/>
            <w:hideMark/>
          </w:tcPr>
          <w:p w:rsidR="00E160AD" w:rsidRPr="009355E7" w:rsidRDefault="00E160AD" w:rsidP="00F94941">
            <w:pPr>
              <w:spacing w:after="0" w:line="240" w:lineRule="atLeast"/>
              <w:jc w:val="center"/>
              <w:rPr>
                <w:rFonts w:ascii="Times New Roman" w:eastAsia="Times New Roman" w:hAnsi="Times New Roman"/>
                <w:b/>
                <w:bCs/>
                <w:color w:val="000000"/>
                <w:sz w:val="16"/>
                <w:szCs w:val="16"/>
                <w:lang w:eastAsia="id-ID"/>
              </w:rPr>
            </w:pPr>
            <w:r w:rsidRPr="009355E7">
              <w:rPr>
                <w:rFonts w:ascii="Times New Roman" w:eastAsia="Times New Roman" w:hAnsi="Times New Roman"/>
                <w:b/>
                <w:bCs/>
                <w:color w:val="000000"/>
                <w:sz w:val="16"/>
                <w:szCs w:val="16"/>
                <w:lang w:eastAsia="id-ID"/>
              </w:rPr>
              <w:t>KUB2</w:t>
            </w:r>
          </w:p>
        </w:tc>
        <w:tc>
          <w:tcPr>
            <w:tcW w:w="0" w:type="auto"/>
            <w:tcBorders>
              <w:top w:val="single" w:sz="6" w:space="0" w:color="006699"/>
              <w:left w:val="single" w:sz="6" w:space="0" w:color="006699"/>
              <w:bottom w:val="single" w:sz="6" w:space="0" w:color="006699"/>
              <w:right w:val="single" w:sz="6" w:space="0" w:color="006699"/>
            </w:tcBorders>
            <w:shd w:val="clear" w:color="auto" w:fill="CCCCCC"/>
            <w:vAlign w:val="center"/>
            <w:hideMark/>
          </w:tcPr>
          <w:p w:rsidR="00E160AD" w:rsidRPr="009355E7" w:rsidRDefault="00E160AD" w:rsidP="00F94941">
            <w:pPr>
              <w:spacing w:after="0" w:line="240" w:lineRule="atLeast"/>
              <w:jc w:val="center"/>
              <w:rPr>
                <w:rFonts w:ascii="Times New Roman" w:eastAsia="Times New Roman" w:hAnsi="Times New Roman"/>
                <w:b/>
                <w:bCs/>
                <w:color w:val="000000"/>
                <w:sz w:val="16"/>
                <w:szCs w:val="16"/>
                <w:lang w:eastAsia="id-ID"/>
              </w:rPr>
            </w:pPr>
            <w:r w:rsidRPr="009355E7">
              <w:rPr>
                <w:rFonts w:ascii="Times New Roman" w:eastAsia="Times New Roman" w:hAnsi="Times New Roman"/>
                <w:b/>
                <w:bCs/>
                <w:color w:val="000000"/>
                <w:sz w:val="16"/>
                <w:szCs w:val="16"/>
                <w:lang w:eastAsia="id-ID"/>
              </w:rPr>
              <w:t>KUB3</w:t>
            </w:r>
          </w:p>
        </w:tc>
        <w:tc>
          <w:tcPr>
            <w:tcW w:w="0" w:type="auto"/>
            <w:tcBorders>
              <w:top w:val="single" w:sz="6" w:space="0" w:color="006699"/>
              <w:left w:val="single" w:sz="6" w:space="0" w:color="006699"/>
              <w:bottom w:val="single" w:sz="6" w:space="0" w:color="006699"/>
              <w:right w:val="single" w:sz="6" w:space="0" w:color="006699"/>
            </w:tcBorders>
            <w:shd w:val="clear" w:color="auto" w:fill="CCCCCC"/>
            <w:vAlign w:val="center"/>
            <w:hideMark/>
          </w:tcPr>
          <w:p w:rsidR="00E160AD" w:rsidRPr="009355E7" w:rsidRDefault="00E160AD" w:rsidP="00F94941">
            <w:pPr>
              <w:spacing w:after="0" w:line="240" w:lineRule="atLeast"/>
              <w:jc w:val="center"/>
              <w:rPr>
                <w:rFonts w:ascii="Times New Roman" w:eastAsia="Times New Roman" w:hAnsi="Times New Roman"/>
                <w:b/>
                <w:bCs/>
                <w:color w:val="000000"/>
                <w:sz w:val="16"/>
                <w:szCs w:val="16"/>
                <w:lang w:eastAsia="id-ID"/>
              </w:rPr>
            </w:pPr>
            <w:r w:rsidRPr="009355E7">
              <w:rPr>
                <w:rFonts w:ascii="Times New Roman" w:eastAsia="Times New Roman" w:hAnsi="Times New Roman"/>
                <w:b/>
                <w:bCs/>
                <w:color w:val="000000"/>
                <w:sz w:val="16"/>
                <w:szCs w:val="16"/>
                <w:lang w:eastAsia="id-ID"/>
              </w:rPr>
              <w:t>KUB4</w:t>
            </w:r>
          </w:p>
        </w:tc>
        <w:tc>
          <w:tcPr>
            <w:tcW w:w="0" w:type="auto"/>
            <w:tcBorders>
              <w:top w:val="single" w:sz="6" w:space="0" w:color="006699"/>
              <w:left w:val="single" w:sz="6" w:space="0" w:color="006699"/>
              <w:bottom w:val="single" w:sz="6" w:space="0" w:color="006699"/>
              <w:right w:val="single" w:sz="6" w:space="0" w:color="006699"/>
            </w:tcBorders>
            <w:shd w:val="clear" w:color="auto" w:fill="CCCCCC"/>
            <w:vAlign w:val="center"/>
            <w:hideMark/>
          </w:tcPr>
          <w:p w:rsidR="00E160AD" w:rsidRPr="009355E7" w:rsidRDefault="00E160AD" w:rsidP="00F94941">
            <w:pPr>
              <w:spacing w:after="0" w:line="240" w:lineRule="atLeast"/>
              <w:jc w:val="center"/>
              <w:rPr>
                <w:rFonts w:ascii="Times New Roman" w:eastAsia="Times New Roman" w:hAnsi="Times New Roman"/>
                <w:b/>
                <w:bCs/>
                <w:color w:val="000000"/>
                <w:sz w:val="16"/>
                <w:szCs w:val="16"/>
                <w:lang w:eastAsia="id-ID"/>
              </w:rPr>
            </w:pPr>
            <w:r w:rsidRPr="009355E7">
              <w:rPr>
                <w:rFonts w:ascii="Times New Roman" w:eastAsia="Times New Roman" w:hAnsi="Times New Roman"/>
                <w:b/>
                <w:bCs/>
                <w:color w:val="000000"/>
                <w:sz w:val="16"/>
                <w:szCs w:val="16"/>
                <w:lang w:eastAsia="id-ID"/>
              </w:rPr>
              <w:t>MMM</w:t>
            </w:r>
          </w:p>
        </w:tc>
        <w:tc>
          <w:tcPr>
            <w:tcW w:w="0" w:type="auto"/>
            <w:tcBorders>
              <w:top w:val="single" w:sz="6" w:space="0" w:color="006699"/>
              <w:left w:val="single" w:sz="6" w:space="0" w:color="006699"/>
              <w:bottom w:val="single" w:sz="6" w:space="0" w:color="006699"/>
              <w:right w:val="single" w:sz="6" w:space="0" w:color="006699"/>
            </w:tcBorders>
            <w:shd w:val="clear" w:color="auto" w:fill="CCCCCC"/>
            <w:vAlign w:val="center"/>
            <w:hideMark/>
          </w:tcPr>
          <w:p w:rsidR="00E160AD" w:rsidRPr="009355E7" w:rsidRDefault="00E160AD" w:rsidP="00F94941">
            <w:pPr>
              <w:spacing w:after="0" w:line="240" w:lineRule="atLeast"/>
              <w:jc w:val="center"/>
              <w:rPr>
                <w:rFonts w:ascii="Times New Roman" w:eastAsia="Times New Roman" w:hAnsi="Times New Roman"/>
                <w:b/>
                <w:bCs/>
                <w:color w:val="000000"/>
                <w:sz w:val="16"/>
                <w:szCs w:val="16"/>
                <w:lang w:eastAsia="id-ID"/>
              </w:rPr>
            </w:pPr>
            <w:r w:rsidRPr="009355E7">
              <w:rPr>
                <w:rFonts w:ascii="Times New Roman" w:eastAsia="Times New Roman" w:hAnsi="Times New Roman"/>
                <w:b/>
                <w:bCs/>
                <w:color w:val="000000"/>
                <w:sz w:val="16"/>
                <w:szCs w:val="16"/>
                <w:lang w:eastAsia="id-ID"/>
              </w:rPr>
              <w:t>MMM1</w:t>
            </w:r>
          </w:p>
        </w:tc>
        <w:tc>
          <w:tcPr>
            <w:tcW w:w="0" w:type="auto"/>
            <w:tcBorders>
              <w:top w:val="single" w:sz="6" w:space="0" w:color="006699"/>
              <w:left w:val="single" w:sz="6" w:space="0" w:color="006699"/>
              <w:bottom w:val="single" w:sz="6" w:space="0" w:color="006699"/>
              <w:right w:val="single" w:sz="6" w:space="0" w:color="006699"/>
            </w:tcBorders>
            <w:shd w:val="clear" w:color="auto" w:fill="CCCCCC"/>
            <w:vAlign w:val="center"/>
            <w:hideMark/>
          </w:tcPr>
          <w:p w:rsidR="00E160AD" w:rsidRPr="009355E7" w:rsidRDefault="00E160AD" w:rsidP="00F94941">
            <w:pPr>
              <w:spacing w:after="0" w:line="240" w:lineRule="atLeast"/>
              <w:jc w:val="center"/>
              <w:rPr>
                <w:rFonts w:ascii="Times New Roman" w:eastAsia="Times New Roman" w:hAnsi="Times New Roman"/>
                <w:b/>
                <w:bCs/>
                <w:color w:val="000000"/>
                <w:sz w:val="16"/>
                <w:szCs w:val="16"/>
                <w:lang w:eastAsia="id-ID"/>
              </w:rPr>
            </w:pPr>
            <w:r w:rsidRPr="009355E7">
              <w:rPr>
                <w:rFonts w:ascii="Times New Roman" w:eastAsia="Times New Roman" w:hAnsi="Times New Roman"/>
                <w:b/>
                <w:bCs/>
                <w:color w:val="000000"/>
                <w:sz w:val="16"/>
                <w:szCs w:val="16"/>
                <w:lang w:eastAsia="id-ID"/>
              </w:rPr>
              <w:t>MMM2</w:t>
            </w:r>
          </w:p>
        </w:tc>
        <w:tc>
          <w:tcPr>
            <w:tcW w:w="0" w:type="auto"/>
            <w:tcBorders>
              <w:top w:val="single" w:sz="6" w:space="0" w:color="006699"/>
              <w:left w:val="single" w:sz="6" w:space="0" w:color="006699"/>
              <w:bottom w:val="single" w:sz="6" w:space="0" w:color="006699"/>
              <w:right w:val="single" w:sz="6" w:space="0" w:color="006699"/>
            </w:tcBorders>
            <w:shd w:val="clear" w:color="auto" w:fill="CCCCCC"/>
            <w:vAlign w:val="center"/>
            <w:hideMark/>
          </w:tcPr>
          <w:p w:rsidR="00E160AD" w:rsidRPr="009355E7" w:rsidRDefault="00E160AD" w:rsidP="00F94941">
            <w:pPr>
              <w:spacing w:after="0" w:line="240" w:lineRule="atLeast"/>
              <w:jc w:val="center"/>
              <w:rPr>
                <w:rFonts w:ascii="Times New Roman" w:eastAsia="Times New Roman" w:hAnsi="Times New Roman"/>
                <w:b/>
                <w:bCs/>
                <w:color w:val="000000"/>
                <w:sz w:val="16"/>
                <w:szCs w:val="16"/>
                <w:lang w:eastAsia="id-ID"/>
              </w:rPr>
            </w:pPr>
            <w:r w:rsidRPr="009355E7">
              <w:rPr>
                <w:rFonts w:ascii="Times New Roman" w:eastAsia="Times New Roman" w:hAnsi="Times New Roman"/>
                <w:b/>
                <w:bCs/>
                <w:color w:val="000000"/>
                <w:sz w:val="16"/>
                <w:szCs w:val="16"/>
                <w:lang w:eastAsia="id-ID"/>
              </w:rPr>
              <w:t>MMM3</w:t>
            </w:r>
          </w:p>
        </w:tc>
        <w:tc>
          <w:tcPr>
            <w:tcW w:w="0" w:type="auto"/>
            <w:tcBorders>
              <w:top w:val="single" w:sz="6" w:space="0" w:color="006699"/>
              <w:left w:val="single" w:sz="6" w:space="0" w:color="006699"/>
              <w:bottom w:val="single" w:sz="6" w:space="0" w:color="006699"/>
              <w:right w:val="single" w:sz="6" w:space="0" w:color="006699"/>
            </w:tcBorders>
            <w:shd w:val="clear" w:color="auto" w:fill="CCCCCC"/>
            <w:vAlign w:val="center"/>
            <w:hideMark/>
          </w:tcPr>
          <w:p w:rsidR="00E160AD" w:rsidRPr="009355E7" w:rsidRDefault="00E160AD" w:rsidP="00F94941">
            <w:pPr>
              <w:spacing w:after="0" w:line="240" w:lineRule="atLeast"/>
              <w:jc w:val="center"/>
              <w:rPr>
                <w:rFonts w:ascii="Times New Roman" w:eastAsia="Times New Roman" w:hAnsi="Times New Roman"/>
                <w:b/>
                <w:bCs/>
                <w:color w:val="000000"/>
                <w:sz w:val="16"/>
                <w:szCs w:val="16"/>
                <w:lang w:eastAsia="id-ID"/>
              </w:rPr>
            </w:pPr>
            <w:r w:rsidRPr="009355E7">
              <w:rPr>
                <w:rFonts w:ascii="Times New Roman" w:eastAsia="Times New Roman" w:hAnsi="Times New Roman"/>
                <w:b/>
                <w:bCs/>
                <w:color w:val="000000"/>
                <w:sz w:val="16"/>
                <w:szCs w:val="16"/>
                <w:lang w:eastAsia="id-ID"/>
              </w:rPr>
              <w:t>MMM4</w:t>
            </w:r>
          </w:p>
        </w:tc>
        <w:tc>
          <w:tcPr>
            <w:tcW w:w="0" w:type="auto"/>
            <w:tcBorders>
              <w:top w:val="single" w:sz="6" w:space="0" w:color="006699"/>
              <w:left w:val="single" w:sz="6" w:space="0" w:color="006699"/>
              <w:bottom w:val="single" w:sz="6" w:space="0" w:color="006699"/>
              <w:right w:val="single" w:sz="6" w:space="0" w:color="006699"/>
            </w:tcBorders>
            <w:shd w:val="clear" w:color="auto" w:fill="CCCCCC"/>
            <w:vAlign w:val="center"/>
            <w:hideMark/>
          </w:tcPr>
          <w:p w:rsidR="00E160AD" w:rsidRPr="009355E7" w:rsidRDefault="00E160AD" w:rsidP="00F94941">
            <w:pPr>
              <w:spacing w:after="0" w:line="240" w:lineRule="atLeast"/>
              <w:jc w:val="center"/>
              <w:rPr>
                <w:rFonts w:ascii="Times New Roman" w:eastAsia="Times New Roman" w:hAnsi="Times New Roman"/>
                <w:b/>
                <w:bCs/>
                <w:color w:val="000000"/>
                <w:sz w:val="16"/>
                <w:szCs w:val="16"/>
                <w:lang w:eastAsia="id-ID"/>
              </w:rPr>
            </w:pPr>
            <w:r w:rsidRPr="009355E7">
              <w:rPr>
                <w:rFonts w:ascii="Times New Roman" w:eastAsia="Times New Roman" w:hAnsi="Times New Roman"/>
                <w:b/>
                <w:bCs/>
                <w:color w:val="000000"/>
                <w:sz w:val="16"/>
                <w:szCs w:val="16"/>
                <w:lang w:eastAsia="id-ID"/>
              </w:rPr>
              <w:t>MMM5</w:t>
            </w:r>
          </w:p>
        </w:tc>
        <w:tc>
          <w:tcPr>
            <w:tcW w:w="0" w:type="auto"/>
            <w:tcBorders>
              <w:top w:val="single" w:sz="6" w:space="0" w:color="006699"/>
              <w:left w:val="single" w:sz="6" w:space="0" w:color="006699"/>
              <w:bottom w:val="single" w:sz="6" w:space="0" w:color="006699"/>
              <w:right w:val="single" w:sz="6" w:space="0" w:color="006699"/>
            </w:tcBorders>
            <w:shd w:val="clear" w:color="auto" w:fill="CCCCCC"/>
            <w:vAlign w:val="center"/>
            <w:hideMark/>
          </w:tcPr>
          <w:p w:rsidR="00E160AD" w:rsidRPr="009355E7" w:rsidRDefault="00E160AD" w:rsidP="00F94941">
            <w:pPr>
              <w:spacing w:after="0" w:line="240" w:lineRule="atLeast"/>
              <w:jc w:val="center"/>
              <w:rPr>
                <w:rFonts w:ascii="Times New Roman" w:eastAsia="Times New Roman" w:hAnsi="Times New Roman"/>
                <w:b/>
                <w:bCs/>
                <w:color w:val="000000"/>
                <w:sz w:val="16"/>
                <w:szCs w:val="16"/>
                <w:lang w:eastAsia="id-ID"/>
              </w:rPr>
            </w:pPr>
            <w:r w:rsidRPr="009355E7">
              <w:rPr>
                <w:rFonts w:ascii="Times New Roman" w:eastAsia="Times New Roman" w:hAnsi="Times New Roman"/>
                <w:b/>
                <w:bCs/>
                <w:color w:val="000000"/>
                <w:sz w:val="16"/>
                <w:szCs w:val="16"/>
                <w:lang w:eastAsia="id-ID"/>
              </w:rPr>
              <w:t>MRU</w:t>
            </w:r>
          </w:p>
        </w:tc>
        <w:tc>
          <w:tcPr>
            <w:tcW w:w="0" w:type="auto"/>
            <w:tcBorders>
              <w:top w:val="single" w:sz="6" w:space="0" w:color="006699"/>
              <w:left w:val="single" w:sz="6" w:space="0" w:color="006699"/>
              <w:bottom w:val="single" w:sz="6" w:space="0" w:color="006699"/>
              <w:right w:val="single" w:sz="6" w:space="0" w:color="006699"/>
            </w:tcBorders>
            <w:shd w:val="clear" w:color="auto" w:fill="CCCCCC"/>
            <w:vAlign w:val="center"/>
            <w:hideMark/>
          </w:tcPr>
          <w:p w:rsidR="00E160AD" w:rsidRPr="009355E7" w:rsidRDefault="00E160AD" w:rsidP="00F94941">
            <w:pPr>
              <w:spacing w:after="0" w:line="240" w:lineRule="atLeast"/>
              <w:jc w:val="center"/>
              <w:rPr>
                <w:rFonts w:ascii="Times New Roman" w:eastAsia="Times New Roman" w:hAnsi="Times New Roman"/>
                <w:b/>
                <w:bCs/>
                <w:color w:val="000000"/>
                <w:sz w:val="16"/>
                <w:szCs w:val="16"/>
                <w:lang w:eastAsia="id-ID"/>
              </w:rPr>
            </w:pPr>
            <w:r w:rsidRPr="009355E7">
              <w:rPr>
                <w:rFonts w:ascii="Times New Roman" w:eastAsia="Times New Roman" w:hAnsi="Times New Roman"/>
                <w:b/>
                <w:bCs/>
                <w:color w:val="000000"/>
                <w:sz w:val="16"/>
                <w:szCs w:val="16"/>
                <w:lang w:eastAsia="id-ID"/>
              </w:rPr>
              <w:t>MRU1</w:t>
            </w:r>
          </w:p>
        </w:tc>
        <w:tc>
          <w:tcPr>
            <w:tcW w:w="0" w:type="auto"/>
            <w:tcBorders>
              <w:top w:val="single" w:sz="6" w:space="0" w:color="006699"/>
              <w:left w:val="single" w:sz="6" w:space="0" w:color="006699"/>
              <w:bottom w:val="single" w:sz="6" w:space="0" w:color="006699"/>
              <w:right w:val="single" w:sz="6" w:space="0" w:color="006699"/>
            </w:tcBorders>
            <w:shd w:val="clear" w:color="auto" w:fill="CCCCCC"/>
            <w:vAlign w:val="center"/>
            <w:hideMark/>
          </w:tcPr>
          <w:p w:rsidR="00E160AD" w:rsidRPr="009355E7" w:rsidRDefault="00E160AD" w:rsidP="00F94941">
            <w:pPr>
              <w:spacing w:after="0" w:line="240" w:lineRule="atLeast"/>
              <w:jc w:val="center"/>
              <w:rPr>
                <w:rFonts w:ascii="Times New Roman" w:eastAsia="Times New Roman" w:hAnsi="Times New Roman"/>
                <w:b/>
                <w:bCs/>
                <w:color w:val="000000"/>
                <w:sz w:val="16"/>
                <w:szCs w:val="16"/>
                <w:lang w:eastAsia="id-ID"/>
              </w:rPr>
            </w:pPr>
            <w:r w:rsidRPr="009355E7">
              <w:rPr>
                <w:rFonts w:ascii="Times New Roman" w:eastAsia="Times New Roman" w:hAnsi="Times New Roman"/>
                <w:b/>
                <w:bCs/>
                <w:color w:val="000000"/>
                <w:sz w:val="16"/>
                <w:szCs w:val="16"/>
                <w:lang w:eastAsia="id-ID"/>
              </w:rPr>
              <w:t>MRU2</w:t>
            </w:r>
          </w:p>
        </w:tc>
        <w:tc>
          <w:tcPr>
            <w:tcW w:w="0" w:type="auto"/>
            <w:tcBorders>
              <w:top w:val="single" w:sz="6" w:space="0" w:color="006699"/>
              <w:left w:val="single" w:sz="6" w:space="0" w:color="006699"/>
              <w:bottom w:val="single" w:sz="6" w:space="0" w:color="006699"/>
              <w:right w:val="single" w:sz="6" w:space="0" w:color="006699"/>
            </w:tcBorders>
            <w:shd w:val="clear" w:color="auto" w:fill="CCCCCC"/>
            <w:vAlign w:val="center"/>
            <w:hideMark/>
          </w:tcPr>
          <w:p w:rsidR="00E160AD" w:rsidRPr="009355E7" w:rsidRDefault="00E160AD" w:rsidP="00F94941">
            <w:pPr>
              <w:spacing w:after="0" w:line="240" w:lineRule="atLeast"/>
              <w:jc w:val="center"/>
              <w:rPr>
                <w:rFonts w:ascii="Times New Roman" w:eastAsia="Times New Roman" w:hAnsi="Times New Roman"/>
                <w:b/>
                <w:bCs/>
                <w:color w:val="000000"/>
                <w:sz w:val="16"/>
                <w:szCs w:val="16"/>
                <w:lang w:eastAsia="id-ID"/>
              </w:rPr>
            </w:pPr>
            <w:r w:rsidRPr="009355E7">
              <w:rPr>
                <w:rFonts w:ascii="Times New Roman" w:eastAsia="Times New Roman" w:hAnsi="Times New Roman"/>
                <w:b/>
                <w:bCs/>
                <w:color w:val="000000"/>
                <w:sz w:val="16"/>
                <w:szCs w:val="16"/>
                <w:lang w:eastAsia="id-ID"/>
              </w:rPr>
              <w:t>MRU3</w:t>
            </w:r>
          </w:p>
        </w:tc>
        <w:tc>
          <w:tcPr>
            <w:tcW w:w="0" w:type="auto"/>
            <w:tcBorders>
              <w:top w:val="single" w:sz="6" w:space="0" w:color="006699"/>
              <w:left w:val="single" w:sz="6" w:space="0" w:color="006699"/>
              <w:bottom w:val="single" w:sz="6" w:space="0" w:color="006699"/>
              <w:right w:val="single" w:sz="6" w:space="0" w:color="006699"/>
            </w:tcBorders>
            <w:shd w:val="clear" w:color="auto" w:fill="CCCCCC"/>
            <w:vAlign w:val="center"/>
            <w:hideMark/>
          </w:tcPr>
          <w:p w:rsidR="00E160AD" w:rsidRPr="009355E7" w:rsidRDefault="00E160AD" w:rsidP="00F94941">
            <w:pPr>
              <w:spacing w:after="0" w:line="240" w:lineRule="atLeast"/>
              <w:jc w:val="center"/>
              <w:rPr>
                <w:rFonts w:ascii="Times New Roman" w:eastAsia="Times New Roman" w:hAnsi="Times New Roman"/>
                <w:b/>
                <w:bCs/>
                <w:color w:val="000000"/>
                <w:sz w:val="16"/>
                <w:szCs w:val="16"/>
                <w:lang w:eastAsia="id-ID"/>
              </w:rPr>
            </w:pPr>
            <w:r w:rsidRPr="009355E7">
              <w:rPr>
                <w:rFonts w:ascii="Times New Roman" w:eastAsia="Times New Roman" w:hAnsi="Times New Roman"/>
                <w:b/>
                <w:bCs/>
                <w:color w:val="000000"/>
                <w:sz w:val="16"/>
                <w:szCs w:val="16"/>
                <w:lang w:eastAsia="id-ID"/>
              </w:rPr>
              <w:t>MRU4</w:t>
            </w:r>
          </w:p>
        </w:tc>
      </w:tr>
      <w:tr w:rsidR="00E160AD" w:rsidRPr="009355E7" w:rsidTr="00F94941">
        <w:trPr>
          <w:tblCellSpacing w:w="0" w:type="dxa"/>
        </w:trPr>
        <w:tc>
          <w:tcPr>
            <w:tcW w:w="0" w:type="auto"/>
            <w:tcBorders>
              <w:top w:val="single" w:sz="6" w:space="0" w:color="006699"/>
              <w:left w:val="single" w:sz="6" w:space="0" w:color="006699"/>
              <w:bottom w:val="single" w:sz="6" w:space="0" w:color="006699"/>
              <w:right w:val="single" w:sz="6" w:space="0" w:color="006699"/>
            </w:tcBorders>
            <w:shd w:val="clear" w:color="auto" w:fill="CCCCCC"/>
            <w:vAlign w:val="center"/>
            <w:hideMark/>
          </w:tcPr>
          <w:p w:rsidR="00E160AD" w:rsidRPr="009355E7" w:rsidRDefault="00E160AD" w:rsidP="00F94941">
            <w:pPr>
              <w:spacing w:after="0" w:line="240" w:lineRule="atLeast"/>
              <w:jc w:val="center"/>
              <w:rPr>
                <w:rFonts w:ascii="Times New Roman" w:eastAsia="Times New Roman" w:hAnsi="Times New Roman"/>
                <w:b/>
                <w:bCs/>
                <w:color w:val="000000"/>
                <w:sz w:val="16"/>
                <w:szCs w:val="16"/>
                <w:lang w:eastAsia="id-ID"/>
              </w:rPr>
            </w:pPr>
            <w:r w:rsidRPr="009355E7">
              <w:rPr>
                <w:rFonts w:ascii="Times New Roman" w:eastAsia="Times New Roman" w:hAnsi="Times New Roman"/>
                <w:b/>
                <w:bCs/>
                <w:color w:val="000000"/>
                <w:sz w:val="16"/>
                <w:szCs w:val="16"/>
                <w:lang w:eastAsia="id-ID"/>
              </w:rPr>
              <w:t>KPT</w:t>
            </w:r>
          </w:p>
        </w:tc>
        <w:tc>
          <w:tcPr>
            <w:tcW w:w="0" w:type="auto"/>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r w:rsidRPr="009355E7">
              <w:rPr>
                <w:rFonts w:ascii="Times New Roman" w:eastAsia="Times New Roman" w:hAnsi="Times New Roman"/>
                <w:color w:val="000000"/>
                <w:sz w:val="16"/>
                <w:szCs w:val="16"/>
                <w:lang w:eastAsia="id-ID"/>
              </w:rPr>
              <w:t>1,000000</w:t>
            </w:r>
          </w:p>
        </w:tc>
        <w:tc>
          <w:tcPr>
            <w:tcW w:w="0" w:type="auto"/>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p>
        </w:tc>
        <w:tc>
          <w:tcPr>
            <w:tcW w:w="0" w:type="auto"/>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p>
        </w:tc>
        <w:tc>
          <w:tcPr>
            <w:tcW w:w="0" w:type="auto"/>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p>
        </w:tc>
        <w:tc>
          <w:tcPr>
            <w:tcW w:w="0" w:type="auto"/>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p>
        </w:tc>
        <w:tc>
          <w:tcPr>
            <w:tcW w:w="0" w:type="auto"/>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p>
        </w:tc>
        <w:tc>
          <w:tcPr>
            <w:tcW w:w="0" w:type="auto"/>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p>
        </w:tc>
        <w:tc>
          <w:tcPr>
            <w:tcW w:w="0" w:type="auto"/>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p>
        </w:tc>
        <w:tc>
          <w:tcPr>
            <w:tcW w:w="0" w:type="auto"/>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p>
        </w:tc>
        <w:tc>
          <w:tcPr>
            <w:tcW w:w="0" w:type="auto"/>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p>
        </w:tc>
        <w:tc>
          <w:tcPr>
            <w:tcW w:w="0" w:type="auto"/>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p>
        </w:tc>
        <w:tc>
          <w:tcPr>
            <w:tcW w:w="0" w:type="auto"/>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p>
        </w:tc>
        <w:tc>
          <w:tcPr>
            <w:tcW w:w="0" w:type="auto"/>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p>
        </w:tc>
        <w:tc>
          <w:tcPr>
            <w:tcW w:w="0" w:type="auto"/>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p>
        </w:tc>
        <w:tc>
          <w:tcPr>
            <w:tcW w:w="0" w:type="auto"/>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p>
        </w:tc>
        <w:tc>
          <w:tcPr>
            <w:tcW w:w="0" w:type="auto"/>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p>
        </w:tc>
        <w:tc>
          <w:tcPr>
            <w:tcW w:w="0" w:type="auto"/>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p>
        </w:tc>
        <w:tc>
          <w:tcPr>
            <w:tcW w:w="0" w:type="auto"/>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p>
        </w:tc>
        <w:tc>
          <w:tcPr>
            <w:tcW w:w="0" w:type="auto"/>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p>
        </w:tc>
        <w:tc>
          <w:tcPr>
            <w:tcW w:w="0" w:type="auto"/>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p>
        </w:tc>
      </w:tr>
      <w:tr w:rsidR="00E160AD" w:rsidRPr="009355E7" w:rsidTr="00F94941">
        <w:trPr>
          <w:tblCellSpacing w:w="0" w:type="dxa"/>
        </w:trPr>
        <w:tc>
          <w:tcPr>
            <w:tcW w:w="0" w:type="auto"/>
            <w:tcBorders>
              <w:top w:val="single" w:sz="6" w:space="0" w:color="006699"/>
              <w:left w:val="single" w:sz="6" w:space="0" w:color="006699"/>
              <w:bottom w:val="single" w:sz="6" w:space="0" w:color="006699"/>
              <w:right w:val="single" w:sz="6" w:space="0" w:color="006699"/>
            </w:tcBorders>
            <w:shd w:val="clear" w:color="auto" w:fill="CCCCCC"/>
            <w:vAlign w:val="center"/>
            <w:hideMark/>
          </w:tcPr>
          <w:p w:rsidR="00E160AD" w:rsidRPr="009355E7" w:rsidRDefault="00E160AD" w:rsidP="00F94941">
            <w:pPr>
              <w:spacing w:after="0" w:line="240" w:lineRule="atLeast"/>
              <w:jc w:val="center"/>
              <w:rPr>
                <w:rFonts w:ascii="Times New Roman" w:eastAsia="Times New Roman" w:hAnsi="Times New Roman"/>
                <w:b/>
                <w:bCs/>
                <w:color w:val="000000"/>
                <w:sz w:val="16"/>
                <w:szCs w:val="16"/>
                <w:lang w:eastAsia="id-ID"/>
              </w:rPr>
            </w:pPr>
            <w:r w:rsidRPr="009355E7">
              <w:rPr>
                <w:rFonts w:ascii="Times New Roman" w:eastAsia="Times New Roman" w:hAnsi="Times New Roman"/>
                <w:b/>
                <w:bCs/>
                <w:color w:val="000000"/>
                <w:sz w:val="16"/>
                <w:szCs w:val="16"/>
                <w:lang w:eastAsia="id-ID"/>
              </w:rPr>
              <w:t>KPT1</w:t>
            </w:r>
          </w:p>
        </w:tc>
        <w:tc>
          <w:tcPr>
            <w:tcW w:w="0" w:type="auto"/>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r w:rsidRPr="009355E7">
              <w:rPr>
                <w:rFonts w:ascii="Times New Roman" w:eastAsia="Times New Roman" w:hAnsi="Times New Roman"/>
                <w:color w:val="000000"/>
                <w:sz w:val="16"/>
                <w:szCs w:val="16"/>
                <w:lang w:eastAsia="id-ID"/>
              </w:rPr>
              <w:t>0,888659</w:t>
            </w:r>
          </w:p>
        </w:tc>
        <w:tc>
          <w:tcPr>
            <w:tcW w:w="0" w:type="auto"/>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r w:rsidRPr="009355E7">
              <w:rPr>
                <w:rFonts w:ascii="Times New Roman" w:eastAsia="Times New Roman" w:hAnsi="Times New Roman"/>
                <w:color w:val="000000"/>
                <w:sz w:val="16"/>
                <w:szCs w:val="16"/>
                <w:lang w:eastAsia="id-ID"/>
              </w:rPr>
              <w:t>1,000000</w:t>
            </w:r>
          </w:p>
        </w:tc>
        <w:tc>
          <w:tcPr>
            <w:tcW w:w="0" w:type="auto"/>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p>
        </w:tc>
        <w:tc>
          <w:tcPr>
            <w:tcW w:w="0" w:type="auto"/>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p>
        </w:tc>
        <w:tc>
          <w:tcPr>
            <w:tcW w:w="0" w:type="auto"/>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p>
        </w:tc>
        <w:tc>
          <w:tcPr>
            <w:tcW w:w="0" w:type="auto"/>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p>
        </w:tc>
        <w:tc>
          <w:tcPr>
            <w:tcW w:w="0" w:type="auto"/>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p>
        </w:tc>
        <w:tc>
          <w:tcPr>
            <w:tcW w:w="0" w:type="auto"/>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p>
        </w:tc>
        <w:tc>
          <w:tcPr>
            <w:tcW w:w="0" w:type="auto"/>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p>
        </w:tc>
        <w:tc>
          <w:tcPr>
            <w:tcW w:w="0" w:type="auto"/>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p>
        </w:tc>
        <w:tc>
          <w:tcPr>
            <w:tcW w:w="0" w:type="auto"/>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p>
        </w:tc>
        <w:tc>
          <w:tcPr>
            <w:tcW w:w="0" w:type="auto"/>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p>
        </w:tc>
        <w:tc>
          <w:tcPr>
            <w:tcW w:w="0" w:type="auto"/>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p>
        </w:tc>
        <w:tc>
          <w:tcPr>
            <w:tcW w:w="0" w:type="auto"/>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p>
        </w:tc>
        <w:tc>
          <w:tcPr>
            <w:tcW w:w="0" w:type="auto"/>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p>
        </w:tc>
        <w:tc>
          <w:tcPr>
            <w:tcW w:w="0" w:type="auto"/>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p>
        </w:tc>
        <w:tc>
          <w:tcPr>
            <w:tcW w:w="0" w:type="auto"/>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p>
        </w:tc>
        <w:tc>
          <w:tcPr>
            <w:tcW w:w="0" w:type="auto"/>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p>
        </w:tc>
        <w:tc>
          <w:tcPr>
            <w:tcW w:w="0" w:type="auto"/>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p>
        </w:tc>
        <w:tc>
          <w:tcPr>
            <w:tcW w:w="0" w:type="auto"/>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p>
        </w:tc>
      </w:tr>
      <w:tr w:rsidR="00E160AD" w:rsidRPr="009355E7" w:rsidTr="00F94941">
        <w:trPr>
          <w:tblCellSpacing w:w="0" w:type="dxa"/>
        </w:trPr>
        <w:tc>
          <w:tcPr>
            <w:tcW w:w="0" w:type="auto"/>
            <w:tcBorders>
              <w:top w:val="single" w:sz="6" w:space="0" w:color="006699"/>
              <w:left w:val="single" w:sz="6" w:space="0" w:color="006699"/>
              <w:bottom w:val="single" w:sz="6" w:space="0" w:color="006699"/>
              <w:right w:val="single" w:sz="6" w:space="0" w:color="006699"/>
            </w:tcBorders>
            <w:shd w:val="clear" w:color="auto" w:fill="CCCCCC"/>
            <w:vAlign w:val="center"/>
            <w:hideMark/>
          </w:tcPr>
          <w:p w:rsidR="00E160AD" w:rsidRPr="009355E7" w:rsidRDefault="00E160AD" w:rsidP="00F94941">
            <w:pPr>
              <w:spacing w:after="0" w:line="240" w:lineRule="atLeast"/>
              <w:jc w:val="center"/>
              <w:rPr>
                <w:rFonts w:ascii="Times New Roman" w:eastAsia="Times New Roman" w:hAnsi="Times New Roman"/>
                <w:b/>
                <w:bCs/>
                <w:color w:val="000000"/>
                <w:sz w:val="16"/>
                <w:szCs w:val="16"/>
                <w:lang w:eastAsia="id-ID"/>
              </w:rPr>
            </w:pPr>
            <w:r w:rsidRPr="009355E7">
              <w:rPr>
                <w:rFonts w:ascii="Times New Roman" w:eastAsia="Times New Roman" w:hAnsi="Times New Roman"/>
                <w:b/>
                <w:bCs/>
                <w:color w:val="000000"/>
                <w:sz w:val="16"/>
                <w:szCs w:val="16"/>
                <w:lang w:eastAsia="id-ID"/>
              </w:rPr>
              <w:t>KPT2</w:t>
            </w:r>
          </w:p>
        </w:tc>
        <w:tc>
          <w:tcPr>
            <w:tcW w:w="0" w:type="auto"/>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r w:rsidRPr="009355E7">
              <w:rPr>
                <w:rFonts w:ascii="Times New Roman" w:eastAsia="Times New Roman" w:hAnsi="Times New Roman"/>
                <w:color w:val="000000"/>
                <w:sz w:val="16"/>
                <w:szCs w:val="16"/>
                <w:lang w:eastAsia="id-ID"/>
              </w:rPr>
              <w:t>0,882837</w:t>
            </w:r>
          </w:p>
        </w:tc>
        <w:tc>
          <w:tcPr>
            <w:tcW w:w="0" w:type="auto"/>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r w:rsidRPr="009355E7">
              <w:rPr>
                <w:rFonts w:ascii="Times New Roman" w:eastAsia="Times New Roman" w:hAnsi="Times New Roman"/>
                <w:color w:val="000000"/>
                <w:sz w:val="16"/>
                <w:szCs w:val="16"/>
                <w:lang w:eastAsia="id-ID"/>
              </w:rPr>
              <w:t>0,695719</w:t>
            </w:r>
          </w:p>
        </w:tc>
        <w:tc>
          <w:tcPr>
            <w:tcW w:w="0" w:type="auto"/>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r w:rsidRPr="009355E7">
              <w:rPr>
                <w:rFonts w:ascii="Times New Roman" w:eastAsia="Times New Roman" w:hAnsi="Times New Roman"/>
                <w:color w:val="000000"/>
                <w:sz w:val="16"/>
                <w:szCs w:val="16"/>
                <w:lang w:eastAsia="id-ID"/>
              </w:rPr>
              <w:t>1,000000</w:t>
            </w:r>
          </w:p>
        </w:tc>
        <w:tc>
          <w:tcPr>
            <w:tcW w:w="0" w:type="auto"/>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p>
        </w:tc>
        <w:tc>
          <w:tcPr>
            <w:tcW w:w="0" w:type="auto"/>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p>
        </w:tc>
        <w:tc>
          <w:tcPr>
            <w:tcW w:w="0" w:type="auto"/>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p>
        </w:tc>
        <w:tc>
          <w:tcPr>
            <w:tcW w:w="0" w:type="auto"/>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p>
        </w:tc>
        <w:tc>
          <w:tcPr>
            <w:tcW w:w="0" w:type="auto"/>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p>
        </w:tc>
        <w:tc>
          <w:tcPr>
            <w:tcW w:w="0" w:type="auto"/>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p>
        </w:tc>
        <w:tc>
          <w:tcPr>
            <w:tcW w:w="0" w:type="auto"/>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p>
        </w:tc>
        <w:tc>
          <w:tcPr>
            <w:tcW w:w="0" w:type="auto"/>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p>
        </w:tc>
        <w:tc>
          <w:tcPr>
            <w:tcW w:w="0" w:type="auto"/>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p>
        </w:tc>
        <w:tc>
          <w:tcPr>
            <w:tcW w:w="0" w:type="auto"/>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p>
        </w:tc>
        <w:tc>
          <w:tcPr>
            <w:tcW w:w="0" w:type="auto"/>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p>
        </w:tc>
        <w:tc>
          <w:tcPr>
            <w:tcW w:w="0" w:type="auto"/>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p>
        </w:tc>
        <w:tc>
          <w:tcPr>
            <w:tcW w:w="0" w:type="auto"/>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p>
        </w:tc>
        <w:tc>
          <w:tcPr>
            <w:tcW w:w="0" w:type="auto"/>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p>
        </w:tc>
        <w:tc>
          <w:tcPr>
            <w:tcW w:w="0" w:type="auto"/>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p>
        </w:tc>
        <w:tc>
          <w:tcPr>
            <w:tcW w:w="0" w:type="auto"/>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p>
        </w:tc>
        <w:tc>
          <w:tcPr>
            <w:tcW w:w="0" w:type="auto"/>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p>
        </w:tc>
      </w:tr>
      <w:tr w:rsidR="00E160AD" w:rsidRPr="009355E7" w:rsidTr="00F94941">
        <w:trPr>
          <w:tblCellSpacing w:w="0" w:type="dxa"/>
        </w:trPr>
        <w:tc>
          <w:tcPr>
            <w:tcW w:w="0" w:type="auto"/>
            <w:tcBorders>
              <w:top w:val="single" w:sz="6" w:space="0" w:color="006699"/>
              <w:left w:val="single" w:sz="6" w:space="0" w:color="006699"/>
              <w:bottom w:val="single" w:sz="6" w:space="0" w:color="006699"/>
              <w:right w:val="single" w:sz="6" w:space="0" w:color="006699"/>
            </w:tcBorders>
            <w:shd w:val="clear" w:color="auto" w:fill="CCCCCC"/>
            <w:vAlign w:val="center"/>
            <w:hideMark/>
          </w:tcPr>
          <w:p w:rsidR="00E160AD" w:rsidRPr="009355E7" w:rsidRDefault="00E160AD" w:rsidP="00F94941">
            <w:pPr>
              <w:spacing w:after="0" w:line="240" w:lineRule="atLeast"/>
              <w:jc w:val="center"/>
              <w:rPr>
                <w:rFonts w:ascii="Times New Roman" w:eastAsia="Times New Roman" w:hAnsi="Times New Roman"/>
                <w:b/>
                <w:bCs/>
                <w:color w:val="000000"/>
                <w:sz w:val="16"/>
                <w:szCs w:val="16"/>
                <w:lang w:eastAsia="id-ID"/>
              </w:rPr>
            </w:pPr>
            <w:r w:rsidRPr="009355E7">
              <w:rPr>
                <w:rFonts w:ascii="Times New Roman" w:eastAsia="Times New Roman" w:hAnsi="Times New Roman"/>
                <w:b/>
                <w:bCs/>
                <w:color w:val="000000"/>
                <w:sz w:val="16"/>
                <w:szCs w:val="16"/>
                <w:lang w:eastAsia="id-ID"/>
              </w:rPr>
              <w:t>KPT3</w:t>
            </w:r>
          </w:p>
        </w:tc>
        <w:tc>
          <w:tcPr>
            <w:tcW w:w="0" w:type="auto"/>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r w:rsidRPr="009355E7">
              <w:rPr>
                <w:rFonts w:ascii="Times New Roman" w:eastAsia="Times New Roman" w:hAnsi="Times New Roman"/>
                <w:color w:val="000000"/>
                <w:sz w:val="16"/>
                <w:szCs w:val="16"/>
                <w:lang w:eastAsia="id-ID"/>
              </w:rPr>
              <w:t>0,903412</w:t>
            </w:r>
          </w:p>
        </w:tc>
        <w:tc>
          <w:tcPr>
            <w:tcW w:w="0" w:type="auto"/>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r w:rsidRPr="009355E7">
              <w:rPr>
                <w:rFonts w:ascii="Times New Roman" w:eastAsia="Times New Roman" w:hAnsi="Times New Roman"/>
                <w:color w:val="000000"/>
                <w:sz w:val="16"/>
                <w:szCs w:val="16"/>
                <w:lang w:eastAsia="id-ID"/>
              </w:rPr>
              <w:t>0,696565</w:t>
            </w:r>
          </w:p>
        </w:tc>
        <w:tc>
          <w:tcPr>
            <w:tcW w:w="0" w:type="auto"/>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r w:rsidRPr="009355E7">
              <w:rPr>
                <w:rFonts w:ascii="Times New Roman" w:eastAsia="Times New Roman" w:hAnsi="Times New Roman"/>
                <w:color w:val="000000"/>
                <w:sz w:val="16"/>
                <w:szCs w:val="16"/>
                <w:lang w:eastAsia="id-ID"/>
              </w:rPr>
              <w:t>0,688197</w:t>
            </w:r>
          </w:p>
        </w:tc>
        <w:tc>
          <w:tcPr>
            <w:tcW w:w="0" w:type="auto"/>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r w:rsidRPr="009355E7">
              <w:rPr>
                <w:rFonts w:ascii="Times New Roman" w:eastAsia="Times New Roman" w:hAnsi="Times New Roman"/>
                <w:color w:val="000000"/>
                <w:sz w:val="16"/>
                <w:szCs w:val="16"/>
                <w:lang w:eastAsia="id-ID"/>
              </w:rPr>
              <w:t>1,000000</w:t>
            </w:r>
          </w:p>
        </w:tc>
        <w:tc>
          <w:tcPr>
            <w:tcW w:w="0" w:type="auto"/>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p>
        </w:tc>
        <w:tc>
          <w:tcPr>
            <w:tcW w:w="0" w:type="auto"/>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p>
        </w:tc>
        <w:tc>
          <w:tcPr>
            <w:tcW w:w="0" w:type="auto"/>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p>
        </w:tc>
        <w:tc>
          <w:tcPr>
            <w:tcW w:w="0" w:type="auto"/>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p>
        </w:tc>
        <w:tc>
          <w:tcPr>
            <w:tcW w:w="0" w:type="auto"/>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p>
        </w:tc>
        <w:tc>
          <w:tcPr>
            <w:tcW w:w="0" w:type="auto"/>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p>
        </w:tc>
        <w:tc>
          <w:tcPr>
            <w:tcW w:w="0" w:type="auto"/>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p>
        </w:tc>
        <w:tc>
          <w:tcPr>
            <w:tcW w:w="0" w:type="auto"/>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p>
        </w:tc>
        <w:tc>
          <w:tcPr>
            <w:tcW w:w="0" w:type="auto"/>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p>
        </w:tc>
        <w:tc>
          <w:tcPr>
            <w:tcW w:w="0" w:type="auto"/>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p>
        </w:tc>
        <w:tc>
          <w:tcPr>
            <w:tcW w:w="0" w:type="auto"/>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p>
        </w:tc>
        <w:tc>
          <w:tcPr>
            <w:tcW w:w="0" w:type="auto"/>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p>
        </w:tc>
        <w:tc>
          <w:tcPr>
            <w:tcW w:w="0" w:type="auto"/>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p>
        </w:tc>
        <w:tc>
          <w:tcPr>
            <w:tcW w:w="0" w:type="auto"/>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p>
        </w:tc>
        <w:tc>
          <w:tcPr>
            <w:tcW w:w="0" w:type="auto"/>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p>
        </w:tc>
        <w:tc>
          <w:tcPr>
            <w:tcW w:w="0" w:type="auto"/>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p>
        </w:tc>
      </w:tr>
      <w:tr w:rsidR="00E160AD" w:rsidRPr="009355E7" w:rsidTr="00F94941">
        <w:trPr>
          <w:tblCellSpacing w:w="0" w:type="dxa"/>
        </w:trPr>
        <w:tc>
          <w:tcPr>
            <w:tcW w:w="0" w:type="auto"/>
            <w:tcBorders>
              <w:top w:val="single" w:sz="6" w:space="0" w:color="006699"/>
              <w:left w:val="single" w:sz="6" w:space="0" w:color="006699"/>
              <w:bottom w:val="single" w:sz="6" w:space="0" w:color="006699"/>
              <w:right w:val="single" w:sz="6" w:space="0" w:color="006699"/>
            </w:tcBorders>
            <w:shd w:val="clear" w:color="auto" w:fill="CCCCCC"/>
            <w:vAlign w:val="center"/>
            <w:hideMark/>
          </w:tcPr>
          <w:p w:rsidR="00E160AD" w:rsidRPr="009355E7" w:rsidRDefault="00E160AD" w:rsidP="00F94941">
            <w:pPr>
              <w:spacing w:after="0" w:line="240" w:lineRule="atLeast"/>
              <w:jc w:val="center"/>
              <w:rPr>
                <w:rFonts w:ascii="Times New Roman" w:eastAsia="Times New Roman" w:hAnsi="Times New Roman"/>
                <w:b/>
                <w:bCs/>
                <w:color w:val="000000"/>
                <w:sz w:val="16"/>
                <w:szCs w:val="16"/>
                <w:lang w:eastAsia="id-ID"/>
              </w:rPr>
            </w:pPr>
            <w:r w:rsidRPr="009355E7">
              <w:rPr>
                <w:rFonts w:ascii="Times New Roman" w:eastAsia="Times New Roman" w:hAnsi="Times New Roman"/>
                <w:b/>
                <w:bCs/>
                <w:color w:val="000000"/>
                <w:sz w:val="16"/>
                <w:szCs w:val="16"/>
                <w:lang w:eastAsia="id-ID"/>
              </w:rPr>
              <w:t>KUB</w:t>
            </w:r>
          </w:p>
        </w:tc>
        <w:tc>
          <w:tcPr>
            <w:tcW w:w="0" w:type="auto"/>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r w:rsidRPr="009355E7">
              <w:rPr>
                <w:rFonts w:ascii="Times New Roman" w:eastAsia="Times New Roman" w:hAnsi="Times New Roman"/>
                <w:color w:val="000000"/>
                <w:sz w:val="16"/>
                <w:szCs w:val="16"/>
                <w:lang w:eastAsia="id-ID"/>
              </w:rPr>
              <w:t>0,812818</w:t>
            </w:r>
          </w:p>
        </w:tc>
        <w:tc>
          <w:tcPr>
            <w:tcW w:w="0" w:type="auto"/>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r w:rsidRPr="009355E7">
              <w:rPr>
                <w:rFonts w:ascii="Times New Roman" w:eastAsia="Times New Roman" w:hAnsi="Times New Roman"/>
                <w:color w:val="000000"/>
                <w:sz w:val="16"/>
                <w:szCs w:val="16"/>
                <w:lang w:eastAsia="id-ID"/>
              </w:rPr>
              <w:t>0,756471</w:t>
            </w:r>
          </w:p>
        </w:tc>
        <w:tc>
          <w:tcPr>
            <w:tcW w:w="0" w:type="auto"/>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r w:rsidRPr="009355E7">
              <w:rPr>
                <w:rFonts w:ascii="Times New Roman" w:eastAsia="Times New Roman" w:hAnsi="Times New Roman"/>
                <w:color w:val="000000"/>
                <w:sz w:val="16"/>
                <w:szCs w:val="16"/>
                <w:lang w:eastAsia="id-ID"/>
              </w:rPr>
              <w:t>0,692772</w:t>
            </w:r>
          </w:p>
        </w:tc>
        <w:tc>
          <w:tcPr>
            <w:tcW w:w="0" w:type="auto"/>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r w:rsidRPr="009355E7">
              <w:rPr>
                <w:rFonts w:ascii="Times New Roman" w:eastAsia="Times New Roman" w:hAnsi="Times New Roman"/>
                <w:color w:val="000000"/>
                <w:sz w:val="16"/>
                <w:szCs w:val="16"/>
                <w:lang w:eastAsia="id-ID"/>
              </w:rPr>
              <w:t>0,724179</w:t>
            </w:r>
          </w:p>
        </w:tc>
        <w:tc>
          <w:tcPr>
            <w:tcW w:w="0" w:type="auto"/>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r w:rsidRPr="009355E7">
              <w:rPr>
                <w:rFonts w:ascii="Times New Roman" w:eastAsia="Times New Roman" w:hAnsi="Times New Roman"/>
                <w:color w:val="000000"/>
                <w:sz w:val="16"/>
                <w:szCs w:val="16"/>
                <w:lang w:eastAsia="id-ID"/>
              </w:rPr>
              <w:t>1,000000</w:t>
            </w:r>
          </w:p>
        </w:tc>
        <w:tc>
          <w:tcPr>
            <w:tcW w:w="0" w:type="auto"/>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p>
        </w:tc>
        <w:tc>
          <w:tcPr>
            <w:tcW w:w="0" w:type="auto"/>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p>
        </w:tc>
        <w:tc>
          <w:tcPr>
            <w:tcW w:w="0" w:type="auto"/>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p>
        </w:tc>
        <w:tc>
          <w:tcPr>
            <w:tcW w:w="0" w:type="auto"/>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p>
        </w:tc>
        <w:tc>
          <w:tcPr>
            <w:tcW w:w="0" w:type="auto"/>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p>
        </w:tc>
        <w:tc>
          <w:tcPr>
            <w:tcW w:w="0" w:type="auto"/>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p>
        </w:tc>
        <w:tc>
          <w:tcPr>
            <w:tcW w:w="0" w:type="auto"/>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p>
        </w:tc>
        <w:tc>
          <w:tcPr>
            <w:tcW w:w="0" w:type="auto"/>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p>
        </w:tc>
        <w:tc>
          <w:tcPr>
            <w:tcW w:w="0" w:type="auto"/>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p>
        </w:tc>
        <w:tc>
          <w:tcPr>
            <w:tcW w:w="0" w:type="auto"/>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p>
        </w:tc>
        <w:tc>
          <w:tcPr>
            <w:tcW w:w="0" w:type="auto"/>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p>
        </w:tc>
        <w:tc>
          <w:tcPr>
            <w:tcW w:w="0" w:type="auto"/>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p>
        </w:tc>
        <w:tc>
          <w:tcPr>
            <w:tcW w:w="0" w:type="auto"/>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p>
        </w:tc>
        <w:tc>
          <w:tcPr>
            <w:tcW w:w="0" w:type="auto"/>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p>
        </w:tc>
        <w:tc>
          <w:tcPr>
            <w:tcW w:w="0" w:type="auto"/>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p>
        </w:tc>
      </w:tr>
      <w:tr w:rsidR="00E160AD" w:rsidRPr="009355E7" w:rsidTr="00F94941">
        <w:trPr>
          <w:tblCellSpacing w:w="0" w:type="dxa"/>
        </w:trPr>
        <w:tc>
          <w:tcPr>
            <w:tcW w:w="0" w:type="auto"/>
            <w:tcBorders>
              <w:top w:val="single" w:sz="6" w:space="0" w:color="006699"/>
              <w:left w:val="single" w:sz="6" w:space="0" w:color="006699"/>
              <w:bottom w:val="single" w:sz="6" w:space="0" w:color="006699"/>
              <w:right w:val="single" w:sz="6" w:space="0" w:color="006699"/>
            </w:tcBorders>
            <w:shd w:val="clear" w:color="auto" w:fill="CCCCCC"/>
            <w:vAlign w:val="center"/>
            <w:hideMark/>
          </w:tcPr>
          <w:p w:rsidR="00E160AD" w:rsidRPr="009355E7" w:rsidRDefault="00E160AD" w:rsidP="00F94941">
            <w:pPr>
              <w:spacing w:after="0" w:line="240" w:lineRule="atLeast"/>
              <w:jc w:val="center"/>
              <w:rPr>
                <w:rFonts w:ascii="Times New Roman" w:eastAsia="Times New Roman" w:hAnsi="Times New Roman"/>
                <w:b/>
                <w:bCs/>
                <w:color w:val="000000"/>
                <w:sz w:val="16"/>
                <w:szCs w:val="16"/>
                <w:lang w:eastAsia="id-ID"/>
              </w:rPr>
            </w:pPr>
            <w:r w:rsidRPr="009355E7">
              <w:rPr>
                <w:rFonts w:ascii="Times New Roman" w:eastAsia="Times New Roman" w:hAnsi="Times New Roman"/>
                <w:b/>
                <w:bCs/>
                <w:color w:val="000000"/>
                <w:sz w:val="16"/>
                <w:szCs w:val="16"/>
                <w:lang w:eastAsia="id-ID"/>
              </w:rPr>
              <w:t>KUB1</w:t>
            </w:r>
          </w:p>
        </w:tc>
        <w:tc>
          <w:tcPr>
            <w:tcW w:w="0" w:type="auto"/>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r w:rsidRPr="009355E7">
              <w:rPr>
                <w:rFonts w:ascii="Times New Roman" w:eastAsia="Times New Roman" w:hAnsi="Times New Roman"/>
                <w:color w:val="000000"/>
                <w:sz w:val="16"/>
                <w:szCs w:val="16"/>
                <w:lang w:eastAsia="id-ID"/>
              </w:rPr>
              <w:t>0,693413</w:t>
            </w:r>
          </w:p>
        </w:tc>
        <w:tc>
          <w:tcPr>
            <w:tcW w:w="0" w:type="auto"/>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r w:rsidRPr="009355E7">
              <w:rPr>
                <w:rFonts w:ascii="Times New Roman" w:eastAsia="Times New Roman" w:hAnsi="Times New Roman"/>
                <w:color w:val="000000"/>
                <w:sz w:val="16"/>
                <w:szCs w:val="16"/>
                <w:lang w:eastAsia="id-ID"/>
              </w:rPr>
              <w:t>0,634256</w:t>
            </w:r>
          </w:p>
        </w:tc>
        <w:tc>
          <w:tcPr>
            <w:tcW w:w="0" w:type="auto"/>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r w:rsidRPr="009355E7">
              <w:rPr>
                <w:rFonts w:ascii="Times New Roman" w:eastAsia="Times New Roman" w:hAnsi="Times New Roman"/>
                <w:color w:val="000000"/>
                <w:sz w:val="16"/>
                <w:szCs w:val="16"/>
                <w:lang w:eastAsia="id-ID"/>
              </w:rPr>
              <w:t>0,578994</w:t>
            </w:r>
          </w:p>
        </w:tc>
        <w:tc>
          <w:tcPr>
            <w:tcW w:w="0" w:type="auto"/>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r w:rsidRPr="009355E7">
              <w:rPr>
                <w:rFonts w:ascii="Times New Roman" w:eastAsia="Times New Roman" w:hAnsi="Times New Roman"/>
                <w:color w:val="000000"/>
                <w:sz w:val="16"/>
                <w:szCs w:val="16"/>
                <w:lang w:eastAsia="id-ID"/>
              </w:rPr>
              <w:t>0,637601</w:t>
            </w:r>
          </w:p>
        </w:tc>
        <w:tc>
          <w:tcPr>
            <w:tcW w:w="0" w:type="auto"/>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r w:rsidRPr="009355E7">
              <w:rPr>
                <w:rFonts w:ascii="Times New Roman" w:eastAsia="Times New Roman" w:hAnsi="Times New Roman"/>
                <w:color w:val="000000"/>
                <w:sz w:val="16"/>
                <w:szCs w:val="16"/>
                <w:lang w:eastAsia="id-ID"/>
              </w:rPr>
              <w:t>0,791052</w:t>
            </w:r>
          </w:p>
        </w:tc>
        <w:tc>
          <w:tcPr>
            <w:tcW w:w="0" w:type="auto"/>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r w:rsidRPr="009355E7">
              <w:rPr>
                <w:rFonts w:ascii="Times New Roman" w:eastAsia="Times New Roman" w:hAnsi="Times New Roman"/>
                <w:color w:val="000000"/>
                <w:sz w:val="16"/>
                <w:szCs w:val="16"/>
                <w:lang w:eastAsia="id-ID"/>
              </w:rPr>
              <w:t>1,000000</w:t>
            </w:r>
          </w:p>
        </w:tc>
        <w:tc>
          <w:tcPr>
            <w:tcW w:w="0" w:type="auto"/>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p>
        </w:tc>
        <w:tc>
          <w:tcPr>
            <w:tcW w:w="0" w:type="auto"/>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p>
        </w:tc>
        <w:tc>
          <w:tcPr>
            <w:tcW w:w="0" w:type="auto"/>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p>
        </w:tc>
        <w:tc>
          <w:tcPr>
            <w:tcW w:w="0" w:type="auto"/>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p>
        </w:tc>
        <w:tc>
          <w:tcPr>
            <w:tcW w:w="0" w:type="auto"/>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p>
        </w:tc>
        <w:tc>
          <w:tcPr>
            <w:tcW w:w="0" w:type="auto"/>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p>
        </w:tc>
        <w:tc>
          <w:tcPr>
            <w:tcW w:w="0" w:type="auto"/>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p>
        </w:tc>
        <w:tc>
          <w:tcPr>
            <w:tcW w:w="0" w:type="auto"/>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p>
        </w:tc>
        <w:tc>
          <w:tcPr>
            <w:tcW w:w="0" w:type="auto"/>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p>
        </w:tc>
        <w:tc>
          <w:tcPr>
            <w:tcW w:w="0" w:type="auto"/>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p>
        </w:tc>
        <w:tc>
          <w:tcPr>
            <w:tcW w:w="0" w:type="auto"/>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p>
        </w:tc>
        <w:tc>
          <w:tcPr>
            <w:tcW w:w="0" w:type="auto"/>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p>
        </w:tc>
        <w:tc>
          <w:tcPr>
            <w:tcW w:w="0" w:type="auto"/>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p>
        </w:tc>
        <w:tc>
          <w:tcPr>
            <w:tcW w:w="0" w:type="auto"/>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p>
        </w:tc>
      </w:tr>
      <w:tr w:rsidR="00E160AD" w:rsidRPr="009355E7" w:rsidTr="00F94941">
        <w:trPr>
          <w:tblCellSpacing w:w="0" w:type="dxa"/>
        </w:trPr>
        <w:tc>
          <w:tcPr>
            <w:tcW w:w="0" w:type="auto"/>
            <w:tcBorders>
              <w:top w:val="single" w:sz="6" w:space="0" w:color="006699"/>
              <w:left w:val="single" w:sz="6" w:space="0" w:color="006699"/>
              <w:bottom w:val="single" w:sz="6" w:space="0" w:color="006699"/>
              <w:right w:val="single" w:sz="6" w:space="0" w:color="006699"/>
            </w:tcBorders>
            <w:shd w:val="clear" w:color="auto" w:fill="CCCCCC"/>
            <w:vAlign w:val="center"/>
            <w:hideMark/>
          </w:tcPr>
          <w:p w:rsidR="00E160AD" w:rsidRPr="009355E7" w:rsidRDefault="00E160AD" w:rsidP="00F94941">
            <w:pPr>
              <w:spacing w:after="0" w:line="240" w:lineRule="atLeast"/>
              <w:jc w:val="center"/>
              <w:rPr>
                <w:rFonts w:ascii="Times New Roman" w:eastAsia="Times New Roman" w:hAnsi="Times New Roman"/>
                <w:b/>
                <w:bCs/>
                <w:color w:val="000000"/>
                <w:sz w:val="16"/>
                <w:szCs w:val="16"/>
                <w:lang w:eastAsia="id-ID"/>
              </w:rPr>
            </w:pPr>
            <w:r w:rsidRPr="009355E7">
              <w:rPr>
                <w:rFonts w:ascii="Times New Roman" w:eastAsia="Times New Roman" w:hAnsi="Times New Roman"/>
                <w:b/>
                <w:bCs/>
                <w:color w:val="000000"/>
                <w:sz w:val="16"/>
                <w:szCs w:val="16"/>
                <w:lang w:eastAsia="id-ID"/>
              </w:rPr>
              <w:t>KUB2</w:t>
            </w:r>
          </w:p>
        </w:tc>
        <w:tc>
          <w:tcPr>
            <w:tcW w:w="0" w:type="auto"/>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r w:rsidRPr="009355E7">
              <w:rPr>
                <w:rFonts w:ascii="Times New Roman" w:eastAsia="Times New Roman" w:hAnsi="Times New Roman"/>
                <w:color w:val="000000"/>
                <w:sz w:val="16"/>
                <w:szCs w:val="16"/>
                <w:lang w:eastAsia="id-ID"/>
              </w:rPr>
              <w:t>0,761344</w:t>
            </w:r>
          </w:p>
        </w:tc>
        <w:tc>
          <w:tcPr>
            <w:tcW w:w="0" w:type="auto"/>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r w:rsidRPr="009355E7">
              <w:rPr>
                <w:rFonts w:ascii="Times New Roman" w:eastAsia="Times New Roman" w:hAnsi="Times New Roman"/>
                <w:color w:val="000000"/>
                <w:sz w:val="16"/>
                <w:szCs w:val="16"/>
                <w:lang w:eastAsia="id-ID"/>
              </w:rPr>
              <w:t>0,685707</w:t>
            </w:r>
          </w:p>
        </w:tc>
        <w:tc>
          <w:tcPr>
            <w:tcW w:w="0" w:type="auto"/>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r w:rsidRPr="009355E7">
              <w:rPr>
                <w:rFonts w:ascii="Times New Roman" w:eastAsia="Times New Roman" w:hAnsi="Times New Roman"/>
                <w:color w:val="000000"/>
                <w:sz w:val="16"/>
                <w:szCs w:val="16"/>
                <w:lang w:eastAsia="id-ID"/>
              </w:rPr>
              <w:t>0,679169</w:t>
            </w:r>
          </w:p>
        </w:tc>
        <w:tc>
          <w:tcPr>
            <w:tcW w:w="0" w:type="auto"/>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r w:rsidRPr="009355E7">
              <w:rPr>
                <w:rFonts w:ascii="Times New Roman" w:eastAsia="Times New Roman" w:hAnsi="Times New Roman"/>
                <w:color w:val="000000"/>
                <w:sz w:val="16"/>
                <w:szCs w:val="16"/>
                <w:lang w:eastAsia="id-ID"/>
              </w:rPr>
              <w:t>0,672934</w:t>
            </w:r>
          </w:p>
        </w:tc>
        <w:tc>
          <w:tcPr>
            <w:tcW w:w="0" w:type="auto"/>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r w:rsidRPr="009355E7">
              <w:rPr>
                <w:rFonts w:ascii="Times New Roman" w:eastAsia="Times New Roman" w:hAnsi="Times New Roman"/>
                <w:color w:val="000000"/>
                <w:sz w:val="16"/>
                <w:szCs w:val="16"/>
                <w:lang w:eastAsia="id-ID"/>
              </w:rPr>
              <w:t>0,927772</w:t>
            </w:r>
          </w:p>
        </w:tc>
        <w:tc>
          <w:tcPr>
            <w:tcW w:w="0" w:type="auto"/>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r w:rsidRPr="009355E7">
              <w:rPr>
                <w:rFonts w:ascii="Times New Roman" w:eastAsia="Times New Roman" w:hAnsi="Times New Roman"/>
                <w:color w:val="000000"/>
                <w:sz w:val="16"/>
                <w:szCs w:val="16"/>
                <w:lang w:eastAsia="id-ID"/>
              </w:rPr>
              <w:t>0,655501</w:t>
            </w:r>
          </w:p>
        </w:tc>
        <w:tc>
          <w:tcPr>
            <w:tcW w:w="0" w:type="auto"/>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r w:rsidRPr="009355E7">
              <w:rPr>
                <w:rFonts w:ascii="Times New Roman" w:eastAsia="Times New Roman" w:hAnsi="Times New Roman"/>
                <w:color w:val="000000"/>
                <w:sz w:val="16"/>
                <w:szCs w:val="16"/>
                <w:lang w:eastAsia="id-ID"/>
              </w:rPr>
              <w:t>1,000000</w:t>
            </w:r>
          </w:p>
        </w:tc>
        <w:tc>
          <w:tcPr>
            <w:tcW w:w="0" w:type="auto"/>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p>
        </w:tc>
        <w:tc>
          <w:tcPr>
            <w:tcW w:w="0" w:type="auto"/>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p>
        </w:tc>
        <w:tc>
          <w:tcPr>
            <w:tcW w:w="0" w:type="auto"/>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p>
        </w:tc>
        <w:tc>
          <w:tcPr>
            <w:tcW w:w="0" w:type="auto"/>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p>
        </w:tc>
        <w:tc>
          <w:tcPr>
            <w:tcW w:w="0" w:type="auto"/>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p>
        </w:tc>
        <w:tc>
          <w:tcPr>
            <w:tcW w:w="0" w:type="auto"/>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p>
        </w:tc>
        <w:tc>
          <w:tcPr>
            <w:tcW w:w="0" w:type="auto"/>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p>
        </w:tc>
        <w:tc>
          <w:tcPr>
            <w:tcW w:w="0" w:type="auto"/>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p>
        </w:tc>
        <w:tc>
          <w:tcPr>
            <w:tcW w:w="0" w:type="auto"/>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p>
        </w:tc>
        <w:tc>
          <w:tcPr>
            <w:tcW w:w="0" w:type="auto"/>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p>
        </w:tc>
        <w:tc>
          <w:tcPr>
            <w:tcW w:w="0" w:type="auto"/>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p>
        </w:tc>
        <w:tc>
          <w:tcPr>
            <w:tcW w:w="0" w:type="auto"/>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p>
        </w:tc>
        <w:tc>
          <w:tcPr>
            <w:tcW w:w="0" w:type="auto"/>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p>
        </w:tc>
      </w:tr>
      <w:tr w:rsidR="00E160AD" w:rsidRPr="009355E7" w:rsidTr="00F94941">
        <w:trPr>
          <w:tblCellSpacing w:w="0" w:type="dxa"/>
        </w:trPr>
        <w:tc>
          <w:tcPr>
            <w:tcW w:w="0" w:type="auto"/>
            <w:tcBorders>
              <w:top w:val="single" w:sz="6" w:space="0" w:color="006699"/>
              <w:left w:val="single" w:sz="6" w:space="0" w:color="006699"/>
              <w:bottom w:val="single" w:sz="6" w:space="0" w:color="006699"/>
              <w:right w:val="single" w:sz="6" w:space="0" w:color="006699"/>
            </w:tcBorders>
            <w:shd w:val="clear" w:color="auto" w:fill="CCCCCC"/>
            <w:vAlign w:val="center"/>
            <w:hideMark/>
          </w:tcPr>
          <w:p w:rsidR="00E160AD" w:rsidRPr="009355E7" w:rsidRDefault="00E160AD" w:rsidP="00F94941">
            <w:pPr>
              <w:spacing w:after="0" w:line="240" w:lineRule="atLeast"/>
              <w:jc w:val="center"/>
              <w:rPr>
                <w:rFonts w:ascii="Times New Roman" w:eastAsia="Times New Roman" w:hAnsi="Times New Roman"/>
                <w:b/>
                <w:bCs/>
                <w:color w:val="000000"/>
                <w:sz w:val="16"/>
                <w:szCs w:val="16"/>
                <w:lang w:eastAsia="id-ID"/>
              </w:rPr>
            </w:pPr>
            <w:r w:rsidRPr="009355E7">
              <w:rPr>
                <w:rFonts w:ascii="Times New Roman" w:eastAsia="Times New Roman" w:hAnsi="Times New Roman"/>
                <w:b/>
                <w:bCs/>
                <w:color w:val="000000"/>
                <w:sz w:val="16"/>
                <w:szCs w:val="16"/>
                <w:lang w:eastAsia="id-ID"/>
              </w:rPr>
              <w:t>KUB3</w:t>
            </w:r>
          </w:p>
        </w:tc>
        <w:tc>
          <w:tcPr>
            <w:tcW w:w="0" w:type="auto"/>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r w:rsidRPr="009355E7">
              <w:rPr>
                <w:rFonts w:ascii="Times New Roman" w:eastAsia="Times New Roman" w:hAnsi="Times New Roman"/>
                <w:color w:val="000000"/>
                <w:sz w:val="16"/>
                <w:szCs w:val="16"/>
                <w:lang w:eastAsia="id-ID"/>
              </w:rPr>
              <w:t>0,587517</w:t>
            </w:r>
          </w:p>
        </w:tc>
        <w:tc>
          <w:tcPr>
            <w:tcW w:w="0" w:type="auto"/>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r w:rsidRPr="009355E7">
              <w:rPr>
                <w:rFonts w:ascii="Times New Roman" w:eastAsia="Times New Roman" w:hAnsi="Times New Roman"/>
                <w:color w:val="000000"/>
                <w:sz w:val="16"/>
                <w:szCs w:val="16"/>
                <w:lang w:eastAsia="id-ID"/>
              </w:rPr>
              <w:t>0,547783</w:t>
            </w:r>
          </w:p>
        </w:tc>
        <w:tc>
          <w:tcPr>
            <w:tcW w:w="0" w:type="auto"/>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r w:rsidRPr="009355E7">
              <w:rPr>
                <w:rFonts w:ascii="Times New Roman" w:eastAsia="Times New Roman" w:hAnsi="Times New Roman"/>
                <w:color w:val="000000"/>
                <w:sz w:val="16"/>
                <w:szCs w:val="16"/>
                <w:lang w:eastAsia="id-ID"/>
              </w:rPr>
              <w:t>0,489191</w:t>
            </w:r>
          </w:p>
        </w:tc>
        <w:tc>
          <w:tcPr>
            <w:tcW w:w="0" w:type="auto"/>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r w:rsidRPr="009355E7">
              <w:rPr>
                <w:rFonts w:ascii="Times New Roman" w:eastAsia="Times New Roman" w:hAnsi="Times New Roman"/>
                <w:color w:val="000000"/>
                <w:sz w:val="16"/>
                <w:szCs w:val="16"/>
                <w:lang w:eastAsia="id-ID"/>
              </w:rPr>
              <w:t>0,532060</w:t>
            </w:r>
          </w:p>
        </w:tc>
        <w:tc>
          <w:tcPr>
            <w:tcW w:w="0" w:type="auto"/>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r w:rsidRPr="009355E7">
              <w:rPr>
                <w:rFonts w:ascii="Times New Roman" w:eastAsia="Times New Roman" w:hAnsi="Times New Roman"/>
                <w:color w:val="000000"/>
                <w:sz w:val="16"/>
                <w:szCs w:val="16"/>
                <w:lang w:eastAsia="id-ID"/>
              </w:rPr>
              <w:t>0,819709</w:t>
            </w:r>
          </w:p>
        </w:tc>
        <w:tc>
          <w:tcPr>
            <w:tcW w:w="0" w:type="auto"/>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r w:rsidRPr="009355E7">
              <w:rPr>
                <w:rFonts w:ascii="Times New Roman" w:eastAsia="Times New Roman" w:hAnsi="Times New Roman"/>
                <w:color w:val="000000"/>
                <w:sz w:val="16"/>
                <w:szCs w:val="16"/>
                <w:lang w:eastAsia="id-ID"/>
              </w:rPr>
              <w:t>0,462013</w:t>
            </w:r>
          </w:p>
        </w:tc>
        <w:tc>
          <w:tcPr>
            <w:tcW w:w="0" w:type="auto"/>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r w:rsidRPr="009355E7">
              <w:rPr>
                <w:rFonts w:ascii="Times New Roman" w:eastAsia="Times New Roman" w:hAnsi="Times New Roman"/>
                <w:color w:val="000000"/>
                <w:sz w:val="16"/>
                <w:szCs w:val="16"/>
                <w:lang w:eastAsia="id-ID"/>
              </w:rPr>
              <w:t>0,746044</w:t>
            </w:r>
          </w:p>
        </w:tc>
        <w:tc>
          <w:tcPr>
            <w:tcW w:w="0" w:type="auto"/>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r w:rsidRPr="009355E7">
              <w:rPr>
                <w:rFonts w:ascii="Times New Roman" w:eastAsia="Times New Roman" w:hAnsi="Times New Roman"/>
                <w:color w:val="000000"/>
                <w:sz w:val="16"/>
                <w:szCs w:val="16"/>
                <w:lang w:eastAsia="id-ID"/>
              </w:rPr>
              <w:t>1,000000</w:t>
            </w:r>
          </w:p>
        </w:tc>
        <w:tc>
          <w:tcPr>
            <w:tcW w:w="0" w:type="auto"/>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p>
        </w:tc>
        <w:tc>
          <w:tcPr>
            <w:tcW w:w="0" w:type="auto"/>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p>
        </w:tc>
        <w:tc>
          <w:tcPr>
            <w:tcW w:w="0" w:type="auto"/>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p>
        </w:tc>
        <w:tc>
          <w:tcPr>
            <w:tcW w:w="0" w:type="auto"/>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p>
        </w:tc>
        <w:tc>
          <w:tcPr>
            <w:tcW w:w="0" w:type="auto"/>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p>
        </w:tc>
        <w:tc>
          <w:tcPr>
            <w:tcW w:w="0" w:type="auto"/>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p>
        </w:tc>
        <w:tc>
          <w:tcPr>
            <w:tcW w:w="0" w:type="auto"/>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p>
        </w:tc>
        <w:tc>
          <w:tcPr>
            <w:tcW w:w="0" w:type="auto"/>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p>
        </w:tc>
        <w:tc>
          <w:tcPr>
            <w:tcW w:w="0" w:type="auto"/>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p>
        </w:tc>
        <w:tc>
          <w:tcPr>
            <w:tcW w:w="0" w:type="auto"/>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p>
        </w:tc>
        <w:tc>
          <w:tcPr>
            <w:tcW w:w="0" w:type="auto"/>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p>
        </w:tc>
        <w:tc>
          <w:tcPr>
            <w:tcW w:w="0" w:type="auto"/>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p>
        </w:tc>
      </w:tr>
      <w:tr w:rsidR="00E160AD" w:rsidRPr="009355E7" w:rsidTr="00F94941">
        <w:trPr>
          <w:tblCellSpacing w:w="0" w:type="dxa"/>
        </w:trPr>
        <w:tc>
          <w:tcPr>
            <w:tcW w:w="0" w:type="auto"/>
            <w:tcBorders>
              <w:top w:val="single" w:sz="6" w:space="0" w:color="006699"/>
              <w:left w:val="single" w:sz="6" w:space="0" w:color="006699"/>
              <w:bottom w:val="single" w:sz="6" w:space="0" w:color="006699"/>
              <w:right w:val="single" w:sz="6" w:space="0" w:color="006699"/>
            </w:tcBorders>
            <w:shd w:val="clear" w:color="auto" w:fill="CCCCCC"/>
            <w:vAlign w:val="center"/>
            <w:hideMark/>
          </w:tcPr>
          <w:p w:rsidR="00E160AD" w:rsidRPr="009355E7" w:rsidRDefault="00E160AD" w:rsidP="00F94941">
            <w:pPr>
              <w:spacing w:after="0" w:line="240" w:lineRule="atLeast"/>
              <w:jc w:val="center"/>
              <w:rPr>
                <w:rFonts w:ascii="Times New Roman" w:eastAsia="Times New Roman" w:hAnsi="Times New Roman"/>
                <w:b/>
                <w:bCs/>
                <w:color w:val="000000"/>
                <w:sz w:val="16"/>
                <w:szCs w:val="16"/>
                <w:lang w:eastAsia="id-ID"/>
              </w:rPr>
            </w:pPr>
            <w:r w:rsidRPr="009355E7">
              <w:rPr>
                <w:rFonts w:ascii="Times New Roman" w:eastAsia="Times New Roman" w:hAnsi="Times New Roman"/>
                <w:b/>
                <w:bCs/>
                <w:color w:val="000000"/>
                <w:sz w:val="16"/>
                <w:szCs w:val="16"/>
                <w:lang w:eastAsia="id-ID"/>
              </w:rPr>
              <w:t>KUB4</w:t>
            </w:r>
          </w:p>
        </w:tc>
        <w:tc>
          <w:tcPr>
            <w:tcW w:w="0" w:type="auto"/>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r w:rsidRPr="009355E7">
              <w:rPr>
                <w:rFonts w:ascii="Times New Roman" w:eastAsia="Times New Roman" w:hAnsi="Times New Roman"/>
                <w:color w:val="000000"/>
                <w:sz w:val="16"/>
                <w:szCs w:val="16"/>
                <w:lang w:eastAsia="id-ID"/>
              </w:rPr>
              <w:t>0,679687</w:t>
            </w:r>
          </w:p>
        </w:tc>
        <w:tc>
          <w:tcPr>
            <w:tcW w:w="0" w:type="auto"/>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r w:rsidRPr="009355E7">
              <w:rPr>
                <w:rFonts w:ascii="Times New Roman" w:eastAsia="Times New Roman" w:hAnsi="Times New Roman"/>
                <w:color w:val="000000"/>
                <w:sz w:val="16"/>
                <w:szCs w:val="16"/>
                <w:lang w:eastAsia="id-ID"/>
              </w:rPr>
              <w:t>0,670025</w:t>
            </w:r>
          </w:p>
        </w:tc>
        <w:tc>
          <w:tcPr>
            <w:tcW w:w="0" w:type="auto"/>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r w:rsidRPr="009355E7">
              <w:rPr>
                <w:rFonts w:ascii="Times New Roman" w:eastAsia="Times New Roman" w:hAnsi="Times New Roman"/>
                <w:color w:val="000000"/>
                <w:sz w:val="16"/>
                <w:szCs w:val="16"/>
                <w:lang w:eastAsia="id-ID"/>
              </w:rPr>
              <w:t>0,561913</w:t>
            </w:r>
          </w:p>
        </w:tc>
        <w:tc>
          <w:tcPr>
            <w:tcW w:w="0" w:type="auto"/>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r w:rsidRPr="009355E7">
              <w:rPr>
                <w:rFonts w:ascii="Times New Roman" w:eastAsia="Times New Roman" w:hAnsi="Times New Roman"/>
                <w:color w:val="000000"/>
                <w:sz w:val="16"/>
                <w:szCs w:val="16"/>
                <w:lang w:eastAsia="id-ID"/>
              </w:rPr>
              <w:t>0,587554</w:t>
            </w:r>
          </w:p>
        </w:tc>
        <w:tc>
          <w:tcPr>
            <w:tcW w:w="0" w:type="auto"/>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r w:rsidRPr="009355E7">
              <w:rPr>
                <w:rFonts w:ascii="Times New Roman" w:eastAsia="Times New Roman" w:hAnsi="Times New Roman"/>
                <w:color w:val="000000"/>
                <w:sz w:val="16"/>
                <w:szCs w:val="16"/>
                <w:lang w:eastAsia="id-ID"/>
              </w:rPr>
              <w:t>0,785484</w:t>
            </w:r>
          </w:p>
        </w:tc>
        <w:tc>
          <w:tcPr>
            <w:tcW w:w="0" w:type="auto"/>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r w:rsidRPr="009355E7">
              <w:rPr>
                <w:rFonts w:ascii="Times New Roman" w:eastAsia="Times New Roman" w:hAnsi="Times New Roman"/>
                <w:color w:val="000000"/>
                <w:sz w:val="16"/>
                <w:szCs w:val="16"/>
                <w:lang w:eastAsia="id-ID"/>
              </w:rPr>
              <w:t>0,680619</w:t>
            </w:r>
          </w:p>
        </w:tc>
        <w:tc>
          <w:tcPr>
            <w:tcW w:w="0" w:type="auto"/>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r w:rsidRPr="009355E7">
              <w:rPr>
                <w:rFonts w:ascii="Times New Roman" w:eastAsia="Times New Roman" w:hAnsi="Times New Roman"/>
                <w:color w:val="000000"/>
                <w:sz w:val="16"/>
                <w:szCs w:val="16"/>
                <w:lang w:eastAsia="id-ID"/>
              </w:rPr>
              <w:t>0,613061</w:t>
            </w:r>
          </w:p>
        </w:tc>
        <w:tc>
          <w:tcPr>
            <w:tcW w:w="0" w:type="auto"/>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r w:rsidRPr="009355E7">
              <w:rPr>
                <w:rFonts w:ascii="Times New Roman" w:eastAsia="Times New Roman" w:hAnsi="Times New Roman"/>
                <w:color w:val="000000"/>
                <w:sz w:val="16"/>
                <w:szCs w:val="16"/>
                <w:lang w:eastAsia="id-ID"/>
              </w:rPr>
              <w:t>0,413164</w:t>
            </w:r>
          </w:p>
        </w:tc>
        <w:tc>
          <w:tcPr>
            <w:tcW w:w="0" w:type="auto"/>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r w:rsidRPr="009355E7">
              <w:rPr>
                <w:rFonts w:ascii="Times New Roman" w:eastAsia="Times New Roman" w:hAnsi="Times New Roman"/>
                <w:color w:val="000000"/>
                <w:sz w:val="16"/>
                <w:szCs w:val="16"/>
                <w:lang w:eastAsia="id-ID"/>
              </w:rPr>
              <w:t>1,000000</w:t>
            </w:r>
          </w:p>
        </w:tc>
        <w:tc>
          <w:tcPr>
            <w:tcW w:w="0" w:type="auto"/>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p>
        </w:tc>
        <w:tc>
          <w:tcPr>
            <w:tcW w:w="0" w:type="auto"/>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p>
        </w:tc>
        <w:tc>
          <w:tcPr>
            <w:tcW w:w="0" w:type="auto"/>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p>
        </w:tc>
        <w:tc>
          <w:tcPr>
            <w:tcW w:w="0" w:type="auto"/>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p>
        </w:tc>
        <w:tc>
          <w:tcPr>
            <w:tcW w:w="0" w:type="auto"/>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p>
        </w:tc>
        <w:tc>
          <w:tcPr>
            <w:tcW w:w="0" w:type="auto"/>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p>
        </w:tc>
        <w:tc>
          <w:tcPr>
            <w:tcW w:w="0" w:type="auto"/>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p>
        </w:tc>
        <w:tc>
          <w:tcPr>
            <w:tcW w:w="0" w:type="auto"/>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p>
        </w:tc>
        <w:tc>
          <w:tcPr>
            <w:tcW w:w="0" w:type="auto"/>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p>
        </w:tc>
        <w:tc>
          <w:tcPr>
            <w:tcW w:w="0" w:type="auto"/>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p>
        </w:tc>
        <w:tc>
          <w:tcPr>
            <w:tcW w:w="0" w:type="auto"/>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p>
        </w:tc>
      </w:tr>
      <w:tr w:rsidR="00E160AD" w:rsidRPr="009355E7" w:rsidTr="00F94941">
        <w:trPr>
          <w:tblCellSpacing w:w="0" w:type="dxa"/>
        </w:trPr>
        <w:tc>
          <w:tcPr>
            <w:tcW w:w="0" w:type="auto"/>
            <w:tcBorders>
              <w:top w:val="single" w:sz="6" w:space="0" w:color="006699"/>
              <w:left w:val="single" w:sz="6" w:space="0" w:color="006699"/>
              <w:bottom w:val="single" w:sz="6" w:space="0" w:color="006699"/>
              <w:right w:val="single" w:sz="6" w:space="0" w:color="006699"/>
            </w:tcBorders>
            <w:shd w:val="clear" w:color="auto" w:fill="CCCCCC"/>
            <w:vAlign w:val="center"/>
            <w:hideMark/>
          </w:tcPr>
          <w:p w:rsidR="00E160AD" w:rsidRPr="009355E7" w:rsidRDefault="00E160AD" w:rsidP="00F94941">
            <w:pPr>
              <w:spacing w:after="0" w:line="240" w:lineRule="atLeast"/>
              <w:jc w:val="center"/>
              <w:rPr>
                <w:rFonts w:ascii="Times New Roman" w:eastAsia="Times New Roman" w:hAnsi="Times New Roman"/>
                <w:b/>
                <w:bCs/>
                <w:color w:val="000000"/>
                <w:sz w:val="16"/>
                <w:szCs w:val="16"/>
                <w:lang w:eastAsia="id-ID"/>
              </w:rPr>
            </w:pPr>
            <w:r w:rsidRPr="009355E7">
              <w:rPr>
                <w:rFonts w:ascii="Times New Roman" w:eastAsia="Times New Roman" w:hAnsi="Times New Roman"/>
                <w:b/>
                <w:bCs/>
                <w:color w:val="000000"/>
                <w:sz w:val="16"/>
                <w:szCs w:val="16"/>
                <w:lang w:eastAsia="id-ID"/>
              </w:rPr>
              <w:t>MMM</w:t>
            </w:r>
          </w:p>
        </w:tc>
        <w:tc>
          <w:tcPr>
            <w:tcW w:w="0" w:type="auto"/>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r w:rsidRPr="009355E7">
              <w:rPr>
                <w:rFonts w:ascii="Times New Roman" w:eastAsia="Times New Roman" w:hAnsi="Times New Roman"/>
                <w:color w:val="000000"/>
                <w:sz w:val="16"/>
                <w:szCs w:val="16"/>
                <w:lang w:eastAsia="id-ID"/>
              </w:rPr>
              <w:t>0,856103</w:t>
            </w:r>
          </w:p>
        </w:tc>
        <w:tc>
          <w:tcPr>
            <w:tcW w:w="0" w:type="auto"/>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r w:rsidRPr="009355E7">
              <w:rPr>
                <w:rFonts w:ascii="Times New Roman" w:eastAsia="Times New Roman" w:hAnsi="Times New Roman"/>
                <w:color w:val="000000"/>
                <w:sz w:val="16"/>
                <w:szCs w:val="16"/>
                <w:lang w:eastAsia="id-ID"/>
              </w:rPr>
              <w:t>0,766120</w:t>
            </w:r>
          </w:p>
        </w:tc>
        <w:tc>
          <w:tcPr>
            <w:tcW w:w="0" w:type="auto"/>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r w:rsidRPr="009355E7">
              <w:rPr>
                <w:rFonts w:ascii="Times New Roman" w:eastAsia="Times New Roman" w:hAnsi="Times New Roman"/>
                <w:color w:val="000000"/>
                <w:sz w:val="16"/>
                <w:szCs w:val="16"/>
                <w:lang w:eastAsia="id-ID"/>
              </w:rPr>
              <w:t>0,697764</w:t>
            </w:r>
          </w:p>
        </w:tc>
        <w:tc>
          <w:tcPr>
            <w:tcW w:w="0" w:type="auto"/>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r w:rsidRPr="009355E7">
              <w:rPr>
                <w:rFonts w:ascii="Times New Roman" w:eastAsia="Times New Roman" w:hAnsi="Times New Roman"/>
                <w:color w:val="000000"/>
                <w:sz w:val="16"/>
                <w:szCs w:val="16"/>
                <w:lang w:eastAsia="id-ID"/>
              </w:rPr>
              <w:t>0,817081</w:t>
            </w:r>
          </w:p>
        </w:tc>
        <w:tc>
          <w:tcPr>
            <w:tcW w:w="0" w:type="auto"/>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r w:rsidRPr="009355E7">
              <w:rPr>
                <w:rFonts w:ascii="Times New Roman" w:eastAsia="Times New Roman" w:hAnsi="Times New Roman"/>
                <w:color w:val="000000"/>
                <w:sz w:val="16"/>
                <w:szCs w:val="16"/>
                <w:lang w:eastAsia="id-ID"/>
              </w:rPr>
              <w:t>0,787993</w:t>
            </w:r>
          </w:p>
        </w:tc>
        <w:tc>
          <w:tcPr>
            <w:tcW w:w="0" w:type="auto"/>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r w:rsidRPr="009355E7">
              <w:rPr>
                <w:rFonts w:ascii="Times New Roman" w:eastAsia="Times New Roman" w:hAnsi="Times New Roman"/>
                <w:color w:val="000000"/>
                <w:sz w:val="16"/>
                <w:szCs w:val="16"/>
                <w:lang w:eastAsia="id-ID"/>
              </w:rPr>
              <w:t>0,717332</w:t>
            </w:r>
          </w:p>
        </w:tc>
        <w:tc>
          <w:tcPr>
            <w:tcW w:w="0" w:type="auto"/>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r w:rsidRPr="009355E7">
              <w:rPr>
                <w:rFonts w:ascii="Times New Roman" w:eastAsia="Times New Roman" w:hAnsi="Times New Roman"/>
                <w:color w:val="000000"/>
                <w:sz w:val="16"/>
                <w:szCs w:val="16"/>
                <w:lang w:eastAsia="id-ID"/>
              </w:rPr>
              <w:t>0,752510</w:t>
            </w:r>
          </w:p>
        </w:tc>
        <w:tc>
          <w:tcPr>
            <w:tcW w:w="0" w:type="auto"/>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r w:rsidRPr="009355E7">
              <w:rPr>
                <w:rFonts w:ascii="Times New Roman" w:eastAsia="Times New Roman" w:hAnsi="Times New Roman"/>
                <w:color w:val="000000"/>
                <w:sz w:val="16"/>
                <w:szCs w:val="16"/>
                <w:lang w:eastAsia="id-ID"/>
              </w:rPr>
              <w:t>0,522572</w:t>
            </w:r>
          </w:p>
        </w:tc>
        <w:tc>
          <w:tcPr>
            <w:tcW w:w="0" w:type="auto"/>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r w:rsidRPr="009355E7">
              <w:rPr>
                <w:rFonts w:ascii="Times New Roman" w:eastAsia="Times New Roman" w:hAnsi="Times New Roman"/>
                <w:color w:val="000000"/>
                <w:sz w:val="16"/>
                <w:szCs w:val="16"/>
                <w:lang w:eastAsia="id-ID"/>
              </w:rPr>
              <w:t>0,660851</w:t>
            </w:r>
          </w:p>
        </w:tc>
        <w:tc>
          <w:tcPr>
            <w:tcW w:w="0" w:type="auto"/>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r w:rsidRPr="009355E7">
              <w:rPr>
                <w:rFonts w:ascii="Times New Roman" w:eastAsia="Times New Roman" w:hAnsi="Times New Roman"/>
                <w:color w:val="000000"/>
                <w:sz w:val="16"/>
                <w:szCs w:val="16"/>
                <w:lang w:eastAsia="id-ID"/>
              </w:rPr>
              <w:t>1,000000</w:t>
            </w:r>
          </w:p>
        </w:tc>
        <w:tc>
          <w:tcPr>
            <w:tcW w:w="0" w:type="auto"/>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p>
        </w:tc>
        <w:tc>
          <w:tcPr>
            <w:tcW w:w="0" w:type="auto"/>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p>
        </w:tc>
        <w:tc>
          <w:tcPr>
            <w:tcW w:w="0" w:type="auto"/>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p>
        </w:tc>
        <w:tc>
          <w:tcPr>
            <w:tcW w:w="0" w:type="auto"/>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p>
        </w:tc>
        <w:tc>
          <w:tcPr>
            <w:tcW w:w="0" w:type="auto"/>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p>
        </w:tc>
        <w:tc>
          <w:tcPr>
            <w:tcW w:w="0" w:type="auto"/>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p>
        </w:tc>
        <w:tc>
          <w:tcPr>
            <w:tcW w:w="0" w:type="auto"/>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p>
        </w:tc>
        <w:tc>
          <w:tcPr>
            <w:tcW w:w="0" w:type="auto"/>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p>
        </w:tc>
        <w:tc>
          <w:tcPr>
            <w:tcW w:w="0" w:type="auto"/>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p>
        </w:tc>
        <w:tc>
          <w:tcPr>
            <w:tcW w:w="0" w:type="auto"/>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p>
        </w:tc>
      </w:tr>
      <w:tr w:rsidR="00E160AD" w:rsidRPr="009355E7" w:rsidTr="00F94941">
        <w:trPr>
          <w:tblCellSpacing w:w="0" w:type="dxa"/>
        </w:trPr>
        <w:tc>
          <w:tcPr>
            <w:tcW w:w="0" w:type="auto"/>
            <w:tcBorders>
              <w:top w:val="single" w:sz="6" w:space="0" w:color="006699"/>
              <w:left w:val="single" w:sz="6" w:space="0" w:color="006699"/>
              <w:bottom w:val="single" w:sz="6" w:space="0" w:color="006699"/>
              <w:right w:val="single" w:sz="6" w:space="0" w:color="006699"/>
            </w:tcBorders>
            <w:shd w:val="clear" w:color="auto" w:fill="CCCCCC"/>
            <w:vAlign w:val="center"/>
            <w:hideMark/>
          </w:tcPr>
          <w:p w:rsidR="00E160AD" w:rsidRPr="009355E7" w:rsidRDefault="00E160AD" w:rsidP="00F94941">
            <w:pPr>
              <w:spacing w:after="0" w:line="240" w:lineRule="atLeast"/>
              <w:jc w:val="center"/>
              <w:rPr>
                <w:rFonts w:ascii="Times New Roman" w:eastAsia="Times New Roman" w:hAnsi="Times New Roman"/>
                <w:b/>
                <w:bCs/>
                <w:color w:val="000000"/>
                <w:sz w:val="16"/>
                <w:szCs w:val="16"/>
                <w:lang w:eastAsia="id-ID"/>
              </w:rPr>
            </w:pPr>
            <w:r w:rsidRPr="009355E7">
              <w:rPr>
                <w:rFonts w:ascii="Times New Roman" w:eastAsia="Times New Roman" w:hAnsi="Times New Roman"/>
                <w:b/>
                <w:bCs/>
                <w:color w:val="000000"/>
                <w:sz w:val="16"/>
                <w:szCs w:val="16"/>
                <w:lang w:eastAsia="id-ID"/>
              </w:rPr>
              <w:lastRenderedPageBreak/>
              <w:t>MMM1</w:t>
            </w:r>
          </w:p>
        </w:tc>
        <w:tc>
          <w:tcPr>
            <w:tcW w:w="0" w:type="auto"/>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r w:rsidRPr="009355E7">
              <w:rPr>
                <w:rFonts w:ascii="Times New Roman" w:eastAsia="Times New Roman" w:hAnsi="Times New Roman"/>
                <w:color w:val="000000"/>
                <w:sz w:val="16"/>
                <w:szCs w:val="16"/>
                <w:lang w:eastAsia="id-ID"/>
              </w:rPr>
              <w:t>0,788817</w:t>
            </w:r>
          </w:p>
        </w:tc>
        <w:tc>
          <w:tcPr>
            <w:tcW w:w="0" w:type="auto"/>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r w:rsidRPr="009355E7">
              <w:rPr>
                <w:rFonts w:ascii="Times New Roman" w:eastAsia="Times New Roman" w:hAnsi="Times New Roman"/>
                <w:color w:val="000000"/>
                <w:sz w:val="16"/>
                <w:szCs w:val="16"/>
                <w:lang w:eastAsia="id-ID"/>
              </w:rPr>
              <w:t>0,737663</w:t>
            </w:r>
          </w:p>
        </w:tc>
        <w:tc>
          <w:tcPr>
            <w:tcW w:w="0" w:type="auto"/>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r w:rsidRPr="009355E7">
              <w:rPr>
                <w:rFonts w:ascii="Times New Roman" w:eastAsia="Times New Roman" w:hAnsi="Times New Roman"/>
                <w:color w:val="000000"/>
                <w:sz w:val="16"/>
                <w:szCs w:val="16"/>
                <w:lang w:eastAsia="id-ID"/>
              </w:rPr>
              <w:t>0,612985</w:t>
            </w:r>
          </w:p>
        </w:tc>
        <w:tc>
          <w:tcPr>
            <w:tcW w:w="0" w:type="auto"/>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r w:rsidRPr="009355E7">
              <w:rPr>
                <w:rFonts w:ascii="Times New Roman" w:eastAsia="Times New Roman" w:hAnsi="Times New Roman"/>
                <w:color w:val="000000"/>
                <w:sz w:val="16"/>
                <w:szCs w:val="16"/>
                <w:lang w:eastAsia="id-ID"/>
              </w:rPr>
              <w:t>0,749202</w:t>
            </w:r>
          </w:p>
        </w:tc>
        <w:tc>
          <w:tcPr>
            <w:tcW w:w="0" w:type="auto"/>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r w:rsidRPr="009355E7">
              <w:rPr>
                <w:rFonts w:ascii="Times New Roman" w:eastAsia="Times New Roman" w:hAnsi="Times New Roman"/>
                <w:color w:val="000000"/>
                <w:sz w:val="16"/>
                <w:szCs w:val="16"/>
                <w:lang w:eastAsia="id-ID"/>
              </w:rPr>
              <w:t>0,766144</w:t>
            </w:r>
          </w:p>
        </w:tc>
        <w:tc>
          <w:tcPr>
            <w:tcW w:w="0" w:type="auto"/>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r w:rsidRPr="009355E7">
              <w:rPr>
                <w:rFonts w:ascii="Times New Roman" w:eastAsia="Times New Roman" w:hAnsi="Times New Roman"/>
                <w:color w:val="000000"/>
                <w:sz w:val="16"/>
                <w:szCs w:val="16"/>
                <w:lang w:eastAsia="id-ID"/>
              </w:rPr>
              <w:t>0,715059</w:t>
            </w:r>
          </w:p>
        </w:tc>
        <w:tc>
          <w:tcPr>
            <w:tcW w:w="0" w:type="auto"/>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r w:rsidRPr="009355E7">
              <w:rPr>
                <w:rFonts w:ascii="Times New Roman" w:eastAsia="Times New Roman" w:hAnsi="Times New Roman"/>
                <w:color w:val="000000"/>
                <w:sz w:val="16"/>
                <w:szCs w:val="16"/>
                <w:lang w:eastAsia="id-ID"/>
              </w:rPr>
              <w:t>0,729668</w:t>
            </w:r>
          </w:p>
        </w:tc>
        <w:tc>
          <w:tcPr>
            <w:tcW w:w="0" w:type="auto"/>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r w:rsidRPr="009355E7">
              <w:rPr>
                <w:rFonts w:ascii="Times New Roman" w:eastAsia="Times New Roman" w:hAnsi="Times New Roman"/>
                <w:color w:val="000000"/>
                <w:sz w:val="16"/>
                <w:szCs w:val="16"/>
                <w:lang w:eastAsia="id-ID"/>
              </w:rPr>
              <w:t>0,485735</w:t>
            </w:r>
          </w:p>
        </w:tc>
        <w:tc>
          <w:tcPr>
            <w:tcW w:w="0" w:type="auto"/>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r w:rsidRPr="009355E7">
              <w:rPr>
                <w:rFonts w:ascii="Times New Roman" w:eastAsia="Times New Roman" w:hAnsi="Times New Roman"/>
                <w:color w:val="000000"/>
                <w:sz w:val="16"/>
                <w:szCs w:val="16"/>
                <w:lang w:eastAsia="id-ID"/>
              </w:rPr>
              <w:t>0,659817</w:t>
            </w:r>
          </w:p>
        </w:tc>
        <w:tc>
          <w:tcPr>
            <w:tcW w:w="0" w:type="auto"/>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r w:rsidRPr="009355E7">
              <w:rPr>
                <w:rFonts w:ascii="Times New Roman" w:eastAsia="Times New Roman" w:hAnsi="Times New Roman"/>
                <w:color w:val="000000"/>
                <w:sz w:val="16"/>
                <w:szCs w:val="16"/>
                <w:lang w:eastAsia="id-ID"/>
              </w:rPr>
              <w:t>0,904095</w:t>
            </w:r>
          </w:p>
        </w:tc>
        <w:tc>
          <w:tcPr>
            <w:tcW w:w="0" w:type="auto"/>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r w:rsidRPr="009355E7">
              <w:rPr>
                <w:rFonts w:ascii="Times New Roman" w:eastAsia="Times New Roman" w:hAnsi="Times New Roman"/>
                <w:color w:val="000000"/>
                <w:sz w:val="16"/>
                <w:szCs w:val="16"/>
                <w:lang w:eastAsia="id-ID"/>
              </w:rPr>
              <w:t>1,000000</w:t>
            </w:r>
          </w:p>
        </w:tc>
        <w:tc>
          <w:tcPr>
            <w:tcW w:w="0" w:type="auto"/>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p>
        </w:tc>
        <w:tc>
          <w:tcPr>
            <w:tcW w:w="0" w:type="auto"/>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p>
        </w:tc>
        <w:tc>
          <w:tcPr>
            <w:tcW w:w="0" w:type="auto"/>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p>
        </w:tc>
        <w:tc>
          <w:tcPr>
            <w:tcW w:w="0" w:type="auto"/>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p>
        </w:tc>
        <w:tc>
          <w:tcPr>
            <w:tcW w:w="0" w:type="auto"/>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p>
        </w:tc>
        <w:tc>
          <w:tcPr>
            <w:tcW w:w="0" w:type="auto"/>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p>
        </w:tc>
        <w:tc>
          <w:tcPr>
            <w:tcW w:w="0" w:type="auto"/>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p>
        </w:tc>
        <w:tc>
          <w:tcPr>
            <w:tcW w:w="0" w:type="auto"/>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p>
        </w:tc>
        <w:tc>
          <w:tcPr>
            <w:tcW w:w="0" w:type="auto"/>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p>
        </w:tc>
      </w:tr>
      <w:tr w:rsidR="00E160AD" w:rsidRPr="009355E7" w:rsidTr="00F94941">
        <w:trPr>
          <w:tblCellSpacing w:w="0" w:type="dxa"/>
        </w:trPr>
        <w:tc>
          <w:tcPr>
            <w:tcW w:w="0" w:type="auto"/>
            <w:tcBorders>
              <w:top w:val="single" w:sz="6" w:space="0" w:color="006699"/>
              <w:left w:val="single" w:sz="6" w:space="0" w:color="006699"/>
              <w:bottom w:val="single" w:sz="6" w:space="0" w:color="006699"/>
              <w:right w:val="single" w:sz="6" w:space="0" w:color="006699"/>
            </w:tcBorders>
            <w:shd w:val="clear" w:color="auto" w:fill="CCCCCC"/>
            <w:vAlign w:val="center"/>
            <w:hideMark/>
          </w:tcPr>
          <w:p w:rsidR="00E160AD" w:rsidRPr="009355E7" w:rsidRDefault="00E160AD" w:rsidP="00F94941">
            <w:pPr>
              <w:spacing w:after="0" w:line="240" w:lineRule="atLeast"/>
              <w:jc w:val="center"/>
              <w:rPr>
                <w:rFonts w:ascii="Times New Roman" w:eastAsia="Times New Roman" w:hAnsi="Times New Roman"/>
                <w:b/>
                <w:bCs/>
                <w:color w:val="000000"/>
                <w:sz w:val="16"/>
                <w:szCs w:val="16"/>
                <w:lang w:eastAsia="id-ID"/>
              </w:rPr>
            </w:pPr>
            <w:r w:rsidRPr="009355E7">
              <w:rPr>
                <w:rFonts w:ascii="Times New Roman" w:eastAsia="Times New Roman" w:hAnsi="Times New Roman"/>
                <w:b/>
                <w:bCs/>
                <w:color w:val="000000"/>
                <w:sz w:val="16"/>
                <w:szCs w:val="16"/>
                <w:lang w:eastAsia="id-ID"/>
              </w:rPr>
              <w:t>MMM2</w:t>
            </w:r>
          </w:p>
        </w:tc>
        <w:tc>
          <w:tcPr>
            <w:tcW w:w="0" w:type="auto"/>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r w:rsidRPr="009355E7">
              <w:rPr>
                <w:rFonts w:ascii="Times New Roman" w:eastAsia="Times New Roman" w:hAnsi="Times New Roman"/>
                <w:color w:val="000000"/>
                <w:sz w:val="16"/>
                <w:szCs w:val="16"/>
                <w:lang w:eastAsia="id-ID"/>
              </w:rPr>
              <w:t>0,649219</w:t>
            </w:r>
          </w:p>
        </w:tc>
        <w:tc>
          <w:tcPr>
            <w:tcW w:w="0" w:type="auto"/>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r w:rsidRPr="009355E7">
              <w:rPr>
                <w:rFonts w:ascii="Times New Roman" w:eastAsia="Times New Roman" w:hAnsi="Times New Roman"/>
                <w:color w:val="000000"/>
                <w:sz w:val="16"/>
                <w:szCs w:val="16"/>
                <w:lang w:eastAsia="id-ID"/>
              </w:rPr>
              <w:t>0,629372</w:t>
            </w:r>
          </w:p>
        </w:tc>
        <w:tc>
          <w:tcPr>
            <w:tcW w:w="0" w:type="auto"/>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r w:rsidRPr="009355E7">
              <w:rPr>
                <w:rFonts w:ascii="Times New Roman" w:eastAsia="Times New Roman" w:hAnsi="Times New Roman"/>
                <w:color w:val="000000"/>
                <w:sz w:val="16"/>
                <w:szCs w:val="16"/>
                <w:lang w:eastAsia="id-ID"/>
              </w:rPr>
              <w:t>0,560616</w:t>
            </w:r>
          </w:p>
        </w:tc>
        <w:tc>
          <w:tcPr>
            <w:tcW w:w="0" w:type="auto"/>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r w:rsidRPr="009355E7">
              <w:rPr>
                <w:rFonts w:ascii="Times New Roman" w:eastAsia="Times New Roman" w:hAnsi="Times New Roman"/>
                <w:color w:val="000000"/>
                <w:sz w:val="16"/>
                <w:szCs w:val="16"/>
                <w:lang w:eastAsia="id-ID"/>
              </w:rPr>
              <w:t>0,550031</w:t>
            </w:r>
          </w:p>
        </w:tc>
        <w:tc>
          <w:tcPr>
            <w:tcW w:w="0" w:type="auto"/>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r w:rsidRPr="009355E7">
              <w:rPr>
                <w:rFonts w:ascii="Times New Roman" w:eastAsia="Times New Roman" w:hAnsi="Times New Roman"/>
                <w:color w:val="000000"/>
                <w:sz w:val="16"/>
                <w:szCs w:val="16"/>
                <w:lang w:eastAsia="id-ID"/>
              </w:rPr>
              <w:t>0,597582</w:t>
            </w:r>
          </w:p>
        </w:tc>
        <w:tc>
          <w:tcPr>
            <w:tcW w:w="0" w:type="auto"/>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r w:rsidRPr="009355E7">
              <w:rPr>
                <w:rFonts w:ascii="Times New Roman" w:eastAsia="Times New Roman" w:hAnsi="Times New Roman"/>
                <w:color w:val="000000"/>
                <w:sz w:val="16"/>
                <w:szCs w:val="16"/>
                <w:lang w:eastAsia="id-ID"/>
              </w:rPr>
              <w:t>0,527390</w:t>
            </w:r>
          </w:p>
        </w:tc>
        <w:tc>
          <w:tcPr>
            <w:tcW w:w="0" w:type="auto"/>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r w:rsidRPr="009355E7">
              <w:rPr>
                <w:rFonts w:ascii="Times New Roman" w:eastAsia="Times New Roman" w:hAnsi="Times New Roman"/>
                <w:color w:val="000000"/>
                <w:sz w:val="16"/>
                <w:szCs w:val="16"/>
                <w:lang w:eastAsia="id-ID"/>
              </w:rPr>
              <w:t>0,552500</w:t>
            </w:r>
          </w:p>
        </w:tc>
        <w:tc>
          <w:tcPr>
            <w:tcW w:w="0" w:type="auto"/>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r w:rsidRPr="009355E7">
              <w:rPr>
                <w:rFonts w:ascii="Times New Roman" w:eastAsia="Times New Roman" w:hAnsi="Times New Roman"/>
                <w:color w:val="000000"/>
                <w:sz w:val="16"/>
                <w:szCs w:val="16"/>
                <w:lang w:eastAsia="id-ID"/>
              </w:rPr>
              <w:t>0,370906</w:t>
            </w:r>
          </w:p>
        </w:tc>
        <w:tc>
          <w:tcPr>
            <w:tcW w:w="0" w:type="auto"/>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r w:rsidRPr="009355E7">
              <w:rPr>
                <w:rFonts w:ascii="Times New Roman" w:eastAsia="Times New Roman" w:hAnsi="Times New Roman"/>
                <w:color w:val="000000"/>
                <w:sz w:val="16"/>
                <w:szCs w:val="16"/>
                <w:lang w:eastAsia="id-ID"/>
              </w:rPr>
              <w:t>0,567790</w:t>
            </w:r>
          </w:p>
        </w:tc>
        <w:tc>
          <w:tcPr>
            <w:tcW w:w="0" w:type="auto"/>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r w:rsidRPr="009355E7">
              <w:rPr>
                <w:rFonts w:ascii="Times New Roman" w:eastAsia="Times New Roman" w:hAnsi="Times New Roman"/>
                <w:color w:val="000000"/>
                <w:sz w:val="16"/>
                <w:szCs w:val="16"/>
                <w:lang w:eastAsia="id-ID"/>
              </w:rPr>
              <w:t>0,791437</w:t>
            </w:r>
          </w:p>
        </w:tc>
        <w:tc>
          <w:tcPr>
            <w:tcW w:w="0" w:type="auto"/>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r w:rsidRPr="009355E7">
              <w:rPr>
                <w:rFonts w:ascii="Times New Roman" w:eastAsia="Times New Roman" w:hAnsi="Times New Roman"/>
                <w:color w:val="000000"/>
                <w:sz w:val="16"/>
                <w:szCs w:val="16"/>
                <w:lang w:eastAsia="id-ID"/>
              </w:rPr>
              <w:t>0,638456</w:t>
            </w:r>
          </w:p>
        </w:tc>
        <w:tc>
          <w:tcPr>
            <w:tcW w:w="0" w:type="auto"/>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r w:rsidRPr="009355E7">
              <w:rPr>
                <w:rFonts w:ascii="Times New Roman" w:eastAsia="Times New Roman" w:hAnsi="Times New Roman"/>
                <w:color w:val="000000"/>
                <w:sz w:val="16"/>
                <w:szCs w:val="16"/>
                <w:lang w:eastAsia="id-ID"/>
              </w:rPr>
              <w:t>1,000000</w:t>
            </w:r>
          </w:p>
        </w:tc>
        <w:tc>
          <w:tcPr>
            <w:tcW w:w="0" w:type="auto"/>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p>
        </w:tc>
        <w:tc>
          <w:tcPr>
            <w:tcW w:w="0" w:type="auto"/>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p>
        </w:tc>
        <w:tc>
          <w:tcPr>
            <w:tcW w:w="0" w:type="auto"/>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p>
        </w:tc>
        <w:tc>
          <w:tcPr>
            <w:tcW w:w="0" w:type="auto"/>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p>
        </w:tc>
        <w:tc>
          <w:tcPr>
            <w:tcW w:w="0" w:type="auto"/>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p>
        </w:tc>
        <w:tc>
          <w:tcPr>
            <w:tcW w:w="0" w:type="auto"/>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p>
        </w:tc>
        <w:tc>
          <w:tcPr>
            <w:tcW w:w="0" w:type="auto"/>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p>
        </w:tc>
        <w:tc>
          <w:tcPr>
            <w:tcW w:w="0" w:type="auto"/>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p>
        </w:tc>
      </w:tr>
      <w:tr w:rsidR="00E160AD" w:rsidRPr="009355E7" w:rsidTr="00F94941">
        <w:trPr>
          <w:tblCellSpacing w:w="0" w:type="dxa"/>
        </w:trPr>
        <w:tc>
          <w:tcPr>
            <w:tcW w:w="0" w:type="auto"/>
            <w:tcBorders>
              <w:top w:val="single" w:sz="6" w:space="0" w:color="006699"/>
              <w:left w:val="single" w:sz="6" w:space="0" w:color="006699"/>
              <w:bottom w:val="single" w:sz="6" w:space="0" w:color="006699"/>
              <w:right w:val="single" w:sz="6" w:space="0" w:color="006699"/>
            </w:tcBorders>
            <w:shd w:val="clear" w:color="auto" w:fill="CCCCCC"/>
            <w:vAlign w:val="center"/>
            <w:hideMark/>
          </w:tcPr>
          <w:p w:rsidR="00E160AD" w:rsidRPr="009355E7" w:rsidRDefault="00E160AD" w:rsidP="00F94941">
            <w:pPr>
              <w:spacing w:after="0" w:line="240" w:lineRule="atLeast"/>
              <w:jc w:val="center"/>
              <w:rPr>
                <w:rFonts w:ascii="Times New Roman" w:eastAsia="Times New Roman" w:hAnsi="Times New Roman"/>
                <w:b/>
                <w:bCs/>
                <w:color w:val="000000"/>
                <w:sz w:val="16"/>
                <w:szCs w:val="16"/>
                <w:lang w:eastAsia="id-ID"/>
              </w:rPr>
            </w:pPr>
            <w:r w:rsidRPr="009355E7">
              <w:rPr>
                <w:rFonts w:ascii="Times New Roman" w:eastAsia="Times New Roman" w:hAnsi="Times New Roman"/>
                <w:b/>
                <w:bCs/>
                <w:color w:val="000000"/>
                <w:sz w:val="16"/>
                <w:szCs w:val="16"/>
                <w:lang w:eastAsia="id-ID"/>
              </w:rPr>
              <w:t>MMM3</w:t>
            </w:r>
          </w:p>
        </w:tc>
        <w:tc>
          <w:tcPr>
            <w:tcW w:w="0" w:type="auto"/>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r w:rsidRPr="009355E7">
              <w:rPr>
                <w:rFonts w:ascii="Times New Roman" w:eastAsia="Times New Roman" w:hAnsi="Times New Roman"/>
                <w:color w:val="000000"/>
                <w:sz w:val="16"/>
                <w:szCs w:val="16"/>
                <w:lang w:eastAsia="id-ID"/>
              </w:rPr>
              <w:t>0,793671</w:t>
            </w:r>
          </w:p>
        </w:tc>
        <w:tc>
          <w:tcPr>
            <w:tcW w:w="0" w:type="auto"/>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r w:rsidRPr="009355E7">
              <w:rPr>
                <w:rFonts w:ascii="Times New Roman" w:eastAsia="Times New Roman" w:hAnsi="Times New Roman"/>
                <w:color w:val="000000"/>
                <w:sz w:val="16"/>
                <w:szCs w:val="16"/>
                <w:lang w:eastAsia="id-ID"/>
              </w:rPr>
              <w:t>0,683246</w:t>
            </w:r>
          </w:p>
        </w:tc>
        <w:tc>
          <w:tcPr>
            <w:tcW w:w="0" w:type="auto"/>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r w:rsidRPr="009355E7">
              <w:rPr>
                <w:rFonts w:ascii="Times New Roman" w:eastAsia="Times New Roman" w:hAnsi="Times New Roman"/>
                <w:color w:val="000000"/>
                <w:sz w:val="16"/>
                <w:szCs w:val="16"/>
                <w:lang w:eastAsia="id-ID"/>
              </w:rPr>
              <w:t>0,636506</w:t>
            </w:r>
          </w:p>
        </w:tc>
        <w:tc>
          <w:tcPr>
            <w:tcW w:w="0" w:type="auto"/>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r w:rsidRPr="009355E7">
              <w:rPr>
                <w:rFonts w:ascii="Times New Roman" w:eastAsia="Times New Roman" w:hAnsi="Times New Roman"/>
                <w:color w:val="000000"/>
                <w:sz w:val="16"/>
                <w:szCs w:val="16"/>
                <w:lang w:eastAsia="id-ID"/>
              </w:rPr>
              <w:t>0,789114</w:t>
            </w:r>
          </w:p>
        </w:tc>
        <w:tc>
          <w:tcPr>
            <w:tcW w:w="0" w:type="auto"/>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r w:rsidRPr="009355E7">
              <w:rPr>
                <w:rFonts w:ascii="Times New Roman" w:eastAsia="Times New Roman" w:hAnsi="Times New Roman"/>
                <w:color w:val="000000"/>
                <w:sz w:val="16"/>
                <w:szCs w:val="16"/>
                <w:lang w:eastAsia="id-ID"/>
              </w:rPr>
              <w:t>0,669877</w:t>
            </w:r>
          </w:p>
        </w:tc>
        <w:tc>
          <w:tcPr>
            <w:tcW w:w="0" w:type="auto"/>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r w:rsidRPr="009355E7">
              <w:rPr>
                <w:rFonts w:ascii="Times New Roman" w:eastAsia="Times New Roman" w:hAnsi="Times New Roman"/>
                <w:color w:val="000000"/>
                <w:sz w:val="16"/>
                <w:szCs w:val="16"/>
                <w:lang w:eastAsia="id-ID"/>
              </w:rPr>
              <w:t>0,637723</w:t>
            </w:r>
          </w:p>
        </w:tc>
        <w:tc>
          <w:tcPr>
            <w:tcW w:w="0" w:type="auto"/>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r w:rsidRPr="009355E7">
              <w:rPr>
                <w:rFonts w:ascii="Times New Roman" w:eastAsia="Times New Roman" w:hAnsi="Times New Roman"/>
                <w:color w:val="000000"/>
                <w:sz w:val="16"/>
                <w:szCs w:val="16"/>
                <w:lang w:eastAsia="id-ID"/>
              </w:rPr>
              <w:t>0,637683</w:t>
            </w:r>
          </w:p>
        </w:tc>
        <w:tc>
          <w:tcPr>
            <w:tcW w:w="0" w:type="auto"/>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r w:rsidRPr="009355E7">
              <w:rPr>
                <w:rFonts w:ascii="Times New Roman" w:eastAsia="Times New Roman" w:hAnsi="Times New Roman"/>
                <w:color w:val="000000"/>
                <w:sz w:val="16"/>
                <w:szCs w:val="16"/>
                <w:lang w:eastAsia="id-ID"/>
              </w:rPr>
              <w:t>0,506428</w:t>
            </w:r>
          </w:p>
        </w:tc>
        <w:tc>
          <w:tcPr>
            <w:tcW w:w="0" w:type="auto"/>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r w:rsidRPr="009355E7">
              <w:rPr>
                <w:rFonts w:ascii="Times New Roman" w:eastAsia="Times New Roman" w:hAnsi="Times New Roman"/>
                <w:color w:val="000000"/>
                <w:sz w:val="16"/>
                <w:szCs w:val="16"/>
                <w:lang w:eastAsia="id-ID"/>
              </w:rPr>
              <w:t>0,469253</w:t>
            </w:r>
          </w:p>
        </w:tc>
        <w:tc>
          <w:tcPr>
            <w:tcW w:w="0" w:type="auto"/>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r w:rsidRPr="009355E7">
              <w:rPr>
                <w:rFonts w:ascii="Times New Roman" w:eastAsia="Times New Roman" w:hAnsi="Times New Roman"/>
                <w:color w:val="000000"/>
                <w:sz w:val="16"/>
                <w:szCs w:val="16"/>
                <w:lang w:eastAsia="id-ID"/>
              </w:rPr>
              <w:t>0,908176</w:t>
            </w:r>
          </w:p>
        </w:tc>
        <w:tc>
          <w:tcPr>
            <w:tcW w:w="0" w:type="auto"/>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r w:rsidRPr="009355E7">
              <w:rPr>
                <w:rFonts w:ascii="Times New Roman" w:eastAsia="Times New Roman" w:hAnsi="Times New Roman"/>
                <w:color w:val="000000"/>
                <w:sz w:val="16"/>
                <w:szCs w:val="16"/>
                <w:lang w:eastAsia="id-ID"/>
              </w:rPr>
              <w:t>0,783608</w:t>
            </w:r>
          </w:p>
        </w:tc>
        <w:tc>
          <w:tcPr>
            <w:tcW w:w="0" w:type="auto"/>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r w:rsidRPr="009355E7">
              <w:rPr>
                <w:rFonts w:ascii="Times New Roman" w:eastAsia="Times New Roman" w:hAnsi="Times New Roman"/>
                <w:color w:val="000000"/>
                <w:sz w:val="16"/>
                <w:szCs w:val="16"/>
                <w:lang w:eastAsia="id-ID"/>
              </w:rPr>
              <w:t>0,661752</w:t>
            </w:r>
          </w:p>
        </w:tc>
        <w:tc>
          <w:tcPr>
            <w:tcW w:w="0" w:type="auto"/>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r w:rsidRPr="009355E7">
              <w:rPr>
                <w:rFonts w:ascii="Times New Roman" w:eastAsia="Times New Roman" w:hAnsi="Times New Roman"/>
                <w:color w:val="000000"/>
                <w:sz w:val="16"/>
                <w:szCs w:val="16"/>
                <w:lang w:eastAsia="id-ID"/>
              </w:rPr>
              <w:t>1,000000</w:t>
            </w:r>
          </w:p>
        </w:tc>
        <w:tc>
          <w:tcPr>
            <w:tcW w:w="0" w:type="auto"/>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p>
        </w:tc>
        <w:tc>
          <w:tcPr>
            <w:tcW w:w="0" w:type="auto"/>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p>
        </w:tc>
        <w:tc>
          <w:tcPr>
            <w:tcW w:w="0" w:type="auto"/>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p>
        </w:tc>
        <w:tc>
          <w:tcPr>
            <w:tcW w:w="0" w:type="auto"/>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p>
        </w:tc>
        <w:tc>
          <w:tcPr>
            <w:tcW w:w="0" w:type="auto"/>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p>
        </w:tc>
        <w:tc>
          <w:tcPr>
            <w:tcW w:w="0" w:type="auto"/>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p>
        </w:tc>
        <w:tc>
          <w:tcPr>
            <w:tcW w:w="0" w:type="auto"/>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p>
        </w:tc>
      </w:tr>
      <w:tr w:rsidR="00E160AD" w:rsidRPr="009355E7" w:rsidTr="00F94941">
        <w:trPr>
          <w:tblCellSpacing w:w="0" w:type="dxa"/>
        </w:trPr>
        <w:tc>
          <w:tcPr>
            <w:tcW w:w="0" w:type="auto"/>
            <w:tcBorders>
              <w:top w:val="single" w:sz="6" w:space="0" w:color="006699"/>
              <w:left w:val="single" w:sz="6" w:space="0" w:color="006699"/>
              <w:bottom w:val="single" w:sz="6" w:space="0" w:color="006699"/>
              <w:right w:val="single" w:sz="6" w:space="0" w:color="006699"/>
            </w:tcBorders>
            <w:shd w:val="clear" w:color="auto" w:fill="CCCCCC"/>
            <w:vAlign w:val="center"/>
            <w:hideMark/>
          </w:tcPr>
          <w:p w:rsidR="00E160AD" w:rsidRPr="009355E7" w:rsidRDefault="00E160AD" w:rsidP="00F94941">
            <w:pPr>
              <w:spacing w:after="0" w:line="240" w:lineRule="atLeast"/>
              <w:jc w:val="center"/>
              <w:rPr>
                <w:rFonts w:ascii="Times New Roman" w:eastAsia="Times New Roman" w:hAnsi="Times New Roman"/>
                <w:b/>
                <w:bCs/>
                <w:color w:val="000000"/>
                <w:sz w:val="16"/>
                <w:szCs w:val="16"/>
                <w:lang w:eastAsia="id-ID"/>
              </w:rPr>
            </w:pPr>
            <w:r w:rsidRPr="009355E7">
              <w:rPr>
                <w:rFonts w:ascii="Times New Roman" w:eastAsia="Times New Roman" w:hAnsi="Times New Roman"/>
                <w:b/>
                <w:bCs/>
                <w:color w:val="000000"/>
                <w:sz w:val="16"/>
                <w:szCs w:val="16"/>
                <w:lang w:eastAsia="id-ID"/>
              </w:rPr>
              <w:t>MMM4</w:t>
            </w:r>
          </w:p>
        </w:tc>
        <w:tc>
          <w:tcPr>
            <w:tcW w:w="0" w:type="auto"/>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r w:rsidRPr="009355E7">
              <w:rPr>
                <w:rFonts w:ascii="Times New Roman" w:eastAsia="Times New Roman" w:hAnsi="Times New Roman"/>
                <w:color w:val="000000"/>
                <w:sz w:val="16"/>
                <w:szCs w:val="16"/>
                <w:lang w:eastAsia="id-ID"/>
              </w:rPr>
              <w:t>0,559349</w:t>
            </w:r>
          </w:p>
        </w:tc>
        <w:tc>
          <w:tcPr>
            <w:tcW w:w="0" w:type="auto"/>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r w:rsidRPr="009355E7">
              <w:rPr>
                <w:rFonts w:ascii="Times New Roman" w:eastAsia="Times New Roman" w:hAnsi="Times New Roman"/>
                <w:color w:val="000000"/>
                <w:sz w:val="16"/>
                <w:szCs w:val="16"/>
                <w:lang w:eastAsia="id-ID"/>
              </w:rPr>
              <w:t>0,517099</w:t>
            </w:r>
          </w:p>
        </w:tc>
        <w:tc>
          <w:tcPr>
            <w:tcW w:w="0" w:type="auto"/>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r w:rsidRPr="009355E7">
              <w:rPr>
                <w:rFonts w:ascii="Times New Roman" w:eastAsia="Times New Roman" w:hAnsi="Times New Roman"/>
                <w:color w:val="000000"/>
                <w:sz w:val="16"/>
                <w:szCs w:val="16"/>
                <w:lang w:eastAsia="id-ID"/>
              </w:rPr>
              <w:t>0,450030</w:t>
            </w:r>
          </w:p>
        </w:tc>
        <w:tc>
          <w:tcPr>
            <w:tcW w:w="0" w:type="auto"/>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r w:rsidRPr="009355E7">
              <w:rPr>
                <w:rFonts w:ascii="Times New Roman" w:eastAsia="Times New Roman" w:hAnsi="Times New Roman"/>
                <w:color w:val="000000"/>
                <w:sz w:val="16"/>
                <w:szCs w:val="16"/>
                <w:lang w:eastAsia="id-ID"/>
              </w:rPr>
              <w:t>0,525958</w:t>
            </w:r>
          </w:p>
        </w:tc>
        <w:tc>
          <w:tcPr>
            <w:tcW w:w="0" w:type="auto"/>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r w:rsidRPr="009355E7">
              <w:rPr>
                <w:rFonts w:ascii="Times New Roman" w:eastAsia="Times New Roman" w:hAnsi="Times New Roman"/>
                <w:color w:val="000000"/>
                <w:sz w:val="16"/>
                <w:szCs w:val="16"/>
                <w:lang w:eastAsia="id-ID"/>
              </w:rPr>
              <w:t>0,627003</w:t>
            </w:r>
          </w:p>
        </w:tc>
        <w:tc>
          <w:tcPr>
            <w:tcW w:w="0" w:type="auto"/>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r w:rsidRPr="009355E7">
              <w:rPr>
                <w:rFonts w:ascii="Times New Roman" w:eastAsia="Times New Roman" w:hAnsi="Times New Roman"/>
                <w:color w:val="000000"/>
                <w:sz w:val="16"/>
                <w:szCs w:val="16"/>
                <w:lang w:eastAsia="id-ID"/>
              </w:rPr>
              <w:t>0,605588</w:t>
            </w:r>
          </w:p>
        </w:tc>
        <w:tc>
          <w:tcPr>
            <w:tcW w:w="0" w:type="auto"/>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r w:rsidRPr="009355E7">
              <w:rPr>
                <w:rFonts w:ascii="Times New Roman" w:eastAsia="Times New Roman" w:hAnsi="Times New Roman"/>
                <w:color w:val="000000"/>
                <w:sz w:val="16"/>
                <w:szCs w:val="16"/>
                <w:lang w:eastAsia="id-ID"/>
              </w:rPr>
              <w:t>0,614142</w:t>
            </w:r>
          </w:p>
        </w:tc>
        <w:tc>
          <w:tcPr>
            <w:tcW w:w="0" w:type="auto"/>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r w:rsidRPr="009355E7">
              <w:rPr>
                <w:rFonts w:ascii="Times New Roman" w:eastAsia="Times New Roman" w:hAnsi="Times New Roman"/>
                <w:color w:val="000000"/>
                <w:sz w:val="16"/>
                <w:szCs w:val="16"/>
                <w:lang w:eastAsia="id-ID"/>
              </w:rPr>
              <w:t>0,353867</w:t>
            </w:r>
          </w:p>
        </w:tc>
        <w:tc>
          <w:tcPr>
            <w:tcW w:w="0" w:type="auto"/>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r w:rsidRPr="009355E7">
              <w:rPr>
                <w:rFonts w:ascii="Times New Roman" w:eastAsia="Times New Roman" w:hAnsi="Times New Roman"/>
                <w:color w:val="000000"/>
                <w:sz w:val="16"/>
                <w:szCs w:val="16"/>
                <w:lang w:eastAsia="id-ID"/>
              </w:rPr>
              <w:t>0,554269</w:t>
            </w:r>
          </w:p>
        </w:tc>
        <w:tc>
          <w:tcPr>
            <w:tcW w:w="0" w:type="auto"/>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r w:rsidRPr="009355E7">
              <w:rPr>
                <w:rFonts w:ascii="Times New Roman" w:eastAsia="Times New Roman" w:hAnsi="Times New Roman"/>
                <w:color w:val="000000"/>
                <w:sz w:val="16"/>
                <w:szCs w:val="16"/>
                <w:lang w:eastAsia="id-ID"/>
              </w:rPr>
              <w:t>0,761787</w:t>
            </w:r>
          </w:p>
        </w:tc>
        <w:tc>
          <w:tcPr>
            <w:tcW w:w="0" w:type="auto"/>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r w:rsidRPr="009355E7">
              <w:rPr>
                <w:rFonts w:ascii="Times New Roman" w:eastAsia="Times New Roman" w:hAnsi="Times New Roman"/>
                <w:color w:val="000000"/>
                <w:sz w:val="16"/>
                <w:szCs w:val="16"/>
                <w:lang w:eastAsia="id-ID"/>
              </w:rPr>
              <w:t>0,611812</w:t>
            </w:r>
          </w:p>
        </w:tc>
        <w:tc>
          <w:tcPr>
            <w:tcW w:w="0" w:type="auto"/>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r w:rsidRPr="009355E7">
              <w:rPr>
                <w:rFonts w:ascii="Times New Roman" w:eastAsia="Times New Roman" w:hAnsi="Times New Roman"/>
                <w:color w:val="000000"/>
                <w:sz w:val="16"/>
                <w:szCs w:val="16"/>
                <w:lang w:eastAsia="id-ID"/>
              </w:rPr>
              <w:t>0,649630</w:t>
            </w:r>
          </w:p>
        </w:tc>
        <w:tc>
          <w:tcPr>
            <w:tcW w:w="0" w:type="auto"/>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r w:rsidRPr="009355E7">
              <w:rPr>
                <w:rFonts w:ascii="Times New Roman" w:eastAsia="Times New Roman" w:hAnsi="Times New Roman"/>
                <w:color w:val="000000"/>
                <w:sz w:val="16"/>
                <w:szCs w:val="16"/>
                <w:lang w:eastAsia="id-ID"/>
              </w:rPr>
              <w:t>0,586588</w:t>
            </w:r>
          </w:p>
        </w:tc>
        <w:tc>
          <w:tcPr>
            <w:tcW w:w="0" w:type="auto"/>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r w:rsidRPr="009355E7">
              <w:rPr>
                <w:rFonts w:ascii="Times New Roman" w:eastAsia="Times New Roman" w:hAnsi="Times New Roman"/>
                <w:color w:val="000000"/>
                <w:sz w:val="16"/>
                <w:szCs w:val="16"/>
                <w:lang w:eastAsia="id-ID"/>
              </w:rPr>
              <w:t>1,000000</w:t>
            </w:r>
          </w:p>
        </w:tc>
        <w:tc>
          <w:tcPr>
            <w:tcW w:w="0" w:type="auto"/>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p>
        </w:tc>
        <w:tc>
          <w:tcPr>
            <w:tcW w:w="0" w:type="auto"/>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p>
        </w:tc>
        <w:tc>
          <w:tcPr>
            <w:tcW w:w="0" w:type="auto"/>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p>
        </w:tc>
        <w:tc>
          <w:tcPr>
            <w:tcW w:w="0" w:type="auto"/>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p>
        </w:tc>
        <w:tc>
          <w:tcPr>
            <w:tcW w:w="0" w:type="auto"/>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p>
        </w:tc>
        <w:tc>
          <w:tcPr>
            <w:tcW w:w="0" w:type="auto"/>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p>
        </w:tc>
      </w:tr>
      <w:tr w:rsidR="00E160AD" w:rsidRPr="009355E7" w:rsidTr="00F94941">
        <w:trPr>
          <w:tblCellSpacing w:w="0" w:type="dxa"/>
        </w:trPr>
        <w:tc>
          <w:tcPr>
            <w:tcW w:w="0" w:type="auto"/>
            <w:tcBorders>
              <w:top w:val="single" w:sz="6" w:space="0" w:color="006699"/>
              <w:left w:val="single" w:sz="6" w:space="0" w:color="006699"/>
              <w:bottom w:val="single" w:sz="6" w:space="0" w:color="006699"/>
              <w:right w:val="single" w:sz="6" w:space="0" w:color="006699"/>
            </w:tcBorders>
            <w:shd w:val="clear" w:color="auto" w:fill="CCCCCC"/>
            <w:vAlign w:val="center"/>
            <w:hideMark/>
          </w:tcPr>
          <w:p w:rsidR="00E160AD" w:rsidRPr="009355E7" w:rsidRDefault="00E160AD" w:rsidP="00F94941">
            <w:pPr>
              <w:spacing w:after="0" w:line="240" w:lineRule="atLeast"/>
              <w:jc w:val="center"/>
              <w:rPr>
                <w:rFonts w:ascii="Times New Roman" w:eastAsia="Times New Roman" w:hAnsi="Times New Roman"/>
                <w:b/>
                <w:bCs/>
                <w:color w:val="000000"/>
                <w:sz w:val="16"/>
                <w:szCs w:val="16"/>
                <w:lang w:eastAsia="id-ID"/>
              </w:rPr>
            </w:pPr>
            <w:r w:rsidRPr="009355E7">
              <w:rPr>
                <w:rFonts w:ascii="Times New Roman" w:eastAsia="Times New Roman" w:hAnsi="Times New Roman"/>
                <w:b/>
                <w:bCs/>
                <w:color w:val="000000"/>
                <w:sz w:val="16"/>
                <w:szCs w:val="16"/>
                <w:lang w:eastAsia="id-ID"/>
              </w:rPr>
              <w:t>MMM5</w:t>
            </w:r>
          </w:p>
        </w:tc>
        <w:tc>
          <w:tcPr>
            <w:tcW w:w="0" w:type="auto"/>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r w:rsidRPr="009355E7">
              <w:rPr>
                <w:rFonts w:ascii="Times New Roman" w:eastAsia="Times New Roman" w:hAnsi="Times New Roman"/>
                <w:color w:val="000000"/>
                <w:sz w:val="16"/>
                <w:szCs w:val="16"/>
                <w:lang w:eastAsia="id-ID"/>
              </w:rPr>
              <w:t>0,813781</w:t>
            </w:r>
          </w:p>
        </w:tc>
        <w:tc>
          <w:tcPr>
            <w:tcW w:w="0" w:type="auto"/>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r w:rsidRPr="009355E7">
              <w:rPr>
                <w:rFonts w:ascii="Times New Roman" w:eastAsia="Times New Roman" w:hAnsi="Times New Roman"/>
                <w:color w:val="000000"/>
                <w:sz w:val="16"/>
                <w:szCs w:val="16"/>
                <w:lang w:eastAsia="id-ID"/>
              </w:rPr>
              <w:t>0,696837</w:t>
            </w:r>
          </w:p>
        </w:tc>
        <w:tc>
          <w:tcPr>
            <w:tcW w:w="0" w:type="auto"/>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r w:rsidRPr="009355E7">
              <w:rPr>
                <w:rFonts w:ascii="Times New Roman" w:eastAsia="Times New Roman" w:hAnsi="Times New Roman"/>
                <w:color w:val="000000"/>
                <w:sz w:val="16"/>
                <w:szCs w:val="16"/>
                <w:lang w:eastAsia="id-ID"/>
              </w:rPr>
              <w:t>0,684531</w:t>
            </w:r>
          </w:p>
        </w:tc>
        <w:tc>
          <w:tcPr>
            <w:tcW w:w="0" w:type="auto"/>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r w:rsidRPr="009355E7">
              <w:rPr>
                <w:rFonts w:ascii="Times New Roman" w:eastAsia="Times New Roman" w:hAnsi="Times New Roman"/>
                <w:color w:val="000000"/>
                <w:sz w:val="16"/>
                <w:szCs w:val="16"/>
                <w:lang w:eastAsia="id-ID"/>
              </w:rPr>
              <w:t>0,787484</w:t>
            </w:r>
          </w:p>
        </w:tc>
        <w:tc>
          <w:tcPr>
            <w:tcW w:w="0" w:type="auto"/>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r w:rsidRPr="009355E7">
              <w:rPr>
                <w:rFonts w:ascii="Times New Roman" w:eastAsia="Times New Roman" w:hAnsi="Times New Roman"/>
                <w:color w:val="000000"/>
                <w:sz w:val="16"/>
                <w:szCs w:val="16"/>
                <w:lang w:eastAsia="id-ID"/>
              </w:rPr>
              <w:t>0,722168</w:t>
            </w:r>
          </w:p>
        </w:tc>
        <w:tc>
          <w:tcPr>
            <w:tcW w:w="0" w:type="auto"/>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r w:rsidRPr="009355E7">
              <w:rPr>
                <w:rFonts w:ascii="Times New Roman" w:eastAsia="Times New Roman" w:hAnsi="Times New Roman"/>
                <w:color w:val="000000"/>
                <w:sz w:val="16"/>
                <w:szCs w:val="16"/>
                <w:lang w:eastAsia="id-ID"/>
              </w:rPr>
              <w:t>0,610512</w:t>
            </w:r>
          </w:p>
        </w:tc>
        <w:tc>
          <w:tcPr>
            <w:tcW w:w="0" w:type="auto"/>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r w:rsidRPr="009355E7">
              <w:rPr>
                <w:rFonts w:ascii="Times New Roman" w:eastAsia="Times New Roman" w:hAnsi="Times New Roman"/>
                <w:color w:val="000000"/>
                <w:sz w:val="16"/>
                <w:szCs w:val="16"/>
                <w:lang w:eastAsia="id-ID"/>
              </w:rPr>
              <w:t>0,694974</w:t>
            </w:r>
          </w:p>
        </w:tc>
        <w:tc>
          <w:tcPr>
            <w:tcW w:w="0" w:type="auto"/>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r w:rsidRPr="009355E7">
              <w:rPr>
                <w:rFonts w:ascii="Times New Roman" w:eastAsia="Times New Roman" w:hAnsi="Times New Roman"/>
                <w:color w:val="000000"/>
                <w:sz w:val="16"/>
                <w:szCs w:val="16"/>
                <w:lang w:eastAsia="id-ID"/>
              </w:rPr>
              <w:t>0,476479</w:t>
            </w:r>
          </w:p>
        </w:tc>
        <w:tc>
          <w:tcPr>
            <w:tcW w:w="0" w:type="auto"/>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r w:rsidRPr="009355E7">
              <w:rPr>
                <w:rFonts w:ascii="Times New Roman" w:eastAsia="Times New Roman" w:hAnsi="Times New Roman"/>
                <w:color w:val="000000"/>
                <w:sz w:val="16"/>
                <w:szCs w:val="16"/>
                <w:lang w:eastAsia="id-ID"/>
              </w:rPr>
              <w:t>0,635378</w:t>
            </w:r>
          </w:p>
        </w:tc>
        <w:tc>
          <w:tcPr>
            <w:tcW w:w="0" w:type="auto"/>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r w:rsidRPr="009355E7">
              <w:rPr>
                <w:rFonts w:ascii="Times New Roman" w:eastAsia="Times New Roman" w:hAnsi="Times New Roman"/>
                <w:color w:val="000000"/>
                <w:sz w:val="16"/>
                <w:szCs w:val="16"/>
                <w:lang w:eastAsia="id-ID"/>
              </w:rPr>
              <w:t>0,922516</w:t>
            </w:r>
          </w:p>
        </w:tc>
        <w:tc>
          <w:tcPr>
            <w:tcW w:w="0" w:type="auto"/>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r w:rsidRPr="009355E7">
              <w:rPr>
                <w:rFonts w:ascii="Times New Roman" w:eastAsia="Times New Roman" w:hAnsi="Times New Roman"/>
                <w:color w:val="000000"/>
                <w:sz w:val="16"/>
                <w:szCs w:val="16"/>
                <w:lang w:eastAsia="id-ID"/>
              </w:rPr>
              <w:t>0,786947</w:t>
            </w:r>
          </w:p>
        </w:tc>
        <w:tc>
          <w:tcPr>
            <w:tcW w:w="0" w:type="auto"/>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r w:rsidRPr="009355E7">
              <w:rPr>
                <w:rFonts w:ascii="Times New Roman" w:eastAsia="Times New Roman" w:hAnsi="Times New Roman"/>
                <w:color w:val="000000"/>
                <w:sz w:val="16"/>
                <w:szCs w:val="16"/>
                <w:lang w:eastAsia="id-ID"/>
              </w:rPr>
              <w:t>0,652204</w:t>
            </w:r>
          </w:p>
        </w:tc>
        <w:tc>
          <w:tcPr>
            <w:tcW w:w="0" w:type="auto"/>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r w:rsidRPr="009355E7">
              <w:rPr>
                <w:rFonts w:ascii="Times New Roman" w:eastAsia="Times New Roman" w:hAnsi="Times New Roman"/>
                <w:color w:val="000000"/>
                <w:sz w:val="16"/>
                <w:szCs w:val="16"/>
                <w:lang w:eastAsia="id-ID"/>
              </w:rPr>
              <w:t>0,778778</w:t>
            </w:r>
          </w:p>
        </w:tc>
        <w:tc>
          <w:tcPr>
            <w:tcW w:w="0" w:type="auto"/>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r w:rsidRPr="009355E7">
              <w:rPr>
                <w:rFonts w:ascii="Times New Roman" w:eastAsia="Times New Roman" w:hAnsi="Times New Roman"/>
                <w:color w:val="000000"/>
                <w:sz w:val="16"/>
                <w:szCs w:val="16"/>
                <w:lang w:eastAsia="id-ID"/>
              </w:rPr>
              <w:t>0,659725</w:t>
            </w:r>
          </w:p>
        </w:tc>
        <w:tc>
          <w:tcPr>
            <w:tcW w:w="0" w:type="auto"/>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r w:rsidRPr="009355E7">
              <w:rPr>
                <w:rFonts w:ascii="Times New Roman" w:eastAsia="Times New Roman" w:hAnsi="Times New Roman"/>
                <w:color w:val="000000"/>
                <w:sz w:val="16"/>
                <w:szCs w:val="16"/>
                <w:lang w:eastAsia="id-ID"/>
              </w:rPr>
              <w:t>1,000000</w:t>
            </w:r>
          </w:p>
        </w:tc>
        <w:tc>
          <w:tcPr>
            <w:tcW w:w="0" w:type="auto"/>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p>
        </w:tc>
        <w:tc>
          <w:tcPr>
            <w:tcW w:w="0" w:type="auto"/>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p>
        </w:tc>
        <w:tc>
          <w:tcPr>
            <w:tcW w:w="0" w:type="auto"/>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p>
        </w:tc>
        <w:tc>
          <w:tcPr>
            <w:tcW w:w="0" w:type="auto"/>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p>
        </w:tc>
        <w:tc>
          <w:tcPr>
            <w:tcW w:w="0" w:type="auto"/>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p>
        </w:tc>
      </w:tr>
      <w:tr w:rsidR="00E160AD" w:rsidRPr="009355E7" w:rsidTr="00F94941">
        <w:trPr>
          <w:tblCellSpacing w:w="0" w:type="dxa"/>
        </w:trPr>
        <w:tc>
          <w:tcPr>
            <w:tcW w:w="0" w:type="auto"/>
            <w:tcBorders>
              <w:top w:val="single" w:sz="6" w:space="0" w:color="006699"/>
              <w:left w:val="single" w:sz="6" w:space="0" w:color="006699"/>
              <w:bottom w:val="single" w:sz="6" w:space="0" w:color="006699"/>
              <w:right w:val="single" w:sz="6" w:space="0" w:color="006699"/>
            </w:tcBorders>
            <w:shd w:val="clear" w:color="auto" w:fill="CCCCCC"/>
            <w:vAlign w:val="center"/>
            <w:hideMark/>
          </w:tcPr>
          <w:p w:rsidR="00E160AD" w:rsidRPr="009355E7" w:rsidRDefault="00E160AD" w:rsidP="00F94941">
            <w:pPr>
              <w:spacing w:after="0" w:line="240" w:lineRule="atLeast"/>
              <w:jc w:val="center"/>
              <w:rPr>
                <w:rFonts w:ascii="Times New Roman" w:eastAsia="Times New Roman" w:hAnsi="Times New Roman"/>
                <w:b/>
                <w:bCs/>
                <w:color w:val="000000"/>
                <w:sz w:val="16"/>
                <w:szCs w:val="16"/>
                <w:lang w:eastAsia="id-ID"/>
              </w:rPr>
            </w:pPr>
            <w:r w:rsidRPr="009355E7">
              <w:rPr>
                <w:rFonts w:ascii="Times New Roman" w:eastAsia="Times New Roman" w:hAnsi="Times New Roman"/>
                <w:b/>
                <w:bCs/>
                <w:color w:val="000000"/>
                <w:sz w:val="16"/>
                <w:szCs w:val="16"/>
                <w:lang w:eastAsia="id-ID"/>
              </w:rPr>
              <w:t>MRU</w:t>
            </w:r>
          </w:p>
        </w:tc>
        <w:tc>
          <w:tcPr>
            <w:tcW w:w="0" w:type="auto"/>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r w:rsidRPr="009355E7">
              <w:rPr>
                <w:rFonts w:ascii="Times New Roman" w:eastAsia="Times New Roman" w:hAnsi="Times New Roman"/>
                <w:color w:val="000000"/>
                <w:sz w:val="16"/>
                <w:szCs w:val="16"/>
                <w:lang w:eastAsia="id-ID"/>
              </w:rPr>
              <w:t>0,627170</w:t>
            </w:r>
          </w:p>
        </w:tc>
        <w:tc>
          <w:tcPr>
            <w:tcW w:w="0" w:type="auto"/>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r w:rsidRPr="009355E7">
              <w:rPr>
                <w:rFonts w:ascii="Times New Roman" w:eastAsia="Times New Roman" w:hAnsi="Times New Roman"/>
                <w:color w:val="000000"/>
                <w:sz w:val="16"/>
                <w:szCs w:val="16"/>
                <w:lang w:eastAsia="id-ID"/>
              </w:rPr>
              <w:t>0,656011</w:t>
            </w:r>
          </w:p>
        </w:tc>
        <w:tc>
          <w:tcPr>
            <w:tcW w:w="0" w:type="auto"/>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r w:rsidRPr="009355E7">
              <w:rPr>
                <w:rFonts w:ascii="Times New Roman" w:eastAsia="Times New Roman" w:hAnsi="Times New Roman"/>
                <w:color w:val="000000"/>
                <w:sz w:val="16"/>
                <w:szCs w:val="16"/>
                <w:lang w:eastAsia="id-ID"/>
              </w:rPr>
              <w:t>0,581728</w:t>
            </w:r>
          </w:p>
        </w:tc>
        <w:tc>
          <w:tcPr>
            <w:tcW w:w="0" w:type="auto"/>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r w:rsidRPr="009355E7">
              <w:rPr>
                <w:rFonts w:ascii="Times New Roman" w:eastAsia="Times New Roman" w:hAnsi="Times New Roman"/>
                <w:color w:val="000000"/>
                <w:sz w:val="16"/>
                <w:szCs w:val="16"/>
                <w:lang w:eastAsia="id-ID"/>
              </w:rPr>
              <w:t>0,454304</w:t>
            </w:r>
          </w:p>
        </w:tc>
        <w:tc>
          <w:tcPr>
            <w:tcW w:w="0" w:type="auto"/>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r w:rsidRPr="009355E7">
              <w:rPr>
                <w:rFonts w:ascii="Times New Roman" w:eastAsia="Times New Roman" w:hAnsi="Times New Roman"/>
                <w:color w:val="000000"/>
                <w:sz w:val="16"/>
                <w:szCs w:val="16"/>
                <w:lang w:eastAsia="id-ID"/>
              </w:rPr>
              <w:t>0,640248</w:t>
            </w:r>
          </w:p>
        </w:tc>
        <w:tc>
          <w:tcPr>
            <w:tcW w:w="0" w:type="auto"/>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r w:rsidRPr="009355E7">
              <w:rPr>
                <w:rFonts w:ascii="Times New Roman" w:eastAsia="Times New Roman" w:hAnsi="Times New Roman"/>
                <w:color w:val="000000"/>
                <w:sz w:val="16"/>
                <w:szCs w:val="16"/>
                <w:lang w:eastAsia="id-ID"/>
              </w:rPr>
              <w:t>0,629343</w:t>
            </w:r>
          </w:p>
        </w:tc>
        <w:tc>
          <w:tcPr>
            <w:tcW w:w="0" w:type="auto"/>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r w:rsidRPr="009355E7">
              <w:rPr>
                <w:rFonts w:ascii="Times New Roman" w:eastAsia="Times New Roman" w:hAnsi="Times New Roman"/>
                <w:color w:val="000000"/>
                <w:sz w:val="16"/>
                <w:szCs w:val="16"/>
                <w:lang w:eastAsia="id-ID"/>
              </w:rPr>
              <w:t>0,542958</w:t>
            </w:r>
          </w:p>
        </w:tc>
        <w:tc>
          <w:tcPr>
            <w:tcW w:w="0" w:type="auto"/>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r w:rsidRPr="009355E7">
              <w:rPr>
                <w:rFonts w:ascii="Times New Roman" w:eastAsia="Times New Roman" w:hAnsi="Times New Roman"/>
                <w:color w:val="000000"/>
                <w:sz w:val="16"/>
                <w:szCs w:val="16"/>
                <w:lang w:eastAsia="id-ID"/>
              </w:rPr>
              <w:t>0,412334</w:t>
            </w:r>
          </w:p>
        </w:tc>
        <w:tc>
          <w:tcPr>
            <w:tcW w:w="0" w:type="auto"/>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r w:rsidRPr="009355E7">
              <w:rPr>
                <w:rFonts w:ascii="Times New Roman" w:eastAsia="Times New Roman" w:hAnsi="Times New Roman"/>
                <w:color w:val="000000"/>
                <w:sz w:val="16"/>
                <w:szCs w:val="16"/>
                <w:lang w:eastAsia="id-ID"/>
              </w:rPr>
              <w:t>0,615279</w:t>
            </w:r>
          </w:p>
        </w:tc>
        <w:tc>
          <w:tcPr>
            <w:tcW w:w="0" w:type="auto"/>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r w:rsidRPr="009355E7">
              <w:rPr>
                <w:rFonts w:ascii="Times New Roman" w:eastAsia="Times New Roman" w:hAnsi="Times New Roman"/>
                <w:color w:val="000000"/>
                <w:sz w:val="16"/>
                <w:szCs w:val="16"/>
                <w:lang w:eastAsia="id-ID"/>
              </w:rPr>
              <w:t>0,604209</w:t>
            </w:r>
          </w:p>
        </w:tc>
        <w:tc>
          <w:tcPr>
            <w:tcW w:w="0" w:type="auto"/>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r w:rsidRPr="009355E7">
              <w:rPr>
                <w:rFonts w:ascii="Times New Roman" w:eastAsia="Times New Roman" w:hAnsi="Times New Roman"/>
                <w:color w:val="000000"/>
                <w:sz w:val="16"/>
                <w:szCs w:val="16"/>
                <w:lang w:eastAsia="id-ID"/>
              </w:rPr>
              <w:t>0,614963</w:t>
            </w:r>
          </w:p>
        </w:tc>
        <w:tc>
          <w:tcPr>
            <w:tcW w:w="0" w:type="auto"/>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r w:rsidRPr="009355E7">
              <w:rPr>
                <w:rFonts w:ascii="Times New Roman" w:eastAsia="Times New Roman" w:hAnsi="Times New Roman"/>
                <w:color w:val="000000"/>
                <w:sz w:val="16"/>
                <w:szCs w:val="16"/>
                <w:lang w:eastAsia="id-ID"/>
              </w:rPr>
              <w:t>0,605476</w:t>
            </w:r>
          </w:p>
        </w:tc>
        <w:tc>
          <w:tcPr>
            <w:tcW w:w="0" w:type="auto"/>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r w:rsidRPr="009355E7">
              <w:rPr>
                <w:rFonts w:ascii="Times New Roman" w:eastAsia="Times New Roman" w:hAnsi="Times New Roman"/>
                <w:color w:val="000000"/>
                <w:sz w:val="16"/>
                <w:szCs w:val="16"/>
                <w:lang w:eastAsia="id-ID"/>
              </w:rPr>
              <w:t>0,490088</w:t>
            </w:r>
          </w:p>
        </w:tc>
        <w:tc>
          <w:tcPr>
            <w:tcW w:w="0" w:type="auto"/>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r w:rsidRPr="009355E7">
              <w:rPr>
                <w:rFonts w:ascii="Times New Roman" w:eastAsia="Times New Roman" w:hAnsi="Times New Roman"/>
                <w:color w:val="000000"/>
                <w:sz w:val="16"/>
                <w:szCs w:val="16"/>
                <w:lang w:eastAsia="id-ID"/>
              </w:rPr>
              <w:t>0,495630</w:t>
            </w:r>
          </w:p>
        </w:tc>
        <w:tc>
          <w:tcPr>
            <w:tcW w:w="0" w:type="auto"/>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r w:rsidRPr="009355E7">
              <w:rPr>
                <w:rFonts w:ascii="Times New Roman" w:eastAsia="Times New Roman" w:hAnsi="Times New Roman"/>
                <w:color w:val="000000"/>
                <w:sz w:val="16"/>
                <w:szCs w:val="16"/>
                <w:lang w:eastAsia="id-ID"/>
              </w:rPr>
              <w:t>0,478885</w:t>
            </w:r>
          </w:p>
        </w:tc>
        <w:tc>
          <w:tcPr>
            <w:tcW w:w="0" w:type="auto"/>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r w:rsidRPr="009355E7">
              <w:rPr>
                <w:rFonts w:ascii="Times New Roman" w:eastAsia="Times New Roman" w:hAnsi="Times New Roman"/>
                <w:color w:val="000000"/>
                <w:sz w:val="16"/>
                <w:szCs w:val="16"/>
                <w:lang w:eastAsia="id-ID"/>
              </w:rPr>
              <w:t>1,000000</w:t>
            </w:r>
          </w:p>
        </w:tc>
        <w:tc>
          <w:tcPr>
            <w:tcW w:w="0" w:type="auto"/>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p>
        </w:tc>
        <w:tc>
          <w:tcPr>
            <w:tcW w:w="0" w:type="auto"/>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p>
        </w:tc>
        <w:tc>
          <w:tcPr>
            <w:tcW w:w="0" w:type="auto"/>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p>
        </w:tc>
        <w:tc>
          <w:tcPr>
            <w:tcW w:w="0" w:type="auto"/>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p>
        </w:tc>
      </w:tr>
      <w:tr w:rsidR="00E160AD" w:rsidRPr="009355E7" w:rsidTr="00F94941">
        <w:trPr>
          <w:tblCellSpacing w:w="0" w:type="dxa"/>
        </w:trPr>
        <w:tc>
          <w:tcPr>
            <w:tcW w:w="0" w:type="auto"/>
            <w:tcBorders>
              <w:top w:val="single" w:sz="6" w:space="0" w:color="006699"/>
              <w:left w:val="single" w:sz="6" w:space="0" w:color="006699"/>
              <w:bottom w:val="single" w:sz="6" w:space="0" w:color="006699"/>
              <w:right w:val="single" w:sz="6" w:space="0" w:color="006699"/>
            </w:tcBorders>
            <w:shd w:val="clear" w:color="auto" w:fill="CCCCCC"/>
            <w:vAlign w:val="center"/>
            <w:hideMark/>
          </w:tcPr>
          <w:p w:rsidR="00E160AD" w:rsidRPr="009355E7" w:rsidRDefault="00E160AD" w:rsidP="00F94941">
            <w:pPr>
              <w:spacing w:after="0" w:line="240" w:lineRule="atLeast"/>
              <w:jc w:val="center"/>
              <w:rPr>
                <w:rFonts w:ascii="Times New Roman" w:eastAsia="Times New Roman" w:hAnsi="Times New Roman"/>
                <w:b/>
                <w:bCs/>
                <w:color w:val="000000"/>
                <w:sz w:val="16"/>
                <w:szCs w:val="16"/>
                <w:lang w:eastAsia="id-ID"/>
              </w:rPr>
            </w:pPr>
            <w:r w:rsidRPr="009355E7">
              <w:rPr>
                <w:rFonts w:ascii="Times New Roman" w:eastAsia="Times New Roman" w:hAnsi="Times New Roman"/>
                <w:b/>
                <w:bCs/>
                <w:color w:val="000000"/>
                <w:sz w:val="16"/>
                <w:szCs w:val="16"/>
                <w:lang w:eastAsia="id-ID"/>
              </w:rPr>
              <w:t>MRU1</w:t>
            </w:r>
          </w:p>
        </w:tc>
        <w:tc>
          <w:tcPr>
            <w:tcW w:w="0" w:type="auto"/>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r w:rsidRPr="009355E7">
              <w:rPr>
                <w:rFonts w:ascii="Times New Roman" w:eastAsia="Times New Roman" w:hAnsi="Times New Roman"/>
                <w:color w:val="000000"/>
                <w:sz w:val="16"/>
                <w:szCs w:val="16"/>
                <w:lang w:eastAsia="id-ID"/>
              </w:rPr>
              <w:t>0,532962</w:t>
            </w:r>
          </w:p>
        </w:tc>
        <w:tc>
          <w:tcPr>
            <w:tcW w:w="0" w:type="auto"/>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r w:rsidRPr="009355E7">
              <w:rPr>
                <w:rFonts w:ascii="Times New Roman" w:eastAsia="Times New Roman" w:hAnsi="Times New Roman"/>
                <w:color w:val="000000"/>
                <w:sz w:val="16"/>
                <w:szCs w:val="16"/>
                <w:lang w:eastAsia="id-ID"/>
              </w:rPr>
              <w:t>0,534061</w:t>
            </w:r>
          </w:p>
        </w:tc>
        <w:tc>
          <w:tcPr>
            <w:tcW w:w="0" w:type="auto"/>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r w:rsidRPr="009355E7">
              <w:rPr>
                <w:rFonts w:ascii="Times New Roman" w:eastAsia="Times New Roman" w:hAnsi="Times New Roman"/>
                <w:color w:val="000000"/>
                <w:sz w:val="16"/>
                <w:szCs w:val="16"/>
                <w:lang w:eastAsia="id-ID"/>
              </w:rPr>
              <w:t>0,505779</w:t>
            </w:r>
          </w:p>
        </w:tc>
        <w:tc>
          <w:tcPr>
            <w:tcW w:w="0" w:type="auto"/>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r w:rsidRPr="009355E7">
              <w:rPr>
                <w:rFonts w:ascii="Times New Roman" w:eastAsia="Times New Roman" w:hAnsi="Times New Roman"/>
                <w:color w:val="000000"/>
                <w:sz w:val="16"/>
                <w:szCs w:val="16"/>
                <w:lang w:eastAsia="id-ID"/>
              </w:rPr>
              <w:t>0,395797</w:t>
            </w:r>
          </w:p>
        </w:tc>
        <w:tc>
          <w:tcPr>
            <w:tcW w:w="0" w:type="auto"/>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r w:rsidRPr="009355E7">
              <w:rPr>
                <w:rFonts w:ascii="Times New Roman" w:eastAsia="Times New Roman" w:hAnsi="Times New Roman"/>
                <w:color w:val="000000"/>
                <w:sz w:val="16"/>
                <w:szCs w:val="16"/>
                <w:lang w:eastAsia="id-ID"/>
              </w:rPr>
              <w:t>0,487829</w:t>
            </w:r>
          </w:p>
        </w:tc>
        <w:tc>
          <w:tcPr>
            <w:tcW w:w="0" w:type="auto"/>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r w:rsidRPr="009355E7">
              <w:rPr>
                <w:rFonts w:ascii="Times New Roman" w:eastAsia="Times New Roman" w:hAnsi="Times New Roman"/>
                <w:color w:val="000000"/>
                <w:sz w:val="16"/>
                <w:szCs w:val="16"/>
                <w:lang w:eastAsia="id-ID"/>
              </w:rPr>
              <w:t>0,527321</w:t>
            </w:r>
          </w:p>
        </w:tc>
        <w:tc>
          <w:tcPr>
            <w:tcW w:w="0" w:type="auto"/>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r w:rsidRPr="009355E7">
              <w:rPr>
                <w:rFonts w:ascii="Times New Roman" w:eastAsia="Times New Roman" w:hAnsi="Times New Roman"/>
                <w:color w:val="000000"/>
                <w:sz w:val="16"/>
                <w:szCs w:val="16"/>
                <w:lang w:eastAsia="id-ID"/>
              </w:rPr>
              <w:t>0,386417</w:t>
            </w:r>
          </w:p>
        </w:tc>
        <w:tc>
          <w:tcPr>
            <w:tcW w:w="0" w:type="auto"/>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r w:rsidRPr="009355E7">
              <w:rPr>
                <w:rFonts w:ascii="Times New Roman" w:eastAsia="Times New Roman" w:hAnsi="Times New Roman"/>
                <w:color w:val="000000"/>
                <w:sz w:val="16"/>
                <w:szCs w:val="16"/>
                <w:lang w:eastAsia="id-ID"/>
              </w:rPr>
              <w:t>0,267017</w:t>
            </w:r>
          </w:p>
        </w:tc>
        <w:tc>
          <w:tcPr>
            <w:tcW w:w="0" w:type="auto"/>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r w:rsidRPr="009355E7">
              <w:rPr>
                <w:rFonts w:ascii="Times New Roman" w:eastAsia="Times New Roman" w:hAnsi="Times New Roman"/>
                <w:color w:val="000000"/>
                <w:sz w:val="16"/>
                <w:szCs w:val="16"/>
                <w:lang w:eastAsia="id-ID"/>
              </w:rPr>
              <w:t>0,526560</w:t>
            </w:r>
          </w:p>
        </w:tc>
        <w:tc>
          <w:tcPr>
            <w:tcW w:w="0" w:type="auto"/>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r w:rsidRPr="009355E7">
              <w:rPr>
                <w:rFonts w:ascii="Times New Roman" w:eastAsia="Times New Roman" w:hAnsi="Times New Roman"/>
                <w:color w:val="000000"/>
                <w:sz w:val="16"/>
                <w:szCs w:val="16"/>
                <w:lang w:eastAsia="id-ID"/>
              </w:rPr>
              <w:t>0,479321</w:t>
            </w:r>
          </w:p>
        </w:tc>
        <w:tc>
          <w:tcPr>
            <w:tcW w:w="0" w:type="auto"/>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r w:rsidRPr="009355E7">
              <w:rPr>
                <w:rFonts w:ascii="Times New Roman" w:eastAsia="Times New Roman" w:hAnsi="Times New Roman"/>
                <w:color w:val="000000"/>
                <w:sz w:val="16"/>
                <w:szCs w:val="16"/>
                <w:lang w:eastAsia="id-ID"/>
              </w:rPr>
              <w:t>0,467240</w:t>
            </w:r>
          </w:p>
        </w:tc>
        <w:tc>
          <w:tcPr>
            <w:tcW w:w="0" w:type="auto"/>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r w:rsidRPr="009355E7">
              <w:rPr>
                <w:rFonts w:ascii="Times New Roman" w:eastAsia="Times New Roman" w:hAnsi="Times New Roman"/>
                <w:color w:val="000000"/>
                <w:sz w:val="16"/>
                <w:szCs w:val="16"/>
                <w:lang w:eastAsia="id-ID"/>
              </w:rPr>
              <w:t>0,526885</w:t>
            </w:r>
          </w:p>
        </w:tc>
        <w:tc>
          <w:tcPr>
            <w:tcW w:w="0" w:type="auto"/>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r w:rsidRPr="009355E7">
              <w:rPr>
                <w:rFonts w:ascii="Times New Roman" w:eastAsia="Times New Roman" w:hAnsi="Times New Roman"/>
                <w:color w:val="000000"/>
                <w:sz w:val="16"/>
                <w:szCs w:val="16"/>
                <w:lang w:eastAsia="id-ID"/>
              </w:rPr>
              <w:t>0,354550</w:t>
            </w:r>
          </w:p>
        </w:tc>
        <w:tc>
          <w:tcPr>
            <w:tcW w:w="0" w:type="auto"/>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r w:rsidRPr="009355E7">
              <w:rPr>
                <w:rFonts w:ascii="Times New Roman" w:eastAsia="Times New Roman" w:hAnsi="Times New Roman"/>
                <w:color w:val="000000"/>
                <w:sz w:val="16"/>
                <w:szCs w:val="16"/>
                <w:lang w:eastAsia="id-ID"/>
              </w:rPr>
              <w:t>0,386346</w:t>
            </w:r>
          </w:p>
        </w:tc>
        <w:tc>
          <w:tcPr>
            <w:tcW w:w="0" w:type="auto"/>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r w:rsidRPr="009355E7">
              <w:rPr>
                <w:rFonts w:ascii="Times New Roman" w:eastAsia="Times New Roman" w:hAnsi="Times New Roman"/>
                <w:color w:val="000000"/>
                <w:sz w:val="16"/>
                <w:szCs w:val="16"/>
                <w:lang w:eastAsia="id-ID"/>
              </w:rPr>
              <w:t>0,410327</w:t>
            </w:r>
          </w:p>
        </w:tc>
        <w:tc>
          <w:tcPr>
            <w:tcW w:w="0" w:type="auto"/>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r w:rsidRPr="009355E7">
              <w:rPr>
                <w:rFonts w:ascii="Times New Roman" w:eastAsia="Times New Roman" w:hAnsi="Times New Roman"/>
                <w:color w:val="000000"/>
                <w:sz w:val="16"/>
                <w:szCs w:val="16"/>
                <w:lang w:eastAsia="id-ID"/>
              </w:rPr>
              <w:t>0,912588</w:t>
            </w:r>
          </w:p>
        </w:tc>
        <w:tc>
          <w:tcPr>
            <w:tcW w:w="0" w:type="auto"/>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r w:rsidRPr="009355E7">
              <w:rPr>
                <w:rFonts w:ascii="Times New Roman" w:eastAsia="Times New Roman" w:hAnsi="Times New Roman"/>
                <w:color w:val="000000"/>
                <w:sz w:val="16"/>
                <w:szCs w:val="16"/>
                <w:lang w:eastAsia="id-ID"/>
              </w:rPr>
              <w:t>1,000000</w:t>
            </w:r>
          </w:p>
        </w:tc>
        <w:tc>
          <w:tcPr>
            <w:tcW w:w="0" w:type="auto"/>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p>
        </w:tc>
        <w:tc>
          <w:tcPr>
            <w:tcW w:w="0" w:type="auto"/>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p>
        </w:tc>
        <w:tc>
          <w:tcPr>
            <w:tcW w:w="0" w:type="auto"/>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p>
        </w:tc>
      </w:tr>
      <w:tr w:rsidR="00E160AD" w:rsidRPr="009355E7" w:rsidTr="00F94941">
        <w:trPr>
          <w:tblCellSpacing w:w="0" w:type="dxa"/>
        </w:trPr>
        <w:tc>
          <w:tcPr>
            <w:tcW w:w="0" w:type="auto"/>
            <w:tcBorders>
              <w:top w:val="single" w:sz="6" w:space="0" w:color="006699"/>
              <w:left w:val="single" w:sz="6" w:space="0" w:color="006699"/>
              <w:bottom w:val="single" w:sz="6" w:space="0" w:color="006699"/>
              <w:right w:val="single" w:sz="6" w:space="0" w:color="006699"/>
            </w:tcBorders>
            <w:shd w:val="clear" w:color="auto" w:fill="CCCCCC"/>
            <w:vAlign w:val="center"/>
            <w:hideMark/>
          </w:tcPr>
          <w:p w:rsidR="00E160AD" w:rsidRPr="009355E7" w:rsidRDefault="00E160AD" w:rsidP="00F94941">
            <w:pPr>
              <w:spacing w:after="0" w:line="240" w:lineRule="atLeast"/>
              <w:jc w:val="center"/>
              <w:rPr>
                <w:rFonts w:ascii="Times New Roman" w:eastAsia="Times New Roman" w:hAnsi="Times New Roman"/>
                <w:b/>
                <w:bCs/>
                <w:color w:val="000000"/>
                <w:sz w:val="16"/>
                <w:szCs w:val="16"/>
                <w:lang w:eastAsia="id-ID"/>
              </w:rPr>
            </w:pPr>
            <w:r w:rsidRPr="009355E7">
              <w:rPr>
                <w:rFonts w:ascii="Times New Roman" w:eastAsia="Times New Roman" w:hAnsi="Times New Roman"/>
                <w:b/>
                <w:bCs/>
                <w:color w:val="000000"/>
                <w:sz w:val="16"/>
                <w:szCs w:val="16"/>
                <w:lang w:eastAsia="id-ID"/>
              </w:rPr>
              <w:t>MRU2</w:t>
            </w:r>
          </w:p>
        </w:tc>
        <w:tc>
          <w:tcPr>
            <w:tcW w:w="0" w:type="auto"/>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r w:rsidRPr="009355E7">
              <w:rPr>
                <w:rFonts w:ascii="Times New Roman" w:eastAsia="Times New Roman" w:hAnsi="Times New Roman"/>
                <w:color w:val="000000"/>
                <w:sz w:val="16"/>
                <w:szCs w:val="16"/>
                <w:lang w:eastAsia="id-ID"/>
              </w:rPr>
              <w:t>0,612044</w:t>
            </w:r>
          </w:p>
        </w:tc>
        <w:tc>
          <w:tcPr>
            <w:tcW w:w="0" w:type="auto"/>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r w:rsidRPr="009355E7">
              <w:rPr>
                <w:rFonts w:ascii="Times New Roman" w:eastAsia="Times New Roman" w:hAnsi="Times New Roman"/>
                <w:color w:val="000000"/>
                <w:sz w:val="16"/>
                <w:szCs w:val="16"/>
                <w:lang w:eastAsia="id-ID"/>
              </w:rPr>
              <w:t>0,629790</w:t>
            </w:r>
          </w:p>
        </w:tc>
        <w:tc>
          <w:tcPr>
            <w:tcW w:w="0" w:type="auto"/>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r w:rsidRPr="009355E7">
              <w:rPr>
                <w:rFonts w:ascii="Times New Roman" w:eastAsia="Times New Roman" w:hAnsi="Times New Roman"/>
                <w:color w:val="000000"/>
                <w:sz w:val="16"/>
                <w:szCs w:val="16"/>
                <w:lang w:eastAsia="id-ID"/>
              </w:rPr>
              <w:t>0,569648</w:t>
            </w:r>
          </w:p>
        </w:tc>
        <w:tc>
          <w:tcPr>
            <w:tcW w:w="0" w:type="auto"/>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r w:rsidRPr="009355E7">
              <w:rPr>
                <w:rFonts w:ascii="Times New Roman" w:eastAsia="Times New Roman" w:hAnsi="Times New Roman"/>
                <w:color w:val="000000"/>
                <w:sz w:val="16"/>
                <w:szCs w:val="16"/>
                <w:lang w:eastAsia="id-ID"/>
              </w:rPr>
              <w:t>0,450202</w:t>
            </w:r>
          </w:p>
        </w:tc>
        <w:tc>
          <w:tcPr>
            <w:tcW w:w="0" w:type="auto"/>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r w:rsidRPr="009355E7">
              <w:rPr>
                <w:rFonts w:ascii="Times New Roman" w:eastAsia="Times New Roman" w:hAnsi="Times New Roman"/>
                <w:color w:val="000000"/>
                <w:sz w:val="16"/>
                <w:szCs w:val="16"/>
                <w:lang w:eastAsia="id-ID"/>
              </w:rPr>
              <w:t>0,618266</w:t>
            </w:r>
          </w:p>
        </w:tc>
        <w:tc>
          <w:tcPr>
            <w:tcW w:w="0" w:type="auto"/>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r w:rsidRPr="009355E7">
              <w:rPr>
                <w:rFonts w:ascii="Times New Roman" w:eastAsia="Times New Roman" w:hAnsi="Times New Roman"/>
                <w:color w:val="000000"/>
                <w:sz w:val="16"/>
                <w:szCs w:val="16"/>
                <w:lang w:eastAsia="id-ID"/>
              </w:rPr>
              <w:t>0,523917</w:t>
            </w:r>
          </w:p>
        </w:tc>
        <w:tc>
          <w:tcPr>
            <w:tcW w:w="0" w:type="auto"/>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r w:rsidRPr="009355E7">
              <w:rPr>
                <w:rFonts w:ascii="Times New Roman" w:eastAsia="Times New Roman" w:hAnsi="Times New Roman"/>
                <w:color w:val="000000"/>
                <w:sz w:val="16"/>
                <w:szCs w:val="16"/>
                <w:lang w:eastAsia="id-ID"/>
              </w:rPr>
              <w:t>0,531663</w:t>
            </w:r>
          </w:p>
        </w:tc>
        <w:tc>
          <w:tcPr>
            <w:tcW w:w="0" w:type="auto"/>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r w:rsidRPr="009355E7">
              <w:rPr>
                <w:rFonts w:ascii="Times New Roman" w:eastAsia="Times New Roman" w:hAnsi="Times New Roman"/>
                <w:color w:val="000000"/>
                <w:sz w:val="16"/>
                <w:szCs w:val="16"/>
                <w:lang w:eastAsia="id-ID"/>
              </w:rPr>
              <w:t>0,499773</w:t>
            </w:r>
          </w:p>
        </w:tc>
        <w:tc>
          <w:tcPr>
            <w:tcW w:w="0" w:type="auto"/>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r w:rsidRPr="009355E7">
              <w:rPr>
                <w:rFonts w:ascii="Times New Roman" w:eastAsia="Times New Roman" w:hAnsi="Times New Roman"/>
                <w:color w:val="000000"/>
                <w:sz w:val="16"/>
                <w:szCs w:val="16"/>
                <w:lang w:eastAsia="id-ID"/>
              </w:rPr>
              <w:t>0,522257</w:t>
            </w:r>
          </w:p>
        </w:tc>
        <w:tc>
          <w:tcPr>
            <w:tcW w:w="0" w:type="auto"/>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r w:rsidRPr="009355E7">
              <w:rPr>
                <w:rFonts w:ascii="Times New Roman" w:eastAsia="Times New Roman" w:hAnsi="Times New Roman"/>
                <w:color w:val="000000"/>
                <w:sz w:val="16"/>
                <w:szCs w:val="16"/>
                <w:lang w:eastAsia="id-ID"/>
              </w:rPr>
              <w:t>0,571405</w:t>
            </w:r>
          </w:p>
        </w:tc>
        <w:tc>
          <w:tcPr>
            <w:tcW w:w="0" w:type="auto"/>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r w:rsidRPr="009355E7">
              <w:rPr>
                <w:rFonts w:ascii="Times New Roman" w:eastAsia="Times New Roman" w:hAnsi="Times New Roman"/>
                <w:color w:val="000000"/>
                <w:sz w:val="16"/>
                <w:szCs w:val="16"/>
                <w:lang w:eastAsia="id-ID"/>
              </w:rPr>
              <w:t>0,585367</w:t>
            </w:r>
          </w:p>
        </w:tc>
        <w:tc>
          <w:tcPr>
            <w:tcW w:w="0" w:type="auto"/>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r w:rsidRPr="009355E7">
              <w:rPr>
                <w:rFonts w:ascii="Times New Roman" w:eastAsia="Times New Roman" w:hAnsi="Times New Roman"/>
                <w:color w:val="000000"/>
                <w:sz w:val="16"/>
                <w:szCs w:val="16"/>
                <w:lang w:eastAsia="id-ID"/>
              </w:rPr>
              <w:t>0,557425</w:t>
            </w:r>
          </w:p>
        </w:tc>
        <w:tc>
          <w:tcPr>
            <w:tcW w:w="0" w:type="auto"/>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r w:rsidRPr="009355E7">
              <w:rPr>
                <w:rFonts w:ascii="Times New Roman" w:eastAsia="Times New Roman" w:hAnsi="Times New Roman"/>
                <w:color w:val="000000"/>
                <w:sz w:val="16"/>
                <w:szCs w:val="16"/>
                <w:lang w:eastAsia="id-ID"/>
              </w:rPr>
              <w:t>0,498806</w:t>
            </w:r>
          </w:p>
        </w:tc>
        <w:tc>
          <w:tcPr>
            <w:tcW w:w="0" w:type="auto"/>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r w:rsidRPr="009355E7">
              <w:rPr>
                <w:rFonts w:ascii="Times New Roman" w:eastAsia="Times New Roman" w:hAnsi="Times New Roman"/>
                <w:color w:val="000000"/>
                <w:sz w:val="16"/>
                <w:szCs w:val="16"/>
                <w:lang w:eastAsia="id-ID"/>
              </w:rPr>
              <w:t>0,426977</w:t>
            </w:r>
          </w:p>
        </w:tc>
        <w:tc>
          <w:tcPr>
            <w:tcW w:w="0" w:type="auto"/>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r w:rsidRPr="009355E7">
              <w:rPr>
                <w:rFonts w:ascii="Times New Roman" w:eastAsia="Times New Roman" w:hAnsi="Times New Roman"/>
                <w:color w:val="000000"/>
                <w:sz w:val="16"/>
                <w:szCs w:val="16"/>
                <w:lang w:eastAsia="id-ID"/>
              </w:rPr>
              <w:t>0,441291</w:t>
            </w:r>
          </w:p>
        </w:tc>
        <w:tc>
          <w:tcPr>
            <w:tcW w:w="0" w:type="auto"/>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r w:rsidRPr="009355E7">
              <w:rPr>
                <w:rFonts w:ascii="Times New Roman" w:eastAsia="Times New Roman" w:hAnsi="Times New Roman"/>
                <w:color w:val="000000"/>
                <w:sz w:val="16"/>
                <w:szCs w:val="16"/>
                <w:lang w:eastAsia="id-ID"/>
              </w:rPr>
              <w:t>0,914758</w:t>
            </w:r>
          </w:p>
        </w:tc>
        <w:tc>
          <w:tcPr>
            <w:tcW w:w="0" w:type="auto"/>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r w:rsidRPr="009355E7">
              <w:rPr>
                <w:rFonts w:ascii="Times New Roman" w:eastAsia="Times New Roman" w:hAnsi="Times New Roman"/>
                <w:color w:val="000000"/>
                <w:sz w:val="16"/>
                <w:szCs w:val="16"/>
                <w:lang w:eastAsia="id-ID"/>
              </w:rPr>
              <w:t>0,790932</w:t>
            </w:r>
          </w:p>
        </w:tc>
        <w:tc>
          <w:tcPr>
            <w:tcW w:w="0" w:type="auto"/>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r w:rsidRPr="009355E7">
              <w:rPr>
                <w:rFonts w:ascii="Times New Roman" w:eastAsia="Times New Roman" w:hAnsi="Times New Roman"/>
                <w:color w:val="000000"/>
                <w:sz w:val="16"/>
                <w:szCs w:val="16"/>
                <w:lang w:eastAsia="id-ID"/>
              </w:rPr>
              <w:t>1,000000</w:t>
            </w:r>
          </w:p>
        </w:tc>
        <w:tc>
          <w:tcPr>
            <w:tcW w:w="0" w:type="auto"/>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p>
        </w:tc>
        <w:tc>
          <w:tcPr>
            <w:tcW w:w="0" w:type="auto"/>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p>
        </w:tc>
      </w:tr>
      <w:tr w:rsidR="00E160AD" w:rsidRPr="009355E7" w:rsidTr="00F94941">
        <w:trPr>
          <w:tblCellSpacing w:w="0" w:type="dxa"/>
        </w:trPr>
        <w:tc>
          <w:tcPr>
            <w:tcW w:w="0" w:type="auto"/>
            <w:tcBorders>
              <w:top w:val="single" w:sz="6" w:space="0" w:color="006699"/>
              <w:left w:val="single" w:sz="6" w:space="0" w:color="006699"/>
              <w:bottom w:val="single" w:sz="6" w:space="0" w:color="006699"/>
              <w:right w:val="single" w:sz="6" w:space="0" w:color="006699"/>
            </w:tcBorders>
            <w:shd w:val="clear" w:color="auto" w:fill="CCCCCC"/>
            <w:vAlign w:val="center"/>
            <w:hideMark/>
          </w:tcPr>
          <w:p w:rsidR="00E160AD" w:rsidRPr="009355E7" w:rsidRDefault="00E160AD" w:rsidP="00F94941">
            <w:pPr>
              <w:spacing w:after="0" w:line="240" w:lineRule="atLeast"/>
              <w:jc w:val="center"/>
              <w:rPr>
                <w:rFonts w:ascii="Times New Roman" w:eastAsia="Times New Roman" w:hAnsi="Times New Roman"/>
                <w:b/>
                <w:bCs/>
                <w:color w:val="000000"/>
                <w:sz w:val="16"/>
                <w:szCs w:val="16"/>
                <w:lang w:eastAsia="id-ID"/>
              </w:rPr>
            </w:pPr>
            <w:r w:rsidRPr="009355E7">
              <w:rPr>
                <w:rFonts w:ascii="Times New Roman" w:eastAsia="Times New Roman" w:hAnsi="Times New Roman"/>
                <w:b/>
                <w:bCs/>
                <w:color w:val="000000"/>
                <w:sz w:val="16"/>
                <w:szCs w:val="16"/>
                <w:lang w:eastAsia="id-ID"/>
              </w:rPr>
              <w:t>MRU3</w:t>
            </w:r>
          </w:p>
        </w:tc>
        <w:tc>
          <w:tcPr>
            <w:tcW w:w="0" w:type="auto"/>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r w:rsidRPr="009355E7">
              <w:rPr>
                <w:rFonts w:ascii="Times New Roman" w:eastAsia="Times New Roman" w:hAnsi="Times New Roman"/>
                <w:color w:val="000000"/>
                <w:sz w:val="16"/>
                <w:szCs w:val="16"/>
                <w:lang w:eastAsia="id-ID"/>
              </w:rPr>
              <w:t>0,510459</w:t>
            </w:r>
          </w:p>
        </w:tc>
        <w:tc>
          <w:tcPr>
            <w:tcW w:w="0" w:type="auto"/>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r w:rsidRPr="009355E7">
              <w:rPr>
                <w:rFonts w:ascii="Times New Roman" w:eastAsia="Times New Roman" w:hAnsi="Times New Roman"/>
                <w:color w:val="000000"/>
                <w:sz w:val="16"/>
                <w:szCs w:val="16"/>
                <w:lang w:eastAsia="id-ID"/>
              </w:rPr>
              <w:t>0,540657</w:t>
            </w:r>
          </w:p>
        </w:tc>
        <w:tc>
          <w:tcPr>
            <w:tcW w:w="0" w:type="auto"/>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r w:rsidRPr="009355E7">
              <w:rPr>
                <w:rFonts w:ascii="Times New Roman" w:eastAsia="Times New Roman" w:hAnsi="Times New Roman"/>
                <w:color w:val="000000"/>
                <w:sz w:val="16"/>
                <w:szCs w:val="16"/>
                <w:lang w:eastAsia="id-ID"/>
              </w:rPr>
              <w:t>0,473993</w:t>
            </w:r>
          </w:p>
        </w:tc>
        <w:tc>
          <w:tcPr>
            <w:tcW w:w="0" w:type="auto"/>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r w:rsidRPr="009355E7">
              <w:rPr>
                <w:rFonts w:ascii="Times New Roman" w:eastAsia="Times New Roman" w:hAnsi="Times New Roman"/>
                <w:color w:val="000000"/>
                <w:sz w:val="16"/>
                <w:szCs w:val="16"/>
                <w:lang w:eastAsia="id-ID"/>
              </w:rPr>
              <w:t>0,363057</w:t>
            </w:r>
          </w:p>
        </w:tc>
        <w:tc>
          <w:tcPr>
            <w:tcW w:w="0" w:type="auto"/>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r w:rsidRPr="009355E7">
              <w:rPr>
                <w:rFonts w:ascii="Times New Roman" w:eastAsia="Times New Roman" w:hAnsi="Times New Roman"/>
                <w:color w:val="000000"/>
                <w:sz w:val="16"/>
                <w:szCs w:val="16"/>
                <w:lang w:eastAsia="id-ID"/>
              </w:rPr>
              <w:t>0,549786</w:t>
            </w:r>
          </w:p>
        </w:tc>
        <w:tc>
          <w:tcPr>
            <w:tcW w:w="0" w:type="auto"/>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r w:rsidRPr="009355E7">
              <w:rPr>
                <w:rFonts w:ascii="Times New Roman" w:eastAsia="Times New Roman" w:hAnsi="Times New Roman"/>
                <w:color w:val="000000"/>
                <w:sz w:val="16"/>
                <w:szCs w:val="16"/>
                <w:lang w:eastAsia="id-ID"/>
              </w:rPr>
              <w:t>0,493904</w:t>
            </w:r>
          </w:p>
        </w:tc>
        <w:tc>
          <w:tcPr>
            <w:tcW w:w="0" w:type="auto"/>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r w:rsidRPr="009355E7">
              <w:rPr>
                <w:rFonts w:ascii="Times New Roman" w:eastAsia="Times New Roman" w:hAnsi="Times New Roman"/>
                <w:color w:val="000000"/>
                <w:sz w:val="16"/>
                <w:szCs w:val="16"/>
                <w:lang w:eastAsia="id-ID"/>
              </w:rPr>
              <w:t>0,463288</w:t>
            </w:r>
          </w:p>
        </w:tc>
        <w:tc>
          <w:tcPr>
            <w:tcW w:w="0" w:type="auto"/>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r w:rsidRPr="009355E7">
              <w:rPr>
                <w:rFonts w:ascii="Times New Roman" w:eastAsia="Times New Roman" w:hAnsi="Times New Roman"/>
                <w:color w:val="000000"/>
                <w:sz w:val="16"/>
                <w:szCs w:val="16"/>
                <w:lang w:eastAsia="id-ID"/>
              </w:rPr>
              <w:t>0,385533</w:t>
            </w:r>
          </w:p>
        </w:tc>
        <w:tc>
          <w:tcPr>
            <w:tcW w:w="0" w:type="auto"/>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r w:rsidRPr="009355E7">
              <w:rPr>
                <w:rFonts w:ascii="Times New Roman" w:eastAsia="Times New Roman" w:hAnsi="Times New Roman"/>
                <w:color w:val="000000"/>
                <w:sz w:val="16"/>
                <w:szCs w:val="16"/>
                <w:lang w:eastAsia="id-ID"/>
              </w:rPr>
              <w:t>0,532261</w:t>
            </w:r>
          </w:p>
        </w:tc>
        <w:tc>
          <w:tcPr>
            <w:tcW w:w="0" w:type="auto"/>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r w:rsidRPr="009355E7">
              <w:rPr>
                <w:rFonts w:ascii="Times New Roman" w:eastAsia="Times New Roman" w:hAnsi="Times New Roman"/>
                <w:color w:val="000000"/>
                <w:sz w:val="16"/>
                <w:szCs w:val="16"/>
                <w:lang w:eastAsia="id-ID"/>
              </w:rPr>
              <w:t>0,498127</w:t>
            </w:r>
          </w:p>
        </w:tc>
        <w:tc>
          <w:tcPr>
            <w:tcW w:w="0" w:type="auto"/>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r w:rsidRPr="009355E7">
              <w:rPr>
                <w:rFonts w:ascii="Times New Roman" w:eastAsia="Times New Roman" w:hAnsi="Times New Roman"/>
                <w:color w:val="000000"/>
                <w:sz w:val="16"/>
                <w:szCs w:val="16"/>
                <w:lang w:eastAsia="id-ID"/>
              </w:rPr>
              <w:t>0,542547</w:t>
            </w:r>
          </w:p>
        </w:tc>
        <w:tc>
          <w:tcPr>
            <w:tcW w:w="0" w:type="auto"/>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r w:rsidRPr="009355E7">
              <w:rPr>
                <w:rFonts w:ascii="Times New Roman" w:eastAsia="Times New Roman" w:hAnsi="Times New Roman"/>
                <w:color w:val="000000"/>
                <w:sz w:val="16"/>
                <w:szCs w:val="16"/>
                <w:lang w:eastAsia="id-ID"/>
              </w:rPr>
              <w:t>0,457007</w:t>
            </w:r>
          </w:p>
        </w:tc>
        <w:tc>
          <w:tcPr>
            <w:tcW w:w="0" w:type="auto"/>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r w:rsidRPr="009355E7">
              <w:rPr>
                <w:rFonts w:ascii="Times New Roman" w:eastAsia="Times New Roman" w:hAnsi="Times New Roman"/>
                <w:color w:val="000000"/>
                <w:sz w:val="16"/>
                <w:szCs w:val="16"/>
                <w:lang w:eastAsia="id-ID"/>
              </w:rPr>
              <w:t>0,408960</w:t>
            </w:r>
          </w:p>
        </w:tc>
        <w:tc>
          <w:tcPr>
            <w:tcW w:w="0" w:type="auto"/>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r w:rsidRPr="009355E7">
              <w:rPr>
                <w:rFonts w:ascii="Times New Roman" w:eastAsia="Times New Roman" w:hAnsi="Times New Roman"/>
                <w:color w:val="000000"/>
                <w:sz w:val="16"/>
                <w:szCs w:val="16"/>
                <w:lang w:eastAsia="id-ID"/>
              </w:rPr>
              <w:t>0,415006</w:t>
            </w:r>
          </w:p>
        </w:tc>
        <w:tc>
          <w:tcPr>
            <w:tcW w:w="0" w:type="auto"/>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r w:rsidRPr="009355E7">
              <w:rPr>
                <w:rFonts w:ascii="Times New Roman" w:eastAsia="Times New Roman" w:hAnsi="Times New Roman"/>
                <w:color w:val="000000"/>
                <w:sz w:val="16"/>
                <w:szCs w:val="16"/>
                <w:lang w:eastAsia="id-ID"/>
              </w:rPr>
              <w:t>0,377402</w:t>
            </w:r>
          </w:p>
        </w:tc>
        <w:tc>
          <w:tcPr>
            <w:tcW w:w="0" w:type="auto"/>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r w:rsidRPr="009355E7">
              <w:rPr>
                <w:rFonts w:ascii="Times New Roman" w:eastAsia="Times New Roman" w:hAnsi="Times New Roman"/>
                <w:color w:val="000000"/>
                <w:sz w:val="16"/>
                <w:szCs w:val="16"/>
                <w:lang w:eastAsia="id-ID"/>
              </w:rPr>
              <w:t>0,878232</w:t>
            </w:r>
          </w:p>
        </w:tc>
        <w:tc>
          <w:tcPr>
            <w:tcW w:w="0" w:type="auto"/>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r w:rsidRPr="009355E7">
              <w:rPr>
                <w:rFonts w:ascii="Times New Roman" w:eastAsia="Times New Roman" w:hAnsi="Times New Roman"/>
                <w:color w:val="000000"/>
                <w:sz w:val="16"/>
                <w:szCs w:val="16"/>
                <w:lang w:eastAsia="id-ID"/>
              </w:rPr>
              <w:t>0,725849</w:t>
            </w:r>
          </w:p>
        </w:tc>
        <w:tc>
          <w:tcPr>
            <w:tcW w:w="0" w:type="auto"/>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r w:rsidRPr="009355E7">
              <w:rPr>
                <w:rFonts w:ascii="Times New Roman" w:eastAsia="Times New Roman" w:hAnsi="Times New Roman"/>
                <w:color w:val="000000"/>
                <w:sz w:val="16"/>
                <w:szCs w:val="16"/>
                <w:lang w:eastAsia="id-ID"/>
              </w:rPr>
              <w:t>0,815026</w:t>
            </w:r>
          </w:p>
        </w:tc>
        <w:tc>
          <w:tcPr>
            <w:tcW w:w="0" w:type="auto"/>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r w:rsidRPr="009355E7">
              <w:rPr>
                <w:rFonts w:ascii="Times New Roman" w:eastAsia="Times New Roman" w:hAnsi="Times New Roman"/>
                <w:color w:val="000000"/>
                <w:sz w:val="16"/>
                <w:szCs w:val="16"/>
                <w:lang w:eastAsia="id-ID"/>
              </w:rPr>
              <w:t>1,000000</w:t>
            </w:r>
          </w:p>
        </w:tc>
        <w:tc>
          <w:tcPr>
            <w:tcW w:w="0" w:type="auto"/>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p>
        </w:tc>
      </w:tr>
      <w:tr w:rsidR="00E160AD" w:rsidRPr="009355E7" w:rsidTr="00F94941">
        <w:trPr>
          <w:tblCellSpacing w:w="0" w:type="dxa"/>
        </w:trPr>
        <w:tc>
          <w:tcPr>
            <w:tcW w:w="0" w:type="auto"/>
            <w:tcBorders>
              <w:top w:val="single" w:sz="6" w:space="0" w:color="006699"/>
              <w:left w:val="single" w:sz="6" w:space="0" w:color="006699"/>
              <w:bottom w:val="single" w:sz="6" w:space="0" w:color="006699"/>
              <w:right w:val="single" w:sz="6" w:space="0" w:color="006699"/>
            </w:tcBorders>
            <w:shd w:val="clear" w:color="auto" w:fill="CCCCCC"/>
            <w:vAlign w:val="center"/>
            <w:hideMark/>
          </w:tcPr>
          <w:p w:rsidR="00E160AD" w:rsidRPr="009355E7" w:rsidRDefault="00E160AD" w:rsidP="00F94941">
            <w:pPr>
              <w:spacing w:after="0" w:line="240" w:lineRule="atLeast"/>
              <w:jc w:val="center"/>
              <w:rPr>
                <w:rFonts w:ascii="Times New Roman" w:eastAsia="Times New Roman" w:hAnsi="Times New Roman"/>
                <w:b/>
                <w:bCs/>
                <w:color w:val="000000"/>
                <w:sz w:val="16"/>
                <w:szCs w:val="16"/>
                <w:lang w:eastAsia="id-ID"/>
              </w:rPr>
            </w:pPr>
            <w:r w:rsidRPr="009355E7">
              <w:rPr>
                <w:rFonts w:ascii="Times New Roman" w:eastAsia="Times New Roman" w:hAnsi="Times New Roman"/>
                <w:b/>
                <w:bCs/>
                <w:color w:val="000000"/>
                <w:sz w:val="16"/>
                <w:szCs w:val="16"/>
                <w:lang w:eastAsia="id-ID"/>
              </w:rPr>
              <w:t>MRU4</w:t>
            </w:r>
          </w:p>
        </w:tc>
        <w:tc>
          <w:tcPr>
            <w:tcW w:w="0" w:type="auto"/>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r w:rsidRPr="009355E7">
              <w:rPr>
                <w:rFonts w:ascii="Times New Roman" w:eastAsia="Times New Roman" w:hAnsi="Times New Roman"/>
                <w:color w:val="000000"/>
                <w:sz w:val="16"/>
                <w:szCs w:val="16"/>
                <w:lang w:eastAsia="id-ID"/>
              </w:rPr>
              <w:t>0,596022</w:t>
            </w:r>
          </w:p>
        </w:tc>
        <w:tc>
          <w:tcPr>
            <w:tcW w:w="0" w:type="auto"/>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r w:rsidRPr="009355E7">
              <w:rPr>
                <w:rFonts w:ascii="Times New Roman" w:eastAsia="Times New Roman" w:hAnsi="Times New Roman"/>
                <w:color w:val="000000"/>
                <w:sz w:val="16"/>
                <w:szCs w:val="16"/>
                <w:lang w:eastAsia="id-ID"/>
              </w:rPr>
              <w:t>0,650950</w:t>
            </w:r>
          </w:p>
        </w:tc>
        <w:tc>
          <w:tcPr>
            <w:tcW w:w="0" w:type="auto"/>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r w:rsidRPr="009355E7">
              <w:rPr>
                <w:rFonts w:ascii="Times New Roman" w:eastAsia="Times New Roman" w:hAnsi="Times New Roman"/>
                <w:color w:val="000000"/>
                <w:sz w:val="16"/>
                <w:szCs w:val="16"/>
                <w:lang w:eastAsia="id-ID"/>
              </w:rPr>
              <w:t>0,541622</w:t>
            </w:r>
          </w:p>
        </w:tc>
        <w:tc>
          <w:tcPr>
            <w:tcW w:w="0" w:type="auto"/>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r w:rsidRPr="009355E7">
              <w:rPr>
                <w:rFonts w:ascii="Times New Roman" w:eastAsia="Times New Roman" w:hAnsi="Times New Roman"/>
                <w:color w:val="000000"/>
                <w:sz w:val="16"/>
                <w:szCs w:val="16"/>
                <w:lang w:eastAsia="id-ID"/>
              </w:rPr>
              <w:t>0,418704</w:t>
            </w:r>
          </w:p>
        </w:tc>
        <w:tc>
          <w:tcPr>
            <w:tcW w:w="0" w:type="auto"/>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r w:rsidRPr="009355E7">
              <w:rPr>
                <w:rFonts w:ascii="Times New Roman" w:eastAsia="Times New Roman" w:hAnsi="Times New Roman"/>
                <w:color w:val="000000"/>
                <w:sz w:val="16"/>
                <w:szCs w:val="16"/>
                <w:lang w:eastAsia="id-ID"/>
              </w:rPr>
              <w:t>0,657415</w:t>
            </w:r>
          </w:p>
        </w:tc>
        <w:tc>
          <w:tcPr>
            <w:tcW w:w="0" w:type="auto"/>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r w:rsidRPr="009355E7">
              <w:rPr>
                <w:rFonts w:ascii="Times New Roman" w:eastAsia="Times New Roman" w:hAnsi="Times New Roman"/>
                <w:color w:val="000000"/>
                <w:sz w:val="16"/>
                <w:szCs w:val="16"/>
                <w:lang w:eastAsia="id-ID"/>
              </w:rPr>
              <w:t>0,676803</w:t>
            </w:r>
          </w:p>
        </w:tc>
        <w:tc>
          <w:tcPr>
            <w:tcW w:w="0" w:type="auto"/>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r w:rsidRPr="009355E7">
              <w:rPr>
                <w:rFonts w:ascii="Times New Roman" w:eastAsia="Times New Roman" w:hAnsi="Times New Roman"/>
                <w:color w:val="000000"/>
                <w:sz w:val="16"/>
                <w:szCs w:val="16"/>
                <w:lang w:eastAsia="id-ID"/>
              </w:rPr>
              <w:t>0,581721</w:t>
            </w:r>
          </w:p>
        </w:tc>
        <w:tc>
          <w:tcPr>
            <w:tcW w:w="0" w:type="auto"/>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r w:rsidRPr="009355E7">
              <w:rPr>
                <w:rFonts w:ascii="Times New Roman" w:eastAsia="Times New Roman" w:hAnsi="Times New Roman"/>
                <w:color w:val="000000"/>
                <w:sz w:val="16"/>
                <w:szCs w:val="16"/>
                <w:lang w:eastAsia="id-ID"/>
              </w:rPr>
              <w:t>0,389490</w:t>
            </w:r>
          </w:p>
        </w:tc>
        <w:tc>
          <w:tcPr>
            <w:tcW w:w="0" w:type="auto"/>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r w:rsidRPr="009355E7">
              <w:rPr>
                <w:rFonts w:ascii="Times New Roman" w:eastAsia="Times New Roman" w:hAnsi="Times New Roman"/>
                <w:color w:val="000000"/>
                <w:sz w:val="16"/>
                <w:szCs w:val="16"/>
                <w:lang w:eastAsia="id-ID"/>
              </w:rPr>
              <w:t>0,617011</w:t>
            </w:r>
          </w:p>
        </w:tc>
        <w:tc>
          <w:tcPr>
            <w:tcW w:w="0" w:type="auto"/>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r w:rsidRPr="009355E7">
              <w:rPr>
                <w:rFonts w:ascii="Times New Roman" w:eastAsia="Times New Roman" w:hAnsi="Times New Roman"/>
                <w:color w:val="000000"/>
                <w:sz w:val="16"/>
                <w:szCs w:val="16"/>
                <w:lang w:eastAsia="id-ID"/>
              </w:rPr>
              <w:t>0,619359</w:t>
            </w:r>
          </w:p>
        </w:tc>
        <w:tc>
          <w:tcPr>
            <w:tcW w:w="0" w:type="auto"/>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r w:rsidRPr="009355E7">
              <w:rPr>
                <w:rFonts w:ascii="Times New Roman" w:eastAsia="Times New Roman" w:hAnsi="Times New Roman"/>
                <w:color w:val="000000"/>
                <w:sz w:val="16"/>
                <w:szCs w:val="16"/>
                <w:lang w:eastAsia="id-ID"/>
              </w:rPr>
              <w:t>0,630083</w:t>
            </w:r>
          </w:p>
        </w:tc>
        <w:tc>
          <w:tcPr>
            <w:tcW w:w="0" w:type="auto"/>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r w:rsidRPr="009355E7">
              <w:rPr>
                <w:rFonts w:ascii="Times New Roman" w:eastAsia="Times New Roman" w:hAnsi="Times New Roman"/>
                <w:color w:val="000000"/>
                <w:sz w:val="16"/>
                <w:szCs w:val="16"/>
                <w:lang w:eastAsia="id-ID"/>
              </w:rPr>
              <w:t>0,611799</w:t>
            </w:r>
          </w:p>
        </w:tc>
        <w:tc>
          <w:tcPr>
            <w:tcW w:w="0" w:type="auto"/>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r w:rsidRPr="009355E7">
              <w:rPr>
                <w:rFonts w:ascii="Times New Roman" w:eastAsia="Times New Roman" w:hAnsi="Times New Roman"/>
                <w:color w:val="000000"/>
                <w:sz w:val="16"/>
                <w:szCs w:val="16"/>
                <w:lang w:eastAsia="id-ID"/>
              </w:rPr>
              <w:t>0,514366</w:t>
            </w:r>
          </w:p>
        </w:tc>
        <w:tc>
          <w:tcPr>
            <w:tcW w:w="0" w:type="auto"/>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r w:rsidRPr="009355E7">
              <w:rPr>
                <w:rFonts w:ascii="Times New Roman" w:eastAsia="Times New Roman" w:hAnsi="Times New Roman"/>
                <w:color w:val="000000"/>
                <w:sz w:val="16"/>
                <w:szCs w:val="16"/>
                <w:lang w:eastAsia="id-ID"/>
              </w:rPr>
              <w:t>0,537969</w:t>
            </w:r>
          </w:p>
        </w:tc>
        <w:tc>
          <w:tcPr>
            <w:tcW w:w="0" w:type="auto"/>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r w:rsidRPr="009355E7">
              <w:rPr>
                <w:rFonts w:ascii="Times New Roman" w:eastAsia="Times New Roman" w:hAnsi="Times New Roman"/>
                <w:color w:val="000000"/>
                <w:sz w:val="16"/>
                <w:szCs w:val="16"/>
                <w:lang w:eastAsia="id-ID"/>
              </w:rPr>
              <w:t>0,471571</w:t>
            </w:r>
          </w:p>
        </w:tc>
        <w:tc>
          <w:tcPr>
            <w:tcW w:w="0" w:type="auto"/>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r w:rsidRPr="009355E7">
              <w:rPr>
                <w:rFonts w:ascii="Times New Roman" w:eastAsia="Times New Roman" w:hAnsi="Times New Roman"/>
                <w:color w:val="000000"/>
                <w:sz w:val="16"/>
                <w:szCs w:val="16"/>
                <w:lang w:eastAsia="id-ID"/>
              </w:rPr>
              <w:t>0,903074</w:t>
            </w:r>
          </w:p>
        </w:tc>
        <w:tc>
          <w:tcPr>
            <w:tcW w:w="0" w:type="auto"/>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r w:rsidRPr="009355E7">
              <w:rPr>
                <w:rFonts w:ascii="Times New Roman" w:eastAsia="Times New Roman" w:hAnsi="Times New Roman"/>
                <w:color w:val="000000"/>
                <w:sz w:val="16"/>
                <w:szCs w:val="16"/>
                <w:lang w:eastAsia="id-ID"/>
              </w:rPr>
              <w:t>0,720413</w:t>
            </w:r>
          </w:p>
        </w:tc>
        <w:tc>
          <w:tcPr>
            <w:tcW w:w="0" w:type="auto"/>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r w:rsidRPr="009355E7">
              <w:rPr>
                <w:rFonts w:ascii="Times New Roman" w:eastAsia="Times New Roman" w:hAnsi="Times New Roman"/>
                <w:color w:val="000000"/>
                <w:sz w:val="16"/>
                <w:szCs w:val="16"/>
                <w:lang w:eastAsia="id-ID"/>
              </w:rPr>
              <w:t>0,760425</w:t>
            </w:r>
          </w:p>
        </w:tc>
        <w:tc>
          <w:tcPr>
            <w:tcW w:w="0" w:type="auto"/>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r w:rsidRPr="009355E7">
              <w:rPr>
                <w:rFonts w:ascii="Times New Roman" w:eastAsia="Times New Roman" w:hAnsi="Times New Roman"/>
                <w:color w:val="000000"/>
                <w:sz w:val="16"/>
                <w:szCs w:val="16"/>
                <w:lang w:eastAsia="id-ID"/>
              </w:rPr>
              <w:t>0,735079</w:t>
            </w:r>
          </w:p>
        </w:tc>
        <w:tc>
          <w:tcPr>
            <w:tcW w:w="0" w:type="auto"/>
            <w:tcBorders>
              <w:top w:val="single" w:sz="6" w:space="0" w:color="006699"/>
              <w:left w:val="single" w:sz="6" w:space="0" w:color="006699"/>
              <w:bottom w:val="single" w:sz="6" w:space="0" w:color="006699"/>
              <w:right w:val="single" w:sz="6" w:space="0" w:color="006699"/>
            </w:tcBorders>
            <w:vAlign w:val="center"/>
            <w:hideMark/>
          </w:tcPr>
          <w:p w:rsidR="00E160AD" w:rsidRPr="009355E7" w:rsidRDefault="00E160AD" w:rsidP="00F94941">
            <w:pPr>
              <w:spacing w:after="0" w:line="240" w:lineRule="atLeast"/>
              <w:jc w:val="center"/>
              <w:rPr>
                <w:rFonts w:ascii="Times New Roman" w:eastAsia="Times New Roman" w:hAnsi="Times New Roman"/>
                <w:color w:val="000000"/>
                <w:sz w:val="16"/>
                <w:szCs w:val="16"/>
                <w:lang w:eastAsia="id-ID"/>
              </w:rPr>
            </w:pPr>
            <w:r w:rsidRPr="009355E7">
              <w:rPr>
                <w:rFonts w:ascii="Times New Roman" w:eastAsia="Times New Roman" w:hAnsi="Times New Roman"/>
                <w:color w:val="000000"/>
                <w:sz w:val="16"/>
                <w:szCs w:val="16"/>
                <w:lang w:eastAsia="id-ID"/>
              </w:rPr>
              <w:t>1,000000</w:t>
            </w:r>
          </w:p>
        </w:tc>
      </w:tr>
    </w:tbl>
    <w:p w:rsidR="00E160AD" w:rsidRPr="009355E7" w:rsidRDefault="00E160AD" w:rsidP="00E160AD">
      <w:pPr>
        <w:ind w:left="1353"/>
        <w:rPr>
          <w:rFonts w:ascii="Times New Roman" w:hAnsi="Times New Roman"/>
          <w:sz w:val="16"/>
          <w:szCs w:val="16"/>
        </w:rPr>
      </w:pPr>
    </w:p>
    <w:p w:rsidR="00E160AD" w:rsidRDefault="00E160AD" w:rsidP="00E160AD">
      <w:pPr>
        <w:ind w:left="1353"/>
      </w:pPr>
    </w:p>
    <w:p w:rsidR="00E160AD" w:rsidRDefault="00E160AD" w:rsidP="00E160AD">
      <w:pPr>
        <w:ind w:left="1353"/>
      </w:pPr>
    </w:p>
    <w:p w:rsidR="00E160AD" w:rsidRDefault="00E160AD" w:rsidP="00E160AD">
      <w:pPr>
        <w:ind w:left="1353"/>
      </w:pPr>
    </w:p>
    <w:p w:rsidR="00E160AD" w:rsidRDefault="00E160AD" w:rsidP="00E160AD">
      <w:pPr>
        <w:ind w:left="1353"/>
      </w:pPr>
    </w:p>
    <w:p w:rsidR="00E160AD" w:rsidRDefault="00E160AD" w:rsidP="00E160AD">
      <w:pPr>
        <w:ind w:left="1353"/>
      </w:pPr>
    </w:p>
    <w:p w:rsidR="00E160AD" w:rsidRDefault="00E160AD" w:rsidP="00E160AD">
      <w:pPr>
        <w:ind w:left="1353" w:right="1342"/>
      </w:pPr>
      <w:r w:rsidRPr="00887185">
        <w:rPr>
          <w:noProof/>
          <w:lang w:val="en-US"/>
        </w:rPr>
        <w:lastRenderedPageBreak/>
        <w:drawing>
          <wp:inline distT="0" distB="0" distL="0" distR="0">
            <wp:extent cx="10458450" cy="4219575"/>
            <wp:effectExtent l="0" t="0" r="0" b="9525"/>
            <wp:docPr id="3" name="Picture 3" descr="Second Order-Algorith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Second Order-Algorithm"/>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458450" cy="4219575"/>
                    </a:xfrm>
                    <a:prstGeom prst="rect">
                      <a:avLst/>
                    </a:prstGeom>
                    <a:noFill/>
                    <a:ln>
                      <a:noFill/>
                    </a:ln>
                  </pic:spPr>
                </pic:pic>
              </a:graphicData>
            </a:graphic>
          </wp:inline>
        </w:drawing>
      </w:r>
    </w:p>
    <w:p w:rsidR="00E160AD" w:rsidRPr="00FF026C" w:rsidRDefault="00E160AD" w:rsidP="00E160AD">
      <w:pPr>
        <w:ind w:left="1353"/>
        <w:jc w:val="center"/>
        <w:rPr>
          <w:rFonts w:ascii="Times New Roman" w:hAnsi="Times New Roman"/>
          <w:b/>
          <w:lang w:val="en-US"/>
        </w:rPr>
      </w:pPr>
      <w:r w:rsidRPr="005A7AC9">
        <w:rPr>
          <w:rFonts w:ascii="Times New Roman" w:hAnsi="Times New Roman"/>
          <w:b/>
        </w:rPr>
        <w:t>Gambar 1</w:t>
      </w:r>
      <w:r>
        <w:rPr>
          <w:rFonts w:ascii="Times New Roman" w:hAnsi="Times New Roman"/>
          <w:b/>
          <w:lang w:val="en-US"/>
        </w:rPr>
        <w:t>.</w:t>
      </w:r>
    </w:p>
    <w:p w:rsidR="00E160AD" w:rsidRPr="005A7AC9" w:rsidRDefault="00E160AD" w:rsidP="00E160AD">
      <w:pPr>
        <w:ind w:left="1353"/>
        <w:jc w:val="center"/>
        <w:rPr>
          <w:rFonts w:ascii="Times New Roman" w:hAnsi="Times New Roman"/>
          <w:b/>
        </w:rPr>
      </w:pPr>
      <w:r>
        <w:rPr>
          <w:rFonts w:ascii="Times New Roman" w:hAnsi="Times New Roman"/>
          <w:b/>
        </w:rPr>
        <w:t xml:space="preserve">Diagram Algoritma untuk Nilai Loading </w:t>
      </w:r>
      <w:r w:rsidRPr="005A7AC9">
        <w:rPr>
          <w:rFonts w:ascii="Times New Roman" w:hAnsi="Times New Roman"/>
          <w:b/>
        </w:rPr>
        <w:t>Factor dan R</w:t>
      </w:r>
      <w:r w:rsidRPr="005A7AC9">
        <w:rPr>
          <w:rFonts w:ascii="Times New Roman" w:hAnsi="Times New Roman"/>
          <w:b/>
          <w:vertAlign w:val="superscript"/>
        </w:rPr>
        <w:t>2</w:t>
      </w:r>
      <w:r w:rsidRPr="005A7AC9">
        <w:rPr>
          <w:rFonts w:ascii="Times New Roman" w:hAnsi="Times New Roman"/>
          <w:b/>
        </w:rPr>
        <w:t xml:space="preserve"> (R Square)</w:t>
      </w:r>
    </w:p>
    <w:p w:rsidR="00E160AD" w:rsidRDefault="00E160AD" w:rsidP="00E160AD">
      <w:pPr>
        <w:ind w:left="1353" w:right="1342"/>
      </w:pPr>
      <w:r w:rsidRPr="00887185">
        <w:rPr>
          <w:noProof/>
          <w:lang w:val="en-US"/>
        </w:rPr>
        <w:lastRenderedPageBreak/>
        <w:drawing>
          <wp:inline distT="0" distB="0" distL="0" distR="0">
            <wp:extent cx="10458450" cy="3848100"/>
            <wp:effectExtent l="0" t="0" r="0" b="0"/>
            <wp:docPr id="2" name="Picture 2" descr="Second Order-Bootstrap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econd Order-Bootstrapi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458450" cy="3848100"/>
                    </a:xfrm>
                    <a:prstGeom prst="rect">
                      <a:avLst/>
                    </a:prstGeom>
                    <a:noFill/>
                    <a:ln>
                      <a:noFill/>
                    </a:ln>
                  </pic:spPr>
                </pic:pic>
              </a:graphicData>
            </a:graphic>
          </wp:inline>
        </w:drawing>
      </w:r>
    </w:p>
    <w:p w:rsidR="00E160AD" w:rsidRDefault="00E160AD" w:rsidP="00E160AD">
      <w:pPr>
        <w:ind w:left="1353"/>
        <w:jc w:val="center"/>
        <w:rPr>
          <w:rFonts w:ascii="Times New Roman" w:hAnsi="Times New Roman"/>
          <w:b/>
        </w:rPr>
      </w:pPr>
      <w:r w:rsidRPr="005A7AC9">
        <w:rPr>
          <w:rFonts w:ascii="Times New Roman" w:hAnsi="Times New Roman"/>
          <w:b/>
        </w:rPr>
        <w:t xml:space="preserve">Gambar </w:t>
      </w:r>
      <w:r>
        <w:rPr>
          <w:rFonts w:ascii="Times New Roman" w:hAnsi="Times New Roman"/>
          <w:b/>
        </w:rPr>
        <w:t>2</w:t>
      </w:r>
    </w:p>
    <w:p w:rsidR="00E160AD" w:rsidRPr="00F86672" w:rsidRDefault="00E160AD" w:rsidP="00E160AD">
      <w:pPr>
        <w:ind w:left="1353"/>
        <w:jc w:val="center"/>
        <w:rPr>
          <w:rFonts w:ascii="Times New Roman" w:hAnsi="Times New Roman"/>
          <w:b/>
        </w:rPr>
      </w:pPr>
      <w:r>
        <w:rPr>
          <w:rFonts w:ascii="Times New Roman" w:hAnsi="Times New Roman"/>
          <w:b/>
        </w:rPr>
        <w:t xml:space="preserve">Diagram Boostrapping untuk Nilai t </w:t>
      </w:r>
      <w:r w:rsidRPr="005A7AC9">
        <w:rPr>
          <w:rFonts w:ascii="Times New Roman" w:hAnsi="Times New Roman"/>
          <w:b/>
          <w:i/>
        </w:rPr>
        <w:t>Statistic</w:t>
      </w:r>
      <w:r>
        <w:rPr>
          <w:rFonts w:ascii="Times New Roman" w:hAnsi="Times New Roman"/>
          <w:b/>
        </w:rPr>
        <w:t xml:space="preserve"> (hitung)</w:t>
      </w:r>
    </w:p>
    <w:p w:rsidR="00E160AD" w:rsidRDefault="00E160AD" w:rsidP="00E160AD">
      <w:pPr>
        <w:ind w:left="1353"/>
      </w:pPr>
    </w:p>
    <w:p w:rsidR="00E160AD" w:rsidRDefault="00E160AD" w:rsidP="00E160AD">
      <w:pPr>
        <w:ind w:left="1353"/>
      </w:pPr>
    </w:p>
    <w:p w:rsidR="00E160AD" w:rsidRDefault="00E160AD" w:rsidP="00E160AD">
      <w:pPr>
        <w:ind w:left="993"/>
      </w:pPr>
      <w:r w:rsidRPr="00D32EF3">
        <w:rPr>
          <w:noProof/>
          <w:lang w:val="en-US"/>
        </w:rPr>
        <w:lastRenderedPageBreak/>
        <w:drawing>
          <wp:inline distT="0" distB="0" distL="0" distR="0">
            <wp:extent cx="7467600" cy="35718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7467600" cy="3571875"/>
                    </a:xfrm>
                    <a:prstGeom prst="rect">
                      <a:avLst/>
                    </a:prstGeom>
                    <a:noFill/>
                    <a:ln>
                      <a:noFill/>
                    </a:ln>
                  </pic:spPr>
                </pic:pic>
              </a:graphicData>
            </a:graphic>
          </wp:inline>
        </w:drawing>
      </w:r>
    </w:p>
    <w:p w:rsidR="00E160AD" w:rsidRPr="00F0090F" w:rsidRDefault="00E160AD" w:rsidP="00E160AD">
      <w:pPr>
        <w:ind w:left="1353"/>
        <w:rPr>
          <w:lang w:val="en-US"/>
        </w:rPr>
      </w:pPr>
    </w:p>
    <w:p w:rsidR="00E160AD" w:rsidRDefault="00E160AD" w:rsidP="00E160AD">
      <w:pPr>
        <w:ind w:left="1353"/>
        <w:jc w:val="center"/>
        <w:rPr>
          <w:rFonts w:ascii="Times New Roman" w:hAnsi="Times New Roman"/>
          <w:b/>
        </w:rPr>
      </w:pPr>
      <w:r w:rsidRPr="005A7AC9">
        <w:rPr>
          <w:rFonts w:ascii="Times New Roman" w:hAnsi="Times New Roman"/>
          <w:b/>
        </w:rPr>
        <w:t xml:space="preserve">Gambar </w:t>
      </w:r>
      <w:r>
        <w:rPr>
          <w:rFonts w:ascii="Times New Roman" w:hAnsi="Times New Roman"/>
          <w:b/>
        </w:rPr>
        <w:t>3</w:t>
      </w:r>
    </w:p>
    <w:p w:rsidR="00E160AD" w:rsidRPr="00F0090F" w:rsidRDefault="00E160AD" w:rsidP="00E160AD">
      <w:pPr>
        <w:ind w:left="1353"/>
        <w:jc w:val="center"/>
        <w:rPr>
          <w:rFonts w:ascii="Times New Roman" w:hAnsi="Times New Roman"/>
          <w:b/>
          <w:lang w:val="en-US"/>
        </w:rPr>
      </w:pPr>
      <w:r>
        <w:rPr>
          <w:rFonts w:ascii="Times New Roman" w:hAnsi="Times New Roman"/>
          <w:b/>
        </w:rPr>
        <w:t>Diagram Lengkap Penelitian</w:t>
      </w:r>
    </w:p>
    <w:p w:rsidR="00E160AD" w:rsidRDefault="00E160AD" w:rsidP="00E160AD">
      <w:pPr>
        <w:tabs>
          <w:tab w:val="left" w:pos="6073"/>
        </w:tabs>
        <w:ind w:left="1353"/>
      </w:pPr>
    </w:p>
    <w:p w:rsidR="00E160AD" w:rsidRPr="00746AD6" w:rsidRDefault="00E160AD" w:rsidP="00E160AD">
      <w:pPr>
        <w:spacing w:after="0" w:line="480" w:lineRule="auto"/>
        <w:rPr>
          <w:rFonts w:ascii="Times New Roman" w:hAnsi="Times New Roman"/>
          <w:sz w:val="24"/>
          <w:szCs w:val="24"/>
        </w:rPr>
      </w:pPr>
    </w:p>
    <w:p w:rsidR="00720CAA" w:rsidRDefault="00720CAA"/>
    <w:sectPr w:rsidR="00720CAA" w:rsidSect="00B567A6">
      <w:footerReference w:type="default" r:id="rId18"/>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5AA3" w:rsidRDefault="000B5AA3" w:rsidP="00E160AD">
      <w:pPr>
        <w:spacing w:after="0" w:line="240" w:lineRule="auto"/>
      </w:pPr>
      <w:r>
        <w:separator/>
      </w:r>
    </w:p>
  </w:endnote>
  <w:endnote w:type="continuationSeparator" w:id="0">
    <w:p w:rsidR="000B5AA3" w:rsidRDefault="000B5AA3" w:rsidP="00E160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3F06" w:rsidRDefault="000B5AA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5AA3" w:rsidRDefault="000B5AA3" w:rsidP="00E160AD">
      <w:pPr>
        <w:spacing w:after="0" w:line="240" w:lineRule="auto"/>
      </w:pPr>
      <w:r>
        <w:separator/>
      </w:r>
    </w:p>
  </w:footnote>
  <w:footnote w:type="continuationSeparator" w:id="0">
    <w:p w:rsidR="000B5AA3" w:rsidRDefault="000B5AA3" w:rsidP="00E160A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117B1"/>
    <w:multiLevelType w:val="hybridMultilevel"/>
    <w:tmpl w:val="402C60B6"/>
    <w:lvl w:ilvl="0" w:tplc="16E21FC6">
      <w:start w:val="1"/>
      <w:numFmt w:val="lowerLetter"/>
      <w:lvlText w:val="%1."/>
      <w:lvlJc w:val="left"/>
      <w:pPr>
        <w:ind w:left="360" w:hanging="360"/>
      </w:pPr>
      <w:rPr>
        <w:rFonts w:hint="default"/>
      </w:rPr>
    </w:lvl>
    <w:lvl w:ilvl="1" w:tplc="04210019">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
    <w:nsid w:val="19BB46C6"/>
    <w:multiLevelType w:val="hybridMultilevel"/>
    <w:tmpl w:val="4F366476"/>
    <w:lvl w:ilvl="0" w:tplc="0650AF3E">
      <w:start w:val="1"/>
      <w:numFmt w:val="lowerLetter"/>
      <w:lvlText w:val="%1."/>
      <w:lvlJc w:val="left"/>
      <w:pPr>
        <w:ind w:left="1353" w:hanging="36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2">
    <w:nsid w:val="28BB39A7"/>
    <w:multiLevelType w:val="hybridMultilevel"/>
    <w:tmpl w:val="649E9A34"/>
    <w:lvl w:ilvl="0" w:tplc="35649B44">
      <w:start w:val="1"/>
      <w:numFmt w:val="decimal"/>
      <w:lvlText w:val="%1."/>
      <w:lvlJc w:val="left"/>
      <w:pPr>
        <w:ind w:left="360" w:hanging="360"/>
      </w:pPr>
      <w:rPr>
        <w:rFonts w:hint="default"/>
        <w:b/>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
    <w:nsid w:val="29EC014C"/>
    <w:multiLevelType w:val="hybridMultilevel"/>
    <w:tmpl w:val="EB5E0306"/>
    <w:lvl w:ilvl="0" w:tplc="76646A4A">
      <w:start w:val="1"/>
      <w:numFmt w:val="lowerLetter"/>
      <w:lvlText w:val="%1."/>
      <w:lvlJc w:val="left"/>
      <w:pPr>
        <w:ind w:left="720" w:hanging="360"/>
      </w:pPr>
      <w:rPr>
        <w:rFonts w:hint="default"/>
        <w:i w:val="0"/>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59805874"/>
    <w:multiLevelType w:val="hybridMultilevel"/>
    <w:tmpl w:val="4ADC70A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5E680E71"/>
    <w:multiLevelType w:val="hybridMultilevel"/>
    <w:tmpl w:val="A32C654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5F726DF9"/>
    <w:multiLevelType w:val="hybridMultilevel"/>
    <w:tmpl w:val="9A1CA58A"/>
    <w:lvl w:ilvl="0" w:tplc="3216E854">
      <w:start w:val="1"/>
      <w:numFmt w:val="lowerLetter"/>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60D922D3"/>
    <w:multiLevelType w:val="hybridMultilevel"/>
    <w:tmpl w:val="6610123E"/>
    <w:lvl w:ilvl="0" w:tplc="20329592">
      <w:start w:val="1"/>
      <w:numFmt w:val="lowerLetter"/>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8">
    <w:nsid w:val="71B91857"/>
    <w:multiLevelType w:val="hybridMultilevel"/>
    <w:tmpl w:val="D9D8E5F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
  </w:num>
  <w:num w:numId="2">
    <w:abstractNumId w:val="4"/>
  </w:num>
  <w:num w:numId="3">
    <w:abstractNumId w:val="5"/>
  </w:num>
  <w:num w:numId="4">
    <w:abstractNumId w:val="6"/>
  </w:num>
  <w:num w:numId="5">
    <w:abstractNumId w:val="3"/>
  </w:num>
  <w:num w:numId="6">
    <w:abstractNumId w:val="0"/>
  </w:num>
  <w:num w:numId="7">
    <w:abstractNumId w:val="1"/>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60AD"/>
    <w:rsid w:val="000B5AA3"/>
    <w:rsid w:val="004C5C6A"/>
    <w:rsid w:val="00720CAA"/>
    <w:rsid w:val="00B02CB6"/>
    <w:rsid w:val="00E16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97ED48-DD34-49B2-8533-3C7B5EC48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60AD"/>
    <w:pPr>
      <w:spacing w:after="200" w:line="276" w:lineRule="auto"/>
    </w:pPr>
    <w:rPr>
      <w:rFonts w:ascii="Calibri" w:eastAsia="Calibri" w:hAnsi="Calibri" w:cs="Times New Roman"/>
      <w:lang w:val="id-ID"/>
    </w:rPr>
  </w:style>
  <w:style w:type="paragraph" w:styleId="Heading3">
    <w:name w:val="heading 3"/>
    <w:basedOn w:val="Normal"/>
    <w:link w:val="Heading3Char"/>
    <w:uiPriority w:val="9"/>
    <w:qFormat/>
    <w:rsid w:val="00E160AD"/>
    <w:pPr>
      <w:spacing w:before="100" w:beforeAutospacing="1" w:after="100" w:afterAutospacing="1" w:line="240" w:lineRule="auto"/>
      <w:outlineLvl w:val="2"/>
    </w:pPr>
    <w:rPr>
      <w:rFonts w:ascii="Times New Roman" w:eastAsia="Times New Roman" w:hAnsi="Times New Roman"/>
      <w:b/>
      <w:bCs/>
      <w:sz w:val="27"/>
      <w:szCs w:val="27"/>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160AD"/>
    <w:rPr>
      <w:rFonts w:ascii="Times New Roman" w:eastAsia="Times New Roman" w:hAnsi="Times New Roman" w:cs="Times New Roman"/>
      <w:b/>
      <w:bCs/>
      <w:sz w:val="27"/>
      <w:szCs w:val="27"/>
      <w:lang w:val="id-ID" w:eastAsia="id-ID"/>
    </w:rPr>
  </w:style>
  <w:style w:type="paragraph" w:styleId="Header">
    <w:name w:val="header"/>
    <w:basedOn w:val="Normal"/>
    <w:link w:val="HeaderChar"/>
    <w:uiPriority w:val="99"/>
    <w:unhideWhenUsed/>
    <w:rsid w:val="00E160AD"/>
    <w:pPr>
      <w:tabs>
        <w:tab w:val="center" w:pos="4513"/>
        <w:tab w:val="right" w:pos="9026"/>
      </w:tabs>
    </w:pPr>
  </w:style>
  <w:style w:type="character" w:customStyle="1" w:styleId="HeaderChar">
    <w:name w:val="Header Char"/>
    <w:basedOn w:val="DefaultParagraphFont"/>
    <w:link w:val="Header"/>
    <w:uiPriority w:val="99"/>
    <w:rsid w:val="00E160AD"/>
    <w:rPr>
      <w:rFonts w:ascii="Calibri" w:eastAsia="Calibri" w:hAnsi="Calibri" w:cs="Times New Roman"/>
      <w:lang w:val="id-ID"/>
    </w:rPr>
  </w:style>
  <w:style w:type="paragraph" w:styleId="Footer">
    <w:name w:val="footer"/>
    <w:basedOn w:val="Normal"/>
    <w:link w:val="FooterChar"/>
    <w:uiPriority w:val="99"/>
    <w:unhideWhenUsed/>
    <w:rsid w:val="00E160AD"/>
    <w:pPr>
      <w:tabs>
        <w:tab w:val="center" w:pos="4513"/>
        <w:tab w:val="right" w:pos="9026"/>
      </w:tabs>
    </w:pPr>
  </w:style>
  <w:style w:type="character" w:customStyle="1" w:styleId="FooterChar">
    <w:name w:val="Footer Char"/>
    <w:basedOn w:val="DefaultParagraphFont"/>
    <w:link w:val="Footer"/>
    <w:uiPriority w:val="99"/>
    <w:rsid w:val="00E160AD"/>
    <w:rPr>
      <w:rFonts w:ascii="Calibri" w:eastAsia="Calibri" w:hAnsi="Calibri" w:cs="Times New Roman"/>
      <w:lang w:val="id-ID"/>
    </w:rPr>
  </w:style>
  <w:style w:type="table" w:styleId="TableGrid">
    <w:name w:val="Table Grid"/>
    <w:basedOn w:val="TableNormal"/>
    <w:uiPriority w:val="59"/>
    <w:rsid w:val="00E160AD"/>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rsid w:val="00E160AD"/>
    <w:pPr>
      <w:spacing w:after="0" w:line="240" w:lineRule="auto"/>
    </w:pPr>
    <w:rPr>
      <w:rFonts w:ascii="Courier New" w:eastAsia="Times New Roman" w:hAnsi="Courier New"/>
      <w:sz w:val="20"/>
      <w:szCs w:val="20"/>
      <w:lang w:val="en-US"/>
    </w:rPr>
  </w:style>
  <w:style w:type="character" w:customStyle="1" w:styleId="PlainTextChar">
    <w:name w:val="Plain Text Char"/>
    <w:basedOn w:val="DefaultParagraphFont"/>
    <w:link w:val="PlainText"/>
    <w:rsid w:val="00E160AD"/>
    <w:rPr>
      <w:rFonts w:ascii="Courier New" w:eastAsia="Times New Roman" w:hAnsi="Courier New" w:cs="Times New Roman"/>
      <w:sz w:val="20"/>
      <w:szCs w:val="20"/>
    </w:rPr>
  </w:style>
  <w:style w:type="character" w:customStyle="1" w:styleId="apple-style-span">
    <w:name w:val="apple-style-span"/>
    <w:basedOn w:val="DefaultParagraphFont"/>
    <w:rsid w:val="00E160AD"/>
  </w:style>
  <w:style w:type="paragraph" w:styleId="NormalWeb">
    <w:name w:val="Normal (Web)"/>
    <w:basedOn w:val="Normal"/>
    <w:uiPriority w:val="99"/>
    <w:rsid w:val="00E160AD"/>
    <w:pPr>
      <w:spacing w:before="100" w:beforeAutospacing="1" w:after="100" w:afterAutospacing="1" w:line="240" w:lineRule="auto"/>
    </w:pPr>
    <w:rPr>
      <w:rFonts w:ascii="Times New Roman" w:eastAsia="Times New Roman" w:hAnsi="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image" Target="media/image7.emf"/><Relationship Id="rId2" Type="http://schemas.openxmlformats.org/officeDocument/2006/relationships/styles" Target="styles.xml"/><Relationship Id="rId16" Type="http://schemas.openxmlformats.org/officeDocument/2006/relationships/image" Target="media/image6.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image" Target="media/image5.jpeg"/><Relationship Id="rId10" Type="http://schemas.openxmlformats.org/officeDocument/2006/relationships/oleObject" Target="embeddings/oleObject2.bin"/><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19</Pages>
  <Words>2804</Words>
  <Characters>15987</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ThinkPad</dc:creator>
  <cp:keywords/>
  <dc:description/>
  <cp:lastModifiedBy>ThinkPad</cp:lastModifiedBy>
  <cp:revision>2</cp:revision>
  <dcterms:created xsi:type="dcterms:W3CDTF">2020-04-01T07:33:00Z</dcterms:created>
  <dcterms:modified xsi:type="dcterms:W3CDTF">2020-04-01T07:52:00Z</dcterms:modified>
</cp:coreProperties>
</file>