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DAF92" w14:textId="77777777" w:rsidR="00A26AB1" w:rsidRPr="00B2600A" w:rsidRDefault="00A26AB1" w:rsidP="00B2600A">
      <w:pPr>
        <w:shd w:val="clear" w:color="auto" w:fill="FFFFFF" w:themeFill="background1"/>
        <w:jc w:val="center"/>
        <w:rPr>
          <w:rFonts w:asciiTheme="minorHAnsi" w:hAnsiTheme="minorHAnsi" w:cs="Times New Roman"/>
          <w:b/>
          <w:bCs/>
          <w:szCs w:val="24"/>
        </w:rPr>
      </w:pPr>
      <w:proofErr w:type="spellStart"/>
      <w:r w:rsidRPr="00B2600A">
        <w:rPr>
          <w:rFonts w:asciiTheme="minorHAnsi" w:hAnsiTheme="minorHAnsi" w:cs="Times New Roman"/>
          <w:b/>
          <w:bCs/>
          <w:szCs w:val="24"/>
        </w:rPr>
        <w:t>Renewable</w:t>
      </w:r>
      <w:proofErr w:type="spellEnd"/>
      <w:r w:rsidRPr="00B2600A">
        <w:rPr>
          <w:rFonts w:asciiTheme="minorHAnsi" w:hAnsiTheme="minorHAnsi" w:cs="Times New Roman"/>
          <w:b/>
          <w:bCs/>
          <w:szCs w:val="24"/>
        </w:rPr>
        <w:t xml:space="preserve"> Energy </w:t>
      </w:r>
      <w:proofErr w:type="spellStart"/>
      <w:r w:rsidRPr="00B2600A">
        <w:rPr>
          <w:rFonts w:asciiTheme="minorHAnsi" w:hAnsiTheme="minorHAnsi" w:cs="Times New Roman"/>
          <w:b/>
          <w:bCs/>
          <w:szCs w:val="24"/>
        </w:rPr>
        <w:t>Transition</w:t>
      </w:r>
      <w:proofErr w:type="spellEnd"/>
      <w:r w:rsidRPr="00B2600A">
        <w:rPr>
          <w:rFonts w:asciiTheme="minorHAnsi" w:hAnsiTheme="minorHAnsi" w:cs="Times New Roman"/>
          <w:b/>
          <w:bCs/>
          <w:szCs w:val="24"/>
        </w:rPr>
        <w:t xml:space="preserve">, Energy </w:t>
      </w:r>
      <w:proofErr w:type="spellStart"/>
      <w:r w:rsidRPr="00B2600A">
        <w:rPr>
          <w:rFonts w:asciiTheme="minorHAnsi" w:hAnsiTheme="minorHAnsi" w:cs="Times New Roman"/>
          <w:b/>
          <w:bCs/>
          <w:szCs w:val="24"/>
        </w:rPr>
        <w:t>Dependence</w:t>
      </w:r>
      <w:proofErr w:type="spellEnd"/>
      <w:r w:rsidRPr="00B2600A">
        <w:rPr>
          <w:rFonts w:asciiTheme="minorHAnsi" w:hAnsiTheme="minorHAnsi" w:cs="Times New Roman"/>
          <w:b/>
          <w:bCs/>
          <w:szCs w:val="24"/>
        </w:rPr>
        <w:t xml:space="preserve">, </w:t>
      </w:r>
      <w:proofErr w:type="spellStart"/>
      <w:r w:rsidRPr="00B2600A">
        <w:rPr>
          <w:rFonts w:asciiTheme="minorHAnsi" w:hAnsiTheme="minorHAnsi" w:cs="Times New Roman"/>
          <w:b/>
          <w:bCs/>
          <w:szCs w:val="24"/>
        </w:rPr>
        <w:t>and</w:t>
      </w:r>
      <w:proofErr w:type="spellEnd"/>
      <w:r w:rsidRPr="00B2600A">
        <w:rPr>
          <w:rFonts w:asciiTheme="minorHAnsi" w:hAnsiTheme="minorHAnsi" w:cs="Times New Roman"/>
          <w:b/>
          <w:bCs/>
          <w:szCs w:val="24"/>
        </w:rPr>
        <w:t xml:space="preserve"> </w:t>
      </w:r>
      <w:proofErr w:type="spellStart"/>
      <w:r w:rsidRPr="00B2600A">
        <w:rPr>
          <w:rFonts w:asciiTheme="minorHAnsi" w:hAnsiTheme="minorHAnsi" w:cs="Times New Roman"/>
          <w:b/>
          <w:bCs/>
          <w:szCs w:val="24"/>
        </w:rPr>
        <w:t>Economic</w:t>
      </w:r>
      <w:proofErr w:type="spellEnd"/>
      <w:r w:rsidRPr="00B2600A">
        <w:rPr>
          <w:rFonts w:asciiTheme="minorHAnsi" w:hAnsiTheme="minorHAnsi" w:cs="Times New Roman"/>
          <w:b/>
          <w:bCs/>
          <w:szCs w:val="24"/>
        </w:rPr>
        <w:t xml:space="preserve"> </w:t>
      </w:r>
      <w:proofErr w:type="spellStart"/>
      <w:r w:rsidRPr="00B2600A">
        <w:rPr>
          <w:rFonts w:asciiTheme="minorHAnsi" w:hAnsiTheme="minorHAnsi" w:cs="Times New Roman"/>
          <w:b/>
          <w:bCs/>
          <w:szCs w:val="24"/>
        </w:rPr>
        <w:t>Growth</w:t>
      </w:r>
      <w:proofErr w:type="spellEnd"/>
      <w:r w:rsidRPr="00B2600A">
        <w:rPr>
          <w:rFonts w:asciiTheme="minorHAnsi" w:hAnsiTheme="minorHAnsi" w:cs="Times New Roman"/>
          <w:b/>
          <w:bCs/>
          <w:szCs w:val="24"/>
        </w:rPr>
        <w:t xml:space="preserve"> in ASEAN: </w:t>
      </w:r>
      <w:proofErr w:type="spellStart"/>
      <w:r w:rsidRPr="00B2600A">
        <w:rPr>
          <w:rFonts w:asciiTheme="minorHAnsi" w:hAnsiTheme="minorHAnsi" w:cs="Times New Roman"/>
          <w:b/>
          <w:bCs/>
          <w:szCs w:val="24"/>
        </w:rPr>
        <w:t>Evidence</w:t>
      </w:r>
      <w:proofErr w:type="spellEnd"/>
      <w:r w:rsidRPr="00B2600A">
        <w:rPr>
          <w:rFonts w:asciiTheme="minorHAnsi" w:hAnsiTheme="minorHAnsi" w:cs="Times New Roman"/>
          <w:b/>
          <w:bCs/>
          <w:szCs w:val="24"/>
        </w:rPr>
        <w:t xml:space="preserve"> </w:t>
      </w:r>
      <w:proofErr w:type="spellStart"/>
      <w:r w:rsidRPr="00B2600A">
        <w:rPr>
          <w:rFonts w:asciiTheme="minorHAnsi" w:hAnsiTheme="minorHAnsi" w:cs="Times New Roman"/>
          <w:b/>
          <w:bCs/>
          <w:szCs w:val="24"/>
        </w:rPr>
        <w:t>from</w:t>
      </w:r>
      <w:proofErr w:type="spellEnd"/>
      <w:r w:rsidRPr="00B2600A">
        <w:rPr>
          <w:rFonts w:asciiTheme="minorHAnsi" w:hAnsiTheme="minorHAnsi" w:cs="Times New Roman"/>
          <w:b/>
          <w:bCs/>
          <w:szCs w:val="24"/>
        </w:rPr>
        <w:t xml:space="preserve"> Panel Data </w:t>
      </w:r>
      <w:proofErr w:type="spellStart"/>
      <w:r w:rsidRPr="00B2600A">
        <w:rPr>
          <w:rFonts w:asciiTheme="minorHAnsi" w:hAnsiTheme="minorHAnsi" w:cs="Times New Roman"/>
          <w:b/>
          <w:bCs/>
          <w:szCs w:val="24"/>
        </w:rPr>
        <w:t>Analysis</w:t>
      </w:r>
      <w:proofErr w:type="spellEnd"/>
    </w:p>
    <w:p w14:paraId="3A6BB20F" w14:textId="429A31D1" w:rsidR="00C96EFB" w:rsidRPr="00B2600A" w:rsidRDefault="00A26AB1" w:rsidP="00B2600A">
      <w:pPr>
        <w:shd w:val="clear" w:color="auto" w:fill="FFFFFF" w:themeFill="background1"/>
        <w:jc w:val="center"/>
        <w:rPr>
          <w:rFonts w:ascii="Times New Roman" w:hAnsi="Times New Roman" w:cs="Times New Roman"/>
          <w:vertAlign w:val="superscript"/>
        </w:rPr>
      </w:pPr>
      <w:r w:rsidRPr="00B2600A">
        <w:rPr>
          <w:rFonts w:ascii="Times New Roman" w:hAnsi="Times New Roman" w:cs="Times New Roman"/>
        </w:rPr>
        <w:t>Ariyono Setiawan</w:t>
      </w:r>
      <w:r w:rsidRPr="00B2600A">
        <w:rPr>
          <w:rFonts w:ascii="Times New Roman" w:hAnsi="Times New Roman" w:cs="Times New Roman"/>
          <w:vertAlign w:val="superscript"/>
        </w:rPr>
        <w:t>1</w:t>
      </w:r>
      <w:r w:rsidRPr="00B2600A">
        <w:rPr>
          <w:rFonts w:ascii="Times New Roman" w:hAnsi="Times New Roman" w:cs="Times New Roman"/>
        </w:rPr>
        <w:t>, *Abdul Razak Bin Abdul Hadi</w:t>
      </w:r>
      <w:r w:rsidRPr="00B2600A">
        <w:rPr>
          <w:rFonts w:ascii="Times New Roman" w:hAnsi="Times New Roman" w:cs="Times New Roman"/>
          <w:vertAlign w:val="superscript"/>
        </w:rPr>
        <w:t>2</w:t>
      </w:r>
      <w:r w:rsidRPr="00B2600A">
        <w:rPr>
          <w:rFonts w:ascii="Times New Roman" w:hAnsi="Times New Roman" w:cs="Times New Roman"/>
        </w:rPr>
        <w:t xml:space="preserve">, Eddy </w:t>
      </w:r>
      <w:proofErr w:type="spellStart"/>
      <w:r w:rsidRPr="00B2600A">
        <w:rPr>
          <w:rFonts w:ascii="Times New Roman" w:hAnsi="Times New Roman" w:cs="Times New Roman"/>
        </w:rPr>
        <w:t>Yap</w:t>
      </w:r>
      <w:proofErr w:type="spellEnd"/>
      <w:r w:rsidRPr="00B2600A">
        <w:rPr>
          <w:rFonts w:ascii="Times New Roman" w:hAnsi="Times New Roman" w:cs="Times New Roman"/>
        </w:rPr>
        <w:t xml:space="preserve"> Tat Hiung</w:t>
      </w:r>
      <w:r w:rsidRPr="00B2600A">
        <w:rPr>
          <w:rFonts w:ascii="Times New Roman" w:hAnsi="Times New Roman" w:cs="Times New Roman"/>
          <w:vertAlign w:val="superscript"/>
        </w:rPr>
        <w:t>3</w:t>
      </w:r>
      <w:r w:rsidRPr="00B2600A">
        <w:rPr>
          <w:rFonts w:ascii="Times New Roman" w:hAnsi="Times New Roman" w:cs="Times New Roman"/>
        </w:rPr>
        <w:t>, Erwin Faller</w:t>
      </w:r>
      <w:r w:rsidRPr="00B2600A">
        <w:rPr>
          <w:rFonts w:ascii="Times New Roman" w:hAnsi="Times New Roman" w:cs="Times New Roman"/>
          <w:vertAlign w:val="superscript"/>
        </w:rPr>
        <w:t>4</w:t>
      </w:r>
    </w:p>
    <w:p w14:paraId="3B90153D" w14:textId="065D412E" w:rsidR="00F56CD3" w:rsidRDefault="00B2600A" w:rsidP="00B2600A">
      <w:pPr>
        <w:shd w:val="clear" w:color="auto" w:fill="FFFFFF" w:themeFill="background1"/>
        <w:jc w:val="center"/>
      </w:pPr>
      <w:r w:rsidRPr="002B00CB">
        <w:rPr>
          <w:rFonts w:ascii="Times New Roman" w:hAnsi="Times New Roman" w:cs="Times New Roman"/>
        </w:rPr>
        <w:t>*</w:t>
      </w:r>
      <w:proofErr w:type="spellStart"/>
      <w:r w:rsidRPr="002B00CB">
        <w:rPr>
          <w:rFonts w:ascii="Times New Roman" w:hAnsi="Times New Roman" w:cs="Times New Roman"/>
        </w:rPr>
        <w:t>Corresponding</w:t>
      </w:r>
      <w:proofErr w:type="spellEnd"/>
      <w:r w:rsidRPr="002B00CB">
        <w:rPr>
          <w:rFonts w:ascii="Times New Roman" w:hAnsi="Times New Roman" w:cs="Times New Roman"/>
        </w:rPr>
        <w:t xml:space="preserve"> </w:t>
      </w:r>
      <w:proofErr w:type="spellStart"/>
      <w:r w:rsidRPr="002B00CB">
        <w:rPr>
          <w:rFonts w:ascii="Times New Roman" w:hAnsi="Times New Roman" w:cs="Times New Roman"/>
        </w:rPr>
        <w:t>Author</w:t>
      </w:r>
      <w:proofErr w:type="spellEnd"/>
      <w:r w:rsidRPr="002B00CB">
        <w:rPr>
          <w:rFonts w:ascii="Times New Roman" w:hAnsi="Times New Roman" w:cs="Times New Roman"/>
        </w:rPr>
        <w:t xml:space="preserve">: </w:t>
      </w:r>
      <w:hyperlink r:id="rId8" w:history="1">
        <w:r w:rsidRPr="002B00CB">
          <w:rPr>
            <w:rStyle w:val="Hyperlink"/>
            <w:rFonts w:ascii="Times New Roman" w:hAnsi="Times New Roman" w:cs="Times New Roman"/>
            <w:color w:val="auto"/>
            <w:u w:val="none"/>
          </w:rPr>
          <w:t>abdrazak@unikl.edu.my</w:t>
        </w:r>
      </w:hyperlink>
    </w:p>
    <w:p w14:paraId="369C227B" w14:textId="77777777" w:rsidR="00B2600A" w:rsidRPr="00B2600A" w:rsidRDefault="00B2600A" w:rsidP="00B2600A">
      <w:pPr>
        <w:shd w:val="clear" w:color="auto" w:fill="FFFFFF" w:themeFill="background1"/>
        <w:jc w:val="center"/>
        <w:rPr>
          <w:rFonts w:ascii="Times New Roman" w:hAnsi="Times New Roman" w:cs="Times New Roman"/>
        </w:rPr>
      </w:pPr>
    </w:p>
    <w:p w14:paraId="7EDC8B63" w14:textId="3BFA49CF" w:rsidR="00A26AB1" w:rsidRPr="00B2600A" w:rsidRDefault="00A26AB1" w:rsidP="00B2600A">
      <w:pPr>
        <w:shd w:val="clear" w:color="auto" w:fill="FFFFFF" w:themeFill="background1"/>
        <w:jc w:val="center"/>
        <w:rPr>
          <w:rFonts w:ascii="Times New Roman" w:hAnsi="Times New Roman" w:cs="Times New Roman"/>
        </w:rPr>
      </w:pPr>
      <w:r w:rsidRPr="00B2600A">
        <w:rPr>
          <w:rFonts w:ascii="Times New Roman" w:hAnsi="Times New Roman" w:cs="Times New Roman"/>
        </w:rPr>
        <w:t>Politeknik Pelayaran Surabaya, Indonesia</w:t>
      </w:r>
      <w:r w:rsidRPr="00B2600A">
        <w:rPr>
          <w:rFonts w:ascii="Times New Roman" w:hAnsi="Times New Roman" w:cs="Times New Roman"/>
          <w:vertAlign w:val="superscript"/>
        </w:rPr>
        <w:t>1</w:t>
      </w:r>
    </w:p>
    <w:p w14:paraId="6DDC4A9A" w14:textId="20BFB66F" w:rsidR="00A26AB1" w:rsidRPr="00B2600A" w:rsidRDefault="00A26AB1" w:rsidP="00B2600A">
      <w:pPr>
        <w:shd w:val="clear" w:color="auto" w:fill="FFFFFF" w:themeFill="background1"/>
        <w:jc w:val="center"/>
        <w:rPr>
          <w:rFonts w:ascii="Times New Roman" w:hAnsi="Times New Roman" w:cs="Times New Roman"/>
        </w:rPr>
      </w:pPr>
      <w:proofErr w:type="spellStart"/>
      <w:r w:rsidRPr="00B2600A">
        <w:rPr>
          <w:rFonts w:ascii="Times New Roman" w:hAnsi="Times New Roman" w:cs="Times New Roman"/>
        </w:rPr>
        <w:t>Universiti</w:t>
      </w:r>
      <w:proofErr w:type="spellEnd"/>
      <w:r w:rsidRPr="00B2600A">
        <w:rPr>
          <w:rFonts w:ascii="Times New Roman" w:hAnsi="Times New Roman" w:cs="Times New Roman"/>
        </w:rPr>
        <w:t xml:space="preserve"> Kuala Lumpur, Malaysia</w:t>
      </w:r>
      <w:r w:rsidRPr="00B2600A">
        <w:rPr>
          <w:rFonts w:ascii="Times New Roman" w:hAnsi="Times New Roman" w:cs="Times New Roman"/>
          <w:vertAlign w:val="superscript"/>
        </w:rPr>
        <w:t>2</w:t>
      </w:r>
    </w:p>
    <w:p w14:paraId="3726D6AE" w14:textId="4C66ABA0" w:rsidR="00A26AB1" w:rsidRPr="00B2600A" w:rsidRDefault="00A26AB1" w:rsidP="00B2600A">
      <w:pPr>
        <w:shd w:val="clear" w:color="auto" w:fill="FFFFFF" w:themeFill="background1"/>
        <w:jc w:val="center"/>
        <w:rPr>
          <w:rFonts w:ascii="Times New Roman" w:hAnsi="Times New Roman" w:cs="Times New Roman"/>
        </w:rPr>
      </w:pPr>
      <w:proofErr w:type="spellStart"/>
      <w:r w:rsidRPr="00B2600A">
        <w:rPr>
          <w:rFonts w:ascii="Times New Roman" w:hAnsi="Times New Roman" w:cs="Times New Roman"/>
        </w:rPr>
        <w:t>University</w:t>
      </w:r>
      <w:proofErr w:type="spellEnd"/>
      <w:r w:rsidRPr="00B2600A">
        <w:rPr>
          <w:rFonts w:ascii="Times New Roman" w:hAnsi="Times New Roman" w:cs="Times New Roman"/>
        </w:rPr>
        <w:t xml:space="preserve"> of </w:t>
      </w:r>
      <w:proofErr w:type="spellStart"/>
      <w:r w:rsidRPr="00B2600A">
        <w:rPr>
          <w:rFonts w:ascii="Times New Roman" w:hAnsi="Times New Roman" w:cs="Times New Roman"/>
        </w:rPr>
        <w:t>Wollongong</w:t>
      </w:r>
      <w:proofErr w:type="spellEnd"/>
      <w:r w:rsidRPr="00B2600A">
        <w:rPr>
          <w:rFonts w:ascii="Times New Roman" w:hAnsi="Times New Roman" w:cs="Times New Roman"/>
        </w:rPr>
        <w:t xml:space="preserve"> (Malaysia)</w:t>
      </w:r>
      <w:r w:rsidRPr="00B2600A">
        <w:rPr>
          <w:rFonts w:ascii="Times New Roman" w:hAnsi="Times New Roman" w:cs="Times New Roman"/>
          <w:vertAlign w:val="superscript"/>
        </w:rPr>
        <w:t xml:space="preserve"> 3</w:t>
      </w:r>
    </w:p>
    <w:p w14:paraId="6BC17EA0" w14:textId="13E6170B" w:rsidR="00166E88" w:rsidRPr="00B2600A" w:rsidRDefault="00B2600A" w:rsidP="00B2600A">
      <w:pPr>
        <w:pStyle w:val="Subtitle"/>
        <w:shd w:val="clear" w:color="auto" w:fill="FFFFFF" w:themeFill="background1"/>
        <w:rPr>
          <w:rFonts w:asciiTheme="minorHAnsi" w:hAnsiTheme="minorHAnsi"/>
          <w:vertAlign w:val="superscript"/>
          <w:lang w:val="en-US"/>
        </w:rPr>
      </w:pPr>
      <w:r>
        <w:rPr>
          <w:rFonts w:ascii="Times New Roman" w:hAnsi="Times New Roman" w:cs="Times New Roman"/>
        </w:rPr>
        <w:t xml:space="preserve">             </w:t>
      </w:r>
      <w:r w:rsidR="00A26AB1" w:rsidRPr="00B2600A">
        <w:rPr>
          <w:rFonts w:ascii="Times New Roman" w:hAnsi="Times New Roman" w:cs="Times New Roman"/>
        </w:rPr>
        <w:t xml:space="preserve">Holy </w:t>
      </w:r>
      <w:proofErr w:type="spellStart"/>
      <w:r w:rsidR="00A26AB1" w:rsidRPr="00B2600A">
        <w:rPr>
          <w:rFonts w:ascii="Times New Roman" w:hAnsi="Times New Roman" w:cs="Times New Roman"/>
        </w:rPr>
        <w:t>Child</w:t>
      </w:r>
      <w:proofErr w:type="spellEnd"/>
      <w:r w:rsidR="00A26AB1" w:rsidRPr="00B2600A">
        <w:rPr>
          <w:rFonts w:ascii="Times New Roman" w:hAnsi="Times New Roman" w:cs="Times New Roman"/>
        </w:rPr>
        <w:t xml:space="preserve"> </w:t>
      </w:r>
      <w:proofErr w:type="spellStart"/>
      <w:r w:rsidR="00A26AB1" w:rsidRPr="00B2600A">
        <w:rPr>
          <w:rFonts w:ascii="Times New Roman" w:hAnsi="Times New Roman" w:cs="Times New Roman"/>
        </w:rPr>
        <w:t>Central</w:t>
      </w:r>
      <w:proofErr w:type="spellEnd"/>
      <w:r w:rsidR="00A26AB1" w:rsidRPr="00B2600A">
        <w:rPr>
          <w:rFonts w:ascii="Times New Roman" w:hAnsi="Times New Roman" w:cs="Times New Roman"/>
        </w:rPr>
        <w:t xml:space="preserve"> </w:t>
      </w:r>
      <w:proofErr w:type="spellStart"/>
      <w:r w:rsidR="00A26AB1" w:rsidRPr="00B2600A">
        <w:rPr>
          <w:rFonts w:ascii="Times New Roman" w:hAnsi="Times New Roman" w:cs="Times New Roman"/>
        </w:rPr>
        <w:t>College</w:t>
      </w:r>
      <w:proofErr w:type="spellEnd"/>
      <w:r w:rsidR="00A26AB1" w:rsidRPr="00B2600A">
        <w:rPr>
          <w:rFonts w:ascii="Times New Roman" w:hAnsi="Times New Roman" w:cs="Times New Roman"/>
        </w:rPr>
        <w:t xml:space="preserve"> </w:t>
      </w:r>
      <w:proofErr w:type="spellStart"/>
      <w:r w:rsidR="00A26AB1" w:rsidRPr="00B2600A">
        <w:rPr>
          <w:rFonts w:ascii="Times New Roman" w:hAnsi="Times New Roman" w:cs="Times New Roman"/>
        </w:rPr>
        <w:t>Inc</w:t>
      </w:r>
      <w:proofErr w:type="spellEnd"/>
      <w:r w:rsidR="00A26AB1" w:rsidRPr="00B2600A">
        <w:rPr>
          <w:rFonts w:ascii="Times New Roman" w:hAnsi="Times New Roman" w:cs="Times New Roman"/>
        </w:rPr>
        <w:t>., Philippines</w:t>
      </w:r>
      <w:r w:rsidR="00A26AB1" w:rsidRPr="00B2600A">
        <w:rPr>
          <w:rFonts w:ascii="Times New Roman" w:hAnsi="Times New Roman" w:cs="Times New Roman"/>
          <w:vertAlign w:val="superscript"/>
        </w:rPr>
        <w:t>4</w:t>
      </w:r>
    </w:p>
    <w:p w14:paraId="0E763A8D" w14:textId="689EC03F" w:rsidR="00531757" w:rsidRPr="00B2600A" w:rsidRDefault="00000000" w:rsidP="00B2600A">
      <w:pPr>
        <w:pStyle w:val="Heading1"/>
        <w:shd w:val="clear" w:color="auto" w:fill="FFFFFF" w:themeFill="background1"/>
        <w:rPr>
          <w:lang w:val="en-US"/>
        </w:rPr>
      </w:pPr>
      <w:proofErr w:type="spellStart"/>
      <w:r w:rsidRPr="00B2600A">
        <w:t>Abstra</w:t>
      </w:r>
      <w:proofErr w:type="spellEnd"/>
      <w:r w:rsidR="009B23BC" w:rsidRPr="00B2600A">
        <w:rPr>
          <w:lang w:val="en-US"/>
        </w:rPr>
        <w:t>k</w:t>
      </w:r>
    </w:p>
    <w:p w14:paraId="29088256" w14:textId="77777777" w:rsidR="00A26AB1" w:rsidRPr="00B2600A" w:rsidRDefault="00A26AB1" w:rsidP="00B2600A">
      <w:pPr>
        <w:pStyle w:val="ListParagraph"/>
        <w:numPr>
          <w:ilvl w:val="0"/>
          <w:numId w:val="11"/>
        </w:numPr>
        <w:shd w:val="clear" w:color="auto" w:fill="FFFFFF" w:themeFill="background1"/>
        <w:rPr>
          <w:rFonts w:asciiTheme="minorHAnsi" w:hAnsiTheme="minorHAnsi"/>
          <w:b/>
          <w:bCs/>
          <w:szCs w:val="24"/>
          <w:lang w:val="sv-SE"/>
        </w:rPr>
      </w:pPr>
      <w:r w:rsidRPr="00B2600A">
        <w:rPr>
          <w:rFonts w:asciiTheme="minorHAnsi" w:hAnsiTheme="minorHAnsi"/>
          <w:b/>
          <w:bCs/>
          <w:szCs w:val="24"/>
          <w:lang w:val="sv-SE"/>
        </w:rPr>
        <w:t>Tujuan</w:t>
      </w:r>
    </w:p>
    <w:p w14:paraId="467CD7D6" w14:textId="77777777" w:rsidR="00A26AB1" w:rsidRPr="00B2600A" w:rsidRDefault="00A26AB1" w:rsidP="00B2600A">
      <w:pPr>
        <w:pStyle w:val="ListParagraph"/>
        <w:shd w:val="clear" w:color="auto" w:fill="FFFFFF" w:themeFill="background1"/>
        <w:ind w:firstLine="0"/>
        <w:rPr>
          <w:rFonts w:asciiTheme="minorHAnsi" w:hAnsiTheme="minorHAnsi"/>
          <w:szCs w:val="24"/>
          <w:lang w:val="sv-SE"/>
        </w:rPr>
      </w:pPr>
      <w:r w:rsidRPr="00B2600A">
        <w:rPr>
          <w:rFonts w:asciiTheme="minorHAnsi" w:hAnsiTheme="minorHAnsi"/>
          <w:szCs w:val="24"/>
          <w:lang w:val="sv-SE"/>
        </w:rPr>
        <w:t>Studi ini mengkaji hubungan antara penggunaan energi, impor energi neto, output energi terbarukan, dan pertumbuhan ekonomi di enam negara ekonomi ASEAN—Brunei, Indonesia, Malaysia, Filipina, Thailand, dan Vietnam—selama periode 1990–2022. Secara khusus, studi ini menyelidiki apakah perbedaan dalam struktur energi dan transisi energi terbarukan berkaitan dengan variasi PDB per kapita antarnegara dan dari waktu ke waktu.</w:t>
      </w:r>
    </w:p>
    <w:p w14:paraId="3E71083B" w14:textId="77777777" w:rsidR="00A26AB1" w:rsidRPr="00B2600A" w:rsidRDefault="00A26AB1" w:rsidP="00B2600A">
      <w:pPr>
        <w:pStyle w:val="ListParagraph"/>
        <w:numPr>
          <w:ilvl w:val="0"/>
          <w:numId w:val="11"/>
        </w:numPr>
        <w:shd w:val="clear" w:color="auto" w:fill="FFFFFF" w:themeFill="background1"/>
        <w:rPr>
          <w:rFonts w:asciiTheme="minorHAnsi" w:hAnsiTheme="minorHAnsi"/>
          <w:b/>
          <w:bCs/>
          <w:szCs w:val="24"/>
          <w:lang w:val="sv-SE"/>
        </w:rPr>
      </w:pPr>
      <w:r w:rsidRPr="00B2600A">
        <w:rPr>
          <w:rFonts w:asciiTheme="minorHAnsi" w:hAnsiTheme="minorHAnsi"/>
          <w:b/>
          <w:bCs/>
          <w:szCs w:val="24"/>
          <w:lang w:val="sv-SE"/>
        </w:rPr>
        <w:t>Kerangka Teoretis</w:t>
      </w:r>
    </w:p>
    <w:p w14:paraId="115590F5" w14:textId="77777777" w:rsidR="00A26AB1" w:rsidRPr="00B2600A" w:rsidRDefault="00A26AB1" w:rsidP="00B2600A">
      <w:pPr>
        <w:pStyle w:val="ListParagraph"/>
        <w:shd w:val="clear" w:color="auto" w:fill="FFFFFF" w:themeFill="background1"/>
        <w:ind w:firstLine="0"/>
        <w:rPr>
          <w:rFonts w:asciiTheme="minorHAnsi" w:hAnsiTheme="minorHAnsi"/>
          <w:szCs w:val="24"/>
          <w:lang w:val="sv-SE"/>
        </w:rPr>
      </w:pPr>
      <w:r w:rsidRPr="00B2600A">
        <w:rPr>
          <w:rFonts w:asciiTheme="minorHAnsi" w:hAnsiTheme="minorHAnsi"/>
          <w:szCs w:val="24"/>
          <w:lang w:val="sv-SE"/>
        </w:rPr>
        <w:t>Studi ini didasarkan pada perspektif keterkaitan energi-pertumbuhan dan transisi energi berkelanjutan. Studi ini memandang penggunaan energi sebagai input produktif, ketergantungan impor energi sebagai indikator ketergantungan energi eksternal, dan output energi terbarukan sebagai dimensi struktural dari transisi menuju sistem energi yang lebih bersih.</w:t>
      </w:r>
    </w:p>
    <w:p w14:paraId="1AA6D276" w14:textId="77777777" w:rsidR="00A26AB1" w:rsidRPr="00B2600A" w:rsidRDefault="00A26AB1" w:rsidP="00B2600A">
      <w:pPr>
        <w:pStyle w:val="ListParagraph"/>
        <w:numPr>
          <w:ilvl w:val="0"/>
          <w:numId w:val="11"/>
        </w:numPr>
        <w:shd w:val="clear" w:color="auto" w:fill="FFFFFF" w:themeFill="background1"/>
        <w:rPr>
          <w:rFonts w:asciiTheme="minorHAnsi" w:hAnsiTheme="minorHAnsi"/>
          <w:b/>
          <w:bCs/>
          <w:szCs w:val="24"/>
          <w:lang w:val="sv-SE"/>
        </w:rPr>
      </w:pPr>
      <w:r w:rsidRPr="00B2600A">
        <w:rPr>
          <w:rFonts w:asciiTheme="minorHAnsi" w:hAnsiTheme="minorHAnsi"/>
          <w:b/>
          <w:bCs/>
          <w:szCs w:val="24"/>
          <w:lang w:val="sv-SE"/>
        </w:rPr>
        <w:t>Metode</w:t>
      </w:r>
    </w:p>
    <w:p w14:paraId="0CE4A8F9" w14:textId="77777777" w:rsidR="00A26AB1" w:rsidRPr="00B2600A" w:rsidRDefault="00A26AB1" w:rsidP="00B2600A">
      <w:pPr>
        <w:pStyle w:val="ListParagraph"/>
        <w:shd w:val="clear" w:color="auto" w:fill="FFFFFF" w:themeFill="background1"/>
        <w:ind w:firstLine="0"/>
        <w:rPr>
          <w:rFonts w:asciiTheme="minorHAnsi" w:hAnsiTheme="minorHAnsi"/>
          <w:szCs w:val="24"/>
          <w:lang w:val="en-US"/>
        </w:rPr>
      </w:pPr>
      <w:r w:rsidRPr="00B2600A">
        <w:rPr>
          <w:rFonts w:asciiTheme="minorHAnsi" w:hAnsiTheme="minorHAnsi"/>
          <w:szCs w:val="24"/>
          <w:lang w:val="en-US"/>
        </w:rPr>
        <w:t xml:space="preserve">Data </w:t>
      </w:r>
      <w:proofErr w:type="spellStart"/>
      <w:r w:rsidRPr="00B2600A">
        <w:rPr>
          <w:rFonts w:asciiTheme="minorHAnsi" w:hAnsiTheme="minorHAnsi"/>
          <w:szCs w:val="24"/>
          <w:lang w:val="en-US"/>
        </w:rPr>
        <w:t>sekunder</w:t>
      </w:r>
      <w:proofErr w:type="spellEnd"/>
      <w:r w:rsidRPr="00B2600A">
        <w:rPr>
          <w:rFonts w:asciiTheme="minorHAnsi" w:hAnsiTheme="minorHAnsi"/>
          <w:szCs w:val="24"/>
          <w:lang w:val="en-US"/>
        </w:rPr>
        <w:t xml:space="preserve"> </w:t>
      </w:r>
      <w:proofErr w:type="spellStart"/>
      <w:r w:rsidRPr="00B2600A">
        <w:rPr>
          <w:rFonts w:asciiTheme="minorHAnsi" w:hAnsiTheme="minorHAnsi"/>
          <w:szCs w:val="24"/>
          <w:lang w:val="en-US"/>
        </w:rPr>
        <w:t>tahunan</w:t>
      </w:r>
      <w:proofErr w:type="spellEnd"/>
      <w:r w:rsidRPr="00B2600A">
        <w:rPr>
          <w:rFonts w:asciiTheme="minorHAnsi" w:hAnsiTheme="minorHAnsi"/>
          <w:szCs w:val="24"/>
          <w:lang w:val="en-US"/>
        </w:rPr>
        <w:t xml:space="preserve"> yang </w:t>
      </w:r>
      <w:proofErr w:type="spellStart"/>
      <w:r w:rsidRPr="00B2600A">
        <w:rPr>
          <w:rFonts w:asciiTheme="minorHAnsi" w:hAnsiTheme="minorHAnsi"/>
          <w:szCs w:val="24"/>
          <w:lang w:val="en-US"/>
        </w:rPr>
        <w:t>diperoleh</w:t>
      </w:r>
      <w:proofErr w:type="spellEnd"/>
      <w:r w:rsidRPr="00B2600A">
        <w:rPr>
          <w:rFonts w:asciiTheme="minorHAnsi" w:hAnsiTheme="minorHAnsi"/>
          <w:szCs w:val="24"/>
          <w:lang w:val="en-US"/>
        </w:rPr>
        <w:t xml:space="preserve"> </w:t>
      </w:r>
      <w:proofErr w:type="spellStart"/>
      <w:r w:rsidRPr="00B2600A">
        <w:rPr>
          <w:rFonts w:asciiTheme="minorHAnsi" w:hAnsiTheme="minorHAnsi"/>
          <w:szCs w:val="24"/>
          <w:lang w:val="en-US"/>
        </w:rPr>
        <w:t>dari</w:t>
      </w:r>
      <w:proofErr w:type="spellEnd"/>
      <w:r w:rsidRPr="00B2600A">
        <w:rPr>
          <w:rFonts w:asciiTheme="minorHAnsi" w:hAnsiTheme="minorHAnsi"/>
          <w:szCs w:val="24"/>
          <w:lang w:val="en-US"/>
        </w:rPr>
        <w:t xml:space="preserve"> *World Development Indicators* Bank Dunia </w:t>
      </w:r>
      <w:proofErr w:type="spellStart"/>
      <w:r w:rsidRPr="00B2600A">
        <w:rPr>
          <w:rFonts w:asciiTheme="minorHAnsi" w:hAnsiTheme="minorHAnsi"/>
          <w:szCs w:val="24"/>
          <w:lang w:val="en-US"/>
        </w:rPr>
        <w:t>dianalisis</w:t>
      </w:r>
      <w:proofErr w:type="spellEnd"/>
      <w:r w:rsidRPr="00B2600A">
        <w:rPr>
          <w:rFonts w:asciiTheme="minorHAnsi" w:hAnsiTheme="minorHAnsi"/>
          <w:szCs w:val="24"/>
          <w:lang w:val="en-US"/>
        </w:rPr>
        <w:t xml:space="preserve"> </w:t>
      </w:r>
      <w:proofErr w:type="spellStart"/>
      <w:r w:rsidRPr="00B2600A">
        <w:rPr>
          <w:rFonts w:asciiTheme="minorHAnsi" w:hAnsiTheme="minorHAnsi"/>
          <w:szCs w:val="24"/>
          <w:lang w:val="en-US"/>
        </w:rPr>
        <w:t>menggunakan</w:t>
      </w:r>
      <w:proofErr w:type="spellEnd"/>
      <w:r w:rsidRPr="00B2600A">
        <w:rPr>
          <w:rFonts w:asciiTheme="minorHAnsi" w:hAnsiTheme="minorHAnsi"/>
          <w:szCs w:val="24"/>
          <w:lang w:val="en-US"/>
        </w:rPr>
        <w:t xml:space="preserve"> </w:t>
      </w:r>
      <w:proofErr w:type="spellStart"/>
      <w:r w:rsidRPr="00B2600A">
        <w:rPr>
          <w:rFonts w:asciiTheme="minorHAnsi" w:hAnsiTheme="minorHAnsi"/>
          <w:szCs w:val="24"/>
          <w:lang w:val="en-US"/>
        </w:rPr>
        <w:t>regresi</w:t>
      </w:r>
      <w:proofErr w:type="spellEnd"/>
      <w:r w:rsidRPr="00B2600A">
        <w:rPr>
          <w:rFonts w:asciiTheme="minorHAnsi" w:hAnsiTheme="minorHAnsi"/>
          <w:szCs w:val="24"/>
          <w:lang w:val="en-US"/>
        </w:rPr>
        <w:t xml:space="preserve"> data panel. Model *pooled ordinary least squares* (OLS), *random-effects*, dan *fixed-effects* </w:t>
      </w:r>
      <w:proofErr w:type="spellStart"/>
      <w:r w:rsidRPr="00B2600A">
        <w:rPr>
          <w:rFonts w:asciiTheme="minorHAnsi" w:hAnsiTheme="minorHAnsi"/>
          <w:szCs w:val="24"/>
          <w:lang w:val="en-US"/>
        </w:rPr>
        <w:t>diestimasi</w:t>
      </w:r>
      <w:proofErr w:type="spellEnd"/>
      <w:r w:rsidRPr="00B2600A">
        <w:rPr>
          <w:rFonts w:asciiTheme="minorHAnsi" w:hAnsiTheme="minorHAnsi"/>
          <w:szCs w:val="24"/>
          <w:lang w:val="en-US"/>
        </w:rPr>
        <w:t xml:space="preserve"> dan </w:t>
      </w:r>
      <w:proofErr w:type="spellStart"/>
      <w:r w:rsidRPr="00B2600A">
        <w:rPr>
          <w:rFonts w:asciiTheme="minorHAnsi" w:hAnsiTheme="minorHAnsi"/>
          <w:szCs w:val="24"/>
          <w:lang w:val="en-US"/>
        </w:rPr>
        <w:t>dibandingkan</w:t>
      </w:r>
      <w:proofErr w:type="spellEnd"/>
      <w:r w:rsidRPr="00B2600A">
        <w:rPr>
          <w:rFonts w:asciiTheme="minorHAnsi" w:hAnsiTheme="minorHAnsi"/>
          <w:szCs w:val="24"/>
          <w:lang w:val="en-US"/>
        </w:rPr>
        <w:t xml:space="preserve"> </w:t>
      </w:r>
      <w:proofErr w:type="spellStart"/>
      <w:r w:rsidRPr="00B2600A">
        <w:rPr>
          <w:rFonts w:asciiTheme="minorHAnsi" w:hAnsiTheme="minorHAnsi"/>
          <w:szCs w:val="24"/>
          <w:lang w:val="en-US"/>
        </w:rPr>
        <w:t>untuk</w:t>
      </w:r>
      <w:proofErr w:type="spellEnd"/>
      <w:r w:rsidRPr="00B2600A">
        <w:rPr>
          <w:rFonts w:asciiTheme="minorHAnsi" w:hAnsiTheme="minorHAnsi"/>
          <w:szCs w:val="24"/>
          <w:lang w:val="en-US"/>
        </w:rPr>
        <w:t xml:space="preserve"> </w:t>
      </w:r>
      <w:proofErr w:type="spellStart"/>
      <w:r w:rsidRPr="00B2600A">
        <w:rPr>
          <w:rFonts w:asciiTheme="minorHAnsi" w:hAnsiTheme="minorHAnsi"/>
          <w:szCs w:val="24"/>
          <w:lang w:val="en-US"/>
        </w:rPr>
        <w:t>memperhitungkan</w:t>
      </w:r>
      <w:proofErr w:type="spellEnd"/>
      <w:r w:rsidRPr="00B2600A">
        <w:rPr>
          <w:rFonts w:asciiTheme="minorHAnsi" w:hAnsiTheme="minorHAnsi"/>
          <w:szCs w:val="24"/>
          <w:lang w:val="en-US"/>
        </w:rPr>
        <w:t xml:space="preserve"> </w:t>
      </w:r>
      <w:proofErr w:type="spellStart"/>
      <w:r w:rsidRPr="00B2600A">
        <w:rPr>
          <w:rFonts w:asciiTheme="minorHAnsi" w:hAnsiTheme="minorHAnsi"/>
          <w:szCs w:val="24"/>
          <w:lang w:val="en-US"/>
        </w:rPr>
        <w:t>heterogenitas</w:t>
      </w:r>
      <w:proofErr w:type="spellEnd"/>
      <w:r w:rsidRPr="00B2600A">
        <w:rPr>
          <w:rFonts w:asciiTheme="minorHAnsi" w:hAnsiTheme="minorHAnsi"/>
          <w:szCs w:val="24"/>
          <w:lang w:val="en-US"/>
        </w:rPr>
        <w:t xml:space="preserve"> </w:t>
      </w:r>
      <w:proofErr w:type="spellStart"/>
      <w:r w:rsidRPr="00B2600A">
        <w:rPr>
          <w:rFonts w:asciiTheme="minorHAnsi" w:hAnsiTheme="minorHAnsi"/>
          <w:szCs w:val="24"/>
          <w:lang w:val="en-US"/>
        </w:rPr>
        <w:t>spesifik</w:t>
      </w:r>
      <w:proofErr w:type="spellEnd"/>
      <w:r w:rsidRPr="00B2600A">
        <w:rPr>
          <w:rFonts w:asciiTheme="minorHAnsi" w:hAnsiTheme="minorHAnsi"/>
          <w:szCs w:val="24"/>
          <w:lang w:val="en-US"/>
        </w:rPr>
        <w:t xml:space="preserve"> negara. </w:t>
      </w:r>
      <w:proofErr w:type="spellStart"/>
      <w:r w:rsidRPr="00B2600A">
        <w:rPr>
          <w:rFonts w:asciiTheme="minorHAnsi" w:hAnsiTheme="minorHAnsi"/>
          <w:szCs w:val="24"/>
          <w:lang w:val="en-US"/>
        </w:rPr>
        <w:t>Pemilihan</w:t>
      </w:r>
      <w:proofErr w:type="spellEnd"/>
      <w:r w:rsidRPr="00B2600A">
        <w:rPr>
          <w:rFonts w:asciiTheme="minorHAnsi" w:hAnsiTheme="minorHAnsi"/>
          <w:szCs w:val="24"/>
          <w:lang w:val="en-US"/>
        </w:rPr>
        <w:t xml:space="preserve"> model </w:t>
      </w:r>
      <w:proofErr w:type="spellStart"/>
      <w:r w:rsidRPr="00B2600A">
        <w:rPr>
          <w:rFonts w:asciiTheme="minorHAnsi" w:hAnsiTheme="minorHAnsi"/>
          <w:szCs w:val="24"/>
          <w:lang w:val="en-US"/>
        </w:rPr>
        <w:t>didukung</w:t>
      </w:r>
      <w:proofErr w:type="spellEnd"/>
      <w:r w:rsidRPr="00B2600A">
        <w:rPr>
          <w:rFonts w:asciiTheme="minorHAnsi" w:hAnsiTheme="minorHAnsi"/>
          <w:szCs w:val="24"/>
          <w:lang w:val="en-US"/>
        </w:rPr>
        <w:t xml:space="preserve"> oleh uji Hausman dan uji *Lagrange Multiplier* Breusch–Pagan.</w:t>
      </w:r>
    </w:p>
    <w:p w14:paraId="3B332376" w14:textId="77777777" w:rsidR="00A26AB1" w:rsidRPr="00B2600A" w:rsidRDefault="00A26AB1" w:rsidP="00B2600A">
      <w:pPr>
        <w:pStyle w:val="ListParagraph"/>
        <w:numPr>
          <w:ilvl w:val="0"/>
          <w:numId w:val="11"/>
        </w:numPr>
        <w:shd w:val="clear" w:color="auto" w:fill="FFFFFF" w:themeFill="background1"/>
        <w:rPr>
          <w:rFonts w:asciiTheme="minorHAnsi" w:hAnsiTheme="minorHAnsi"/>
          <w:b/>
          <w:bCs/>
          <w:szCs w:val="24"/>
          <w:lang w:val="sv-SE"/>
        </w:rPr>
      </w:pPr>
      <w:r w:rsidRPr="00B2600A">
        <w:rPr>
          <w:rFonts w:asciiTheme="minorHAnsi" w:hAnsiTheme="minorHAnsi"/>
          <w:b/>
          <w:bCs/>
          <w:szCs w:val="24"/>
          <w:lang w:val="sv-SE"/>
        </w:rPr>
        <w:t>Hasil dan Pembahasan</w:t>
      </w:r>
    </w:p>
    <w:p w14:paraId="33E438E4" w14:textId="77777777" w:rsidR="00A26AB1" w:rsidRPr="00B2600A" w:rsidRDefault="00A26AB1" w:rsidP="00B2600A">
      <w:pPr>
        <w:pStyle w:val="ListParagraph"/>
        <w:shd w:val="clear" w:color="auto" w:fill="FFFFFF" w:themeFill="background1"/>
        <w:ind w:firstLine="0"/>
        <w:rPr>
          <w:rFonts w:asciiTheme="minorHAnsi" w:hAnsiTheme="minorHAnsi"/>
          <w:szCs w:val="24"/>
          <w:lang w:val="sv-SE"/>
        </w:rPr>
      </w:pPr>
      <w:r w:rsidRPr="00B2600A">
        <w:rPr>
          <w:rFonts w:asciiTheme="minorHAnsi" w:hAnsiTheme="minorHAnsi"/>
          <w:szCs w:val="24"/>
          <w:lang w:val="sv-SE"/>
        </w:rPr>
        <w:t>Model *fixed-effects* memberikan spesifikasi yang paling tepat. Penggunaan energi memiliki hubungan positif dan signifikan secara statistik dengan PDB per kapita (β = 3,0207, p &lt; 0,0001), sementara impor energi neto juga menunjukkan hubungan positif (β = 8,4762, p = 0,0061). Output energi terbarukan menunjukkan hubungan positif namun hanya signifikan secara marginal pada tingkat 10% (β = 48,9482, p = 0,0807), yang mengindikasikan adanya dampak ekonomi yang beragam dari ekspansi energi terbarukan di berbagai negara ekonomi ASEAN.</w:t>
      </w:r>
    </w:p>
    <w:p w14:paraId="55674032" w14:textId="77777777" w:rsidR="00A26AB1" w:rsidRPr="00B2600A" w:rsidRDefault="00A26AB1" w:rsidP="00B2600A">
      <w:pPr>
        <w:pStyle w:val="ListParagraph"/>
        <w:numPr>
          <w:ilvl w:val="0"/>
          <w:numId w:val="11"/>
        </w:numPr>
        <w:shd w:val="clear" w:color="auto" w:fill="FFFFFF" w:themeFill="background1"/>
        <w:rPr>
          <w:rFonts w:asciiTheme="minorHAnsi" w:hAnsiTheme="minorHAnsi"/>
          <w:b/>
          <w:bCs/>
          <w:szCs w:val="24"/>
          <w:lang w:val="sv-SE"/>
        </w:rPr>
      </w:pPr>
      <w:r w:rsidRPr="00B2600A">
        <w:rPr>
          <w:rFonts w:asciiTheme="minorHAnsi" w:hAnsiTheme="minorHAnsi"/>
          <w:b/>
          <w:bCs/>
          <w:szCs w:val="24"/>
          <w:lang w:val="sv-SE"/>
        </w:rPr>
        <w:lastRenderedPageBreak/>
        <w:t>Implikasi Penelitian dan Orisinalitas/Nilai</w:t>
      </w:r>
    </w:p>
    <w:p w14:paraId="75168EEF" w14:textId="77777777" w:rsidR="00A26AB1" w:rsidRPr="00B2600A" w:rsidRDefault="00A26AB1" w:rsidP="00B2600A">
      <w:pPr>
        <w:pStyle w:val="ListParagraph"/>
        <w:shd w:val="clear" w:color="auto" w:fill="FFFFFF" w:themeFill="background1"/>
        <w:ind w:firstLine="0"/>
        <w:rPr>
          <w:rFonts w:asciiTheme="minorHAnsi" w:hAnsiTheme="minorHAnsi"/>
          <w:szCs w:val="24"/>
          <w:lang w:val="sv-SE"/>
        </w:rPr>
      </w:pPr>
      <w:r w:rsidRPr="00B2600A">
        <w:rPr>
          <w:rFonts w:asciiTheme="minorHAnsi" w:hAnsiTheme="minorHAnsi"/>
          <w:szCs w:val="24"/>
          <w:lang w:val="sv-SE"/>
        </w:rPr>
        <w:t>Studi ini berkontribusi pada literatur energi-pertumbuhan ASEAN dengan mengkaji secara bersamaan konsumsi energi, ketergantungan energi eksternal, dan output energi terbarukan dalam kerangka panel komparatif jangka panjang. Temuan ini menunjukkan bahwa implikasi ekonomi dari transisi energi terbarukan bervariasi di antara negara-negara ekonomi ASEAN, sehingga mendukung perlunya strategi transisi yang disesuaikan dengan kondisi masing-masing negara, bukan strategi regional yang seragam.</w:t>
      </w:r>
    </w:p>
    <w:p w14:paraId="7D765FAE" w14:textId="77777777" w:rsidR="00A26AB1" w:rsidRPr="00B2600A" w:rsidRDefault="00A26AB1" w:rsidP="00B2600A">
      <w:pPr>
        <w:pStyle w:val="ListParagraph"/>
        <w:shd w:val="clear" w:color="auto" w:fill="FFFFFF" w:themeFill="background1"/>
        <w:ind w:firstLine="0"/>
        <w:rPr>
          <w:rFonts w:asciiTheme="minorHAnsi" w:hAnsiTheme="minorHAnsi"/>
          <w:szCs w:val="24"/>
          <w:lang w:val="sv-SE"/>
        </w:rPr>
      </w:pPr>
    </w:p>
    <w:p w14:paraId="4B5E7502" w14:textId="414195F7" w:rsidR="00A26AB1" w:rsidRPr="00B2600A" w:rsidRDefault="00A26AB1" w:rsidP="00B2600A">
      <w:pPr>
        <w:pStyle w:val="ListParagraph"/>
        <w:shd w:val="clear" w:color="auto" w:fill="FFFFFF" w:themeFill="background1"/>
        <w:ind w:firstLine="0"/>
        <w:rPr>
          <w:rFonts w:asciiTheme="minorHAnsi" w:hAnsiTheme="minorHAnsi"/>
          <w:szCs w:val="24"/>
          <w:lang w:val="sv-SE"/>
        </w:rPr>
      </w:pPr>
      <w:r w:rsidRPr="00B2600A">
        <w:rPr>
          <w:rFonts w:asciiTheme="minorHAnsi" w:hAnsiTheme="minorHAnsi"/>
          <w:b/>
          <w:bCs/>
          <w:szCs w:val="24"/>
          <w:lang w:val="sv-SE"/>
        </w:rPr>
        <w:t>Kata kunci</w:t>
      </w:r>
      <w:r w:rsidRPr="00B2600A">
        <w:rPr>
          <w:rFonts w:asciiTheme="minorHAnsi" w:hAnsiTheme="minorHAnsi"/>
          <w:szCs w:val="24"/>
          <w:lang w:val="sv-SE"/>
        </w:rPr>
        <w:t>: ASEAN, pertumbuhan ekonomi, ketergantungan energi, data panel, transisi energi terbarukan</w:t>
      </w:r>
    </w:p>
    <w:p w14:paraId="6FE130C9" w14:textId="77777777" w:rsidR="00160879" w:rsidRPr="00B2600A" w:rsidRDefault="00160879" w:rsidP="00B2600A">
      <w:pPr>
        <w:pStyle w:val="ListParagraph"/>
        <w:shd w:val="clear" w:color="auto" w:fill="FFFFFF" w:themeFill="background1"/>
        <w:ind w:left="426" w:firstLine="0"/>
        <w:rPr>
          <w:rFonts w:asciiTheme="minorHAnsi" w:hAnsiTheme="minorHAnsi" w:cs="Times New Roman"/>
          <w:szCs w:val="24"/>
        </w:rPr>
      </w:pPr>
    </w:p>
    <w:p w14:paraId="6D2517B0" w14:textId="77777777" w:rsidR="00B35117" w:rsidRPr="00B2600A" w:rsidRDefault="00B35117" w:rsidP="00B2600A">
      <w:pPr>
        <w:pStyle w:val="Heading1"/>
        <w:shd w:val="clear" w:color="auto" w:fill="FFFFFF" w:themeFill="background1"/>
        <w:rPr>
          <w:i/>
          <w:iCs/>
        </w:rPr>
        <w:sectPr w:rsidR="00B35117" w:rsidRPr="00B2600A" w:rsidSect="00CA6130">
          <w:headerReference w:type="even" r:id="rId9"/>
          <w:headerReference w:type="default" r:id="rId10"/>
          <w:footerReference w:type="even" r:id="rId11"/>
          <w:footerReference w:type="default" r:id="rId12"/>
          <w:pgSz w:w="11906" w:h="16838"/>
          <w:pgMar w:top="1701" w:right="1701" w:bottom="1701" w:left="1701" w:header="708" w:footer="708" w:gutter="0"/>
          <w:pgNumType w:start="145"/>
          <w:cols w:space="720"/>
          <w:docGrid w:linePitch="326"/>
        </w:sectPr>
      </w:pPr>
    </w:p>
    <w:p w14:paraId="4559A8B5" w14:textId="314A31DF" w:rsidR="00531757" w:rsidRPr="00B2600A" w:rsidRDefault="00000000" w:rsidP="00B2600A">
      <w:pPr>
        <w:pStyle w:val="Heading1"/>
        <w:shd w:val="clear" w:color="auto" w:fill="FFFFFF" w:themeFill="background1"/>
        <w:rPr>
          <w:i/>
          <w:iCs/>
        </w:rPr>
      </w:pPr>
      <w:proofErr w:type="spellStart"/>
      <w:r w:rsidRPr="00B2600A">
        <w:rPr>
          <w:i/>
          <w:iCs/>
        </w:rPr>
        <w:lastRenderedPageBreak/>
        <w:t>Abstract</w:t>
      </w:r>
      <w:proofErr w:type="spellEnd"/>
    </w:p>
    <w:p w14:paraId="4ABCAD80" w14:textId="77777777" w:rsidR="00A26AB1" w:rsidRPr="00B2600A" w:rsidRDefault="00A26AB1" w:rsidP="00B2600A">
      <w:pPr>
        <w:pStyle w:val="pdq2pgselectionanchorcontainer"/>
        <w:numPr>
          <w:ilvl w:val="0"/>
          <w:numId w:val="12"/>
        </w:numPr>
        <w:shd w:val="clear" w:color="auto" w:fill="FFFFFF" w:themeFill="background1"/>
        <w:spacing w:before="0" w:beforeAutospacing="0" w:after="0" w:afterAutospacing="0"/>
        <w:jc w:val="both"/>
      </w:pPr>
      <w:r w:rsidRPr="00B2600A">
        <w:rPr>
          <w:rStyle w:val="Strong"/>
          <w:rFonts w:eastAsiaTheme="majorEastAsia"/>
        </w:rPr>
        <w:t>Objectives</w:t>
      </w:r>
      <w:r w:rsidRPr="00B2600A">
        <w:br/>
        <w:t>This study examines the relationship between energy use, energy net imports, renewable energy output, and economic growth across six ASEAN economies—Brunei, Indonesia, Malaysia, the Philippines, Thailand, and Vietnam—over the period 1990–2022. It specifically investigates whether differences in energy structure and renewable energy transition are associated with variations in GDP per capita across countries and over time.</w:t>
      </w:r>
    </w:p>
    <w:p w14:paraId="4358EBE7" w14:textId="77777777" w:rsidR="00A26AB1" w:rsidRPr="00B2600A" w:rsidRDefault="00A26AB1" w:rsidP="00B2600A">
      <w:pPr>
        <w:pStyle w:val="NormalWeb"/>
        <w:numPr>
          <w:ilvl w:val="0"/>
          <w:numId w:val="12"/>
        </w:numPr>
        <w:shd w:val="clear" w:color="auto" w:fill="FFFFFF" w:themeFill="background1"/>
      </w:pPr>
      <w:proofErr w:type="spellStart"/>
      <w:r w:rsidRPr="00B2600A">
        <w:rPr>
          <w:rStyle w:val="Strong"/>
          <w:rFonts w:eastAsiaTheme="majorEastAsia"/>
        </w:rPr>
        <w:t>Theoretical</w:t>
      </w:r>
      <w:proofErr w:type="spellEnd"/>
      <w:r w:rsidRPr="00B2600A">
        <w:rPr>
          <w:rStyle w:val="Strong"/>
          <w:rFonts w:eastAsiaTheme="majorEastAsia"/>
        </w:rPr>
        <w:t xml:space="preserve"> </w:t>
      </w:r>
      <w:proofErr w:type="spellStart"/>
      <w:r w:rsidRPr="00B2600A">
        <w:rPr>
          <w:rStyle w:val="Strong"/>
          <w:rFonts w:eastAsiaTheme="majorEastAsia"/>
        </w:rPr>
        <w:t>Framework</w:t>
      </w:r>
      <w:proofErr w:type="spellEnd"/>
    </w:p>
    <w:p w14:paraId="455EE60B" w14:textId="77777777" w:rsidR="00A26AB1" w:rsidRPr="00B2600A" w:rsidRDefault="00A26AB1" w:rsidP="00B2600A">
      <w:pPr>
        <w:pStyle w:val="NormalWeb"/>
        <w:shd w:val="clear" w:color="auto" w:fill="FFFFFF" w:themeFill="background1"/>
        <w:ind w:left="720" w:firstLine="0"/>
      </w:pPr>
      <w:r w:rsidRPr="00B2600A">
        <w:t xml:space="preserve">The study </w:t>
      </w:r>
      <w:proofErr w:type="spellStart"/>
      <w:r w:rsidRPr="00B2600A">
        <w:t>is</w:t>
      </w:r>
      <w:proofErr w:type="spellEnd"/>
      <w:r w:rsidRPr="00B2600A">
        <w:t xml:space="preserve"> </w:t>
      </w:r>
      <w:proofErr w:type="spellStart"/>
      <w:r w:rsidRPr="00B2600A">
        <w:t>grounded</w:t>
      </w:r>
      <w:proofErr w:type="spellEnd"/>
      <w:r w:rsidRPr="00B2600A">
        <w:t xml:space="preserve"> in </w:t>
      </w:r>
      <w:proofErr w:type="spellStart"/>
      <w:r w:rsidRPr="00B2600A">
        <w:t>the</w:t>
      </w:r>
      <w:proofErr w:type="spellEnd"/>
      <w:r w:rsidRPr="00B2600A">
        <w:t xml:space="preserve"> </w:t>
      </w:r>
      <w:proofErr w:type="spellStart"/>
      <w:r w:rsidRPr="00B2600A">
        <w:t>energy</w:t>
      </w:r>
      <w:proofErr w:type="spellEnd"/>
      <w:r w:rsidRPr="00B2600A">
        <w:t>–</w:t>
      </w:r>
      <w:proofErr w:type="spellStart"/>
      <w:r w:rsidRPr="00B2600A">
        <w:t>growth</w:t>
      </w:r>
      <w:proofErr w:type="spellEnd"/>
      <w:r w:rsidRPr="00B2600A">
        <w:t xml:space="preserve"> </w:t>
      </w:r>
      <w:proofErr w:type="spellStart"/>
      <w:r w:rsidRPr="00B2600A">
        <w:t>nexus</w:t>
      </w:r>
      <w:proofErr w:type="spellEnd"/>
      <w:r w:rsidRPr="00B2600A">
        <w:t xml:space="preserve"> </w:t>
      </w:r>
      <w:proofErr w:type="spellStart"/>
      <w:r w:rsidRPr="00B2600A">
        <w:t>and</w:t>
      </w:r>
      <w:proofErr w:type="spellEnd"/>
      <w:r w:rsidRPr="00B2600A">
        <w:t xml:space="preserve"> </w:t>
      </w:r>
      <w:proofErr w:type="spellStart"/>
      <w:r w:rsidRPr="00B2600A">
        <w:t>sustainable</w:t>
      </w:r>
      <w:proofErr w:type="spellEnd"/>
      <w:r w:rsidRPr="00B2600A">
        <w:t xml:space="preserve"> </w:t>
      </w:r>
      <w:proofErr w:type="spellStart"/>
      <w:r w:rsidRPr="00B2600A">
        <w:t>energy</w:t>
      </w:r>
      <w:proofErr w:type="spellEnd"/>
      <w:r w:rsidRPr="00B2600A">
        <w:t xml:space="preserve"> </w:t>
      </w:r>
      <w:proofErr w:type="spellStart"/>
      <w:r w:rsidRPr="00B2600A">
        <w:t>transition</w:t>
      </w:r>
      <w:proofErr w:type="spellEnd"/>
      <w:r w:rsidRPr="00B2600A">
        <w:t xml:space="preserve"> </w:t>
      </w:r>
      <w:proofErr w:type="spellStart"/>
      <w:r w:rsidRPr="00B2600A">
        <w:t>perspective</w:t>
      </w:r>
      <w:proofErr w:type="spellEnd"/>
      <w:r w:rsidRPr="00B2600A">
        <w:t xml:space="preserve">. </w:t>
      </w:r>
      <w:proofErr w:type="spellStart"/>
      <w:r w:rsidRPr="00B2600A">
        <w:t>It</w:t>
      </w:r>
      <w:proofErr w:type="spellEnd"/>
      <w:r w:rsidRPr="00B2600A">
        <w:t xml:space="preserve"> </w:t>
      </w:r>
      <w:proofErr w:type="spellStart"/>
      <w:r w:rsidRPr="00B2600A">
        <w:t>considers</w:t>
      </w:r>
      <w:proofErr w:type="spellEnd"/>
      <w:r w:rsidRPr="00B2600A">
        <w:t xml:space="preserve"> </w:t>
      </w:r>
      <w:proofErr w:type="spellStart"/>
      <w:r w:rsidRPr="00B2600A">
        <w:t>energy</w:t>
      </w:r>
      <w:proofErr w:type="spellEnd"/>
      <w:r w:rsidRPr="00B2600A">
        <w:t xml:space="preserve"> </w:t>
      </w:r>
      <w:proofErr w:type="spellStart"/>
      <w:r w:rsidRPr="00B2600A">
        <w:t>use</w:t>
      </w:r>
      <w:proofErr w:type="spellEnd"/>
      <w:r w:rsidRPr="00B2600A">
        <w:t xml:space="preserve"> as a </w:t>
      </w:r>
      <w:proofErr w:type="spellStart"/>
      <w:r w:rsidRPr="00B2600A">
        <w:t>productive</w:t>
      </w:r>
      <w:proofErr w:type="spellEnd"/>
      <w:r w:rsidRPr="00B2600A">
        <w:t xml:space="preserve"> </w:t>
      </w:r>
      <w:proofErr w:type="spellStart"/>
      <w:r w:rsidRPr="00B2600A">
        <w:t>input</w:t>
      </w:r>
      <w:proofErr w:type="spellEnd"/>
      <w:r w:rsidRPr="00B2600A">
        <w:t xml:space="preserve">, </w:t>
      </w:r>
      <w:proofErr w:type="spellStart"/>
      <w:r w:rsidRPr="00B2600A">
        <w:t>energy</w:t>
      </w:r>
      <w:proofErr w:type="spellEnd"/>
      <w:r w:rsidRPr="00B2600A">
        <w:t xml:space="preserve"> </w:t>
      </w:r>
      <w:proofErr w:type="spellStart"/>
      <w:r w:rsidRPr="00B2600A">
        <w:t>import</w:t>
      </w:r>
      <w:proofErr w:type="spellEnd"/>
      <w:r w:rsidRPr="00B2600A">
        <w:t xml:space="preserve"> </w:t>
      </w:r>
      <w:proofErr w:type="spellStart"/>
      <w:r w:rsidRPr="00B2600A">
        <w:t>dependence</w:t>
      </w:r>
      <w:proofErr w:type="spellEnd"/>
      <w:r w:rsidRPr="00B2600A">
        <w:t xml:space="preserve"> as </w:t>
      </w:r>
      <w:proofErr w:type="spellStart"/>
      <w:r w:rsidRPr="00B2600A">
        <w:t>an</w:t>
      </w:r>
      <w:proofErr w:type="spellEnd"/>
      <w:r w:rsidRPr="00B2600A">
        <w:t xml:space="preserve"> </w:t>
      </w:r>
      <w:proofErr w:type="spellStart"/>
      <w:r w:rsidRPr="00B2600A">
        <w:t>indicator</w:t>
      </w:r>
      <w:proofErr w:type="spellEnd"/>
      <w:r w:rsidRPr="00B2600A">
        <w:t xml:space="preserve"> </w:t>
      </w:r>
      <w:proofErr w:type="spellStart"/>
      <w:r w:rsidRPr="00B2600A">
        <w:t>of</w:t>
      </w:r>
      <w:proofErr w:type="spellEnd"/>
      <w:r w:rsidRPr="00B2600A">
        <w:t xml:space="preserve"> </w:t>
      </w:r>
      <w:proofErr w:type="spellStart"/>
      <w:r w:rsidRPr="00B2600A">
        <w:t>external</w:t>
      </w:r>
      <w:proofErr w:type="spellEnd"/>
      <w:r w:rsidRPr="00B2600A">
        <w:t xml:space="preserve"> </w:t>
      </w:r>
      <w:proofErr w:type="spellStart"/>
      <w:r w:rsidRPr="00B2600A">
        <w:t>energy</w:t>
      </w:r>
      <w:proofErr w:type="spellEnd"/>
      <w:r w:rsidRPr="00B2600A">
        <w:t xml:space="preserve"> </w:t>
      </w:r>
      <w:proofErr w:type="spellStart"/>
      <w:r w:rsidRPr="00B2600A">
        <w:t>reliance</w:t>
      </w:r>
      <w:proofErr w:type="spellEnd"/>
      <w:r w:rsidRPr="00B2600A">
        <w:t xml:space="preserve">, </w:t>
      </w:r>
      <w:proofErr w:type="spellStart"/>
      <w:r w:rsidRPr="00B2600A">
        <w:t>and</w:t>
      </w:r>
      <w:proofErr w:type="spellEnd"/>
      <w:r w:rsidRPr="00B2600A">
        <w:t xml:space="preserve"> </w:t>
      </w:r>
      <w:proofErr w:type="spellStart"/>
      <w:r w:rsidRPr="00B2600A">
        <w:t>renewable</w:t>
      </w:r>
      <w:proofErr w:type="spellEnd"/>
      <w:r w:rsidRPr="00B2600A">
        <w:t xml:space="preserve"> </w:t>
      </w:r>
      <w:proofErr w:type="spellStart"/>
      <w:r w:rsidRPr="00B2600A">
        <w:t>energy</w:t>
      </w:r>
      <w:proofErr w:type="spellEnd"/>
      <w:r w:rsidRPr="00B2600A">
        <w:t xml:space="preserve"> </w:t>
      </w:r>
      <w:proofErr w:type="spellStart"/>
      <w:r w:rsidRPr="00B2600A">
        <w:t>output</w:t>
      </w:r>
      <w:proofErr w:type="spellEnd"/>
      <w:r w:rsidRPr="00B2600A">
        <w:t xml:space="preserve"> as a </w:t>
      </w:r>
      <w:proofErr w:type="spellStart"/>
      <w:r w:rsidRPr="00B2600A">
        <w:t>structural</w:t>
      </w:r>
      <w:proofErr w:type="spellEnd"/>
      <w:r w:rsidRPr="00B2600A">
        <w:t xml:space="preserve"> </w:t>
      </w:r>
      <w:proofErr w:type="spellStart"/>
      <w:r w:rsidRPr="00B2600A">
        <w:t>dimension</w:t>
      </w:r>
      <w:proofErr w:type="spellEnd"/>
      <w:r w:rsidRPr="00B2600A">
        <w:t xml:space="preserve"> </w:t>
      </w:r>
      <w:proofErr w:type="spellStart"/>
      <w:r w:rsidRPr="00B2600A">
        <w:t>of</w:t>
      </w:r>
      <w:proofErr w:type="spellEnd"/>
      <w:r w:rsidRPr="00B2600A">
        <w:t xml:space="preserve"> </w:t>
      </w:r>
      <w:proofErr w:type="spellStart"/>
      <w:r w:rsidRPr="00B2600A">
        <w:t>the</w:t>
      </w:r>
      <w:proofErr w:type="spellEnd"/>
      <w:r w:rsidRPr="00B2600A">
        <w:t xml:space="preserve"> </w:t>
      </w:r>
      <w:proofErr w:type="spellStart"/>
      <w:r w:rsidRPr="00B2600A">
        <w:t>transition</w:t>
      </w:r>
      <w:proofErr w:type="spellEnd"/>
      <w:r w:rsidRPr="00B2600A">
        <w:t xml:space="preserve"> </w:t>
      </w:r>
      <w:proofErr w:type="spellStart"/>
      <w:r w:rsidRPr="00B2600A">
        <w:t>toward</w:t>
      </w:r>
      <w:proofErr w:type="spellEnd"/>
      <w:r w:rsidRPr="00B2600A">
        <w:t xml:space="preserve"> </w:t>
      </w:r>
      <w:proofErr w:type="spellStart"/>
      <w:r w:rsidRPr="00B2600A">
        <w:t>cleaner</w:t>
      </w:r>
      <w:proofErr w:type="spellEnd"/>
      <w:r w:rsidRPr="00B2600A">
        <w:t xml:space="preserve"> </w:t>
      </w:r>
      <w:proofErr w:type="spellStart"/>
      <w:r w:rsidRPr="00B2600A">
        <w:t>energy</w:t>
      </w:r>
      <w:proofErr w:type="spellEnd"/>
      <w:r w:rsidRPr="00B2600A">
        <w:t xml:space="preserve"> </w:t>
      </w:r>
      <w:proofErr w:type="spellStart"/>
      <w:r w:rsidRPr="00B2600A">
        <w:t>systems</w:t>
      </w:r>
      <w:proofErr w:type="spellEnd"/>
      <w:r w:rsidRPr="00B2600A">
        <w:t>.</w:t>
      </w:r>
    </w:p>
    <w:p w14:paraId="64AC07C4" w14:textId="77777777" w:rsidR="00A26AB1" w:rsidRPr="00B2600A" w:rsidRDefault="00A26AB1" w:rsidP="00B2600A">
      <w:pPr>
        <w:pStyle w:val="NormalWeb"/>
        <w:numPr>
          <w:ilvl w:val="0"/>
          <w:numId w:val="12"/>
        </w:numPr>
        <w:shd w:val="clear" w:color="auto" w:fill="FFFFFF" w:themeFill="background1"/>
      </w:pPr>
      <w:proofErr w:type="spellStart"/>
      <w:r w:rsidRPr="00B2600A">
        <w:rPr>
          <w:rStyle w:val="Strong"/>
          <w:rFonts w:eastAsiaTheme="majorEastAsia"/>
        </w:rPr>
        <w:t>Method</w:t>
      </w:r>
      <w:proofErr w:type="spellEnd"/>
      <w:r w:rsidRPr="00B2600A">
        <w:br/>
      </w:r>
      <w:proofErr w:type="spellStart"/>
      <w:r w:rsidRPr="00B2600A">
        <w:t>Annual</w:t>
      </w:r>
      <w:proofErr w:type="spellEnd"/>
      <w:r w:rsidRPr="00B2600A">
        <w:t xml:space="preserve"> </w:t>
      </w:r>
      <w:proofErr w:type="spellStart"/>
      <w:r w:rsidRPr="00B2600A">
        <w:t>secondary</w:t>
      </w:r>
      <w:proofErr w:type="spellEnd"/>
      <w:r w:rsidRPr="00B2600A">
        <w:t xml:space="preserve"> data </w:t>
      </w:r>
      <w:proofErr w:type="spellStart"/>
      <w:r w:rsidRPr="00B2600A">
        <w:t>obtained</w:t>
      </w:r>
      <w:proofErr w:type="spellEnd"/>
      <w:r w:rsidRPr="00B2600A">
        <w:t xml:space="preserve"> </w:t>
      </w:r>
      <w:proofErr w:type="spellStart"/>
      <w:r w:rsidRPr="00B2600A">
        <w:t>from</w:t>
      </w:r>
      <w:proofErr w:type="spellEnd"/>
      <w:r w:rsidRPr="00B2600A">
        <w:t xml:space="preserve"> </w:t>
      </w:r>
      <w:proofErr w:type="spellStart"/>
      <w:r w:rsidRPr="00B2600A">
        <w:t>the</w:t>
      </w:r>
      <w:proofErr w:type="spellEnd"/>
      <w:r w:rsidRPr="00B2600A">
        <w:t xml:space="preserve"> World Bank World Development </w:t>
      </w:r>
      <w:proofErr w:type="spellStart"/>
      <w:r w:rsidRPr="00B2600A">
        <w:t>Indicators</w:t>
      </w:r>
      <w:proofErr w:type="spellEnd"/>
      <w:r w:rsidRPr="00B2600A">
        <w:t xml:space="preserve"> are </w:t>
      </w:r>
      <w:proofErr w:type="spellStart"/>
      <w:r w:rsidRPr="00B2600A">
        <w:t>analyzed</w:t>
      </w:r>
      <w:proofErr w:type="spellEnd"/>
      <w:r w:rsidRPr="00B2600A">
        <w:t xml:space="preserve"> </w:t>
      </w:r>
      <w:proofErr w:type="spellStart"/>
      <w:r w:rsidRPr="00B2600A">
        <w:t>using</w:t>
      </w:r>
      <w:proofErr w:type="spellEnd"/>
      <w:r w:rsidRPr="00B2600A">
        <w:t xml:space="preserve"> panel-data </w:t>
      </w:r>
      <w:proofErr w:type="spellStart"/>
      <w:r w:rsidRPr="00B2600A">
        <w:t>regression</w:t>
      </w:r>
      <w:proofErr w:type="spellEnd"/>
      <w:r w:rsidRPr="00B2600A">
        <w:t xml:space="preserve">. </w:t>
      </w:r>
      <w:proofErr w:type="spellStart"/>
      <w:r w:rsidRPr="00B2600A">
        <w:t>Pooled</w:t>
      </w:r>
      <w:proofErr w:type="spellEnd"/>
      <w:r w:rsidRPr="00B2600A">
        <w:t xml:space="preserve"> </w:t>
      </w:r>
      <w:proofErr w:type="spellStart"/>
      <w:r w:rsidRPr="00B2600A">
        <w:t>ordinary</w:t>
      </w:r>
      <w:proofErr w:type="spellEnd"/>
      <w:r w:rsidRPr="00B2600A">
        <w:t xml:space="preserve"> </w:t>
      </w:r>
      <w:proofErr w:type="spellStart"/>
      <w:r w:rsidRPr="00B2600A">
        <w:t>least</w:t>
      </w:r>
      <w:proofErr w:type="spellEnd"/>
      <w:r w:rsidRPr="00B2600A">
        <w:t xml:space="preserve"> </w:t>
      </w:r>
      <w:proofErr w:type="spellStart"/>
      <w:r w:rsidRPr="00B2600A">
        <w:t>squares</w:t>
      </w:r>
      <w:proofErr w:type="spellEnd"/>
      <w:r w:rsidRPr="00B2600A">
        <w:t xml:space="preserve">, </w:t>
      </w:r>
      <w:proofErr w:type="spellStart"/>
      <w:r w:rsidRPr="00B2600A">
        <w:t>random-effects</w:t>
      </w:r>
      <w:proofErr w:type="spellEnd"/>
      <w:r w:rsidRPr="00B2600A">
        <w:t xml:space="preserve">, </w:t>
      </w:r>
      <w:proofErr w:type="spellStart"/>
      <w:r w:rsidRPr="00B2600A">
        <w:t>and</w:t>
      </w:r>
      <w:proofErr w:type="spellEnd"/>
      <w:r w:rsidRPr="00B2600A">
        <w:t xml:space="preserve"> </w:t>
      </w:r>
      <w:proofErr w:type="spellStart"/>
      <w:r w:rsidRPr="00B2600A">
        <w:t>fixed-effects</w:t>
      </w:r>
      <w:proofErr w:type="spellEnd"/>
      <w:r w:rsidRPr="00B2600A">
        <w:t xml:space="preserve"> </w:t>
      </w:r>
      <w:proofErr w:type="spellStart"/>
      <w:r w:rsidRPr="00B2600A">
        <w:t>models</w:t>
      </w:r>
      <w:proofErr w:type="spellEnd"/>
      <w:r w:rsidRPr="00B2600A">
        <w:t xml:space="preserve"> are </w:t>
      </w:r>
      <w:proofErr w:type="spellStart"/>
      <w:r w:rsidRPr="00B2600A">
        <w:t>estimated</w:t>
      </w:r>
      <w:proofErr w:type="spellEnd"/>
      <w:r w:rsidRPr="00B2600A">
        <w:t xml:space="preserve"> </w:t>
      </w:r>
      <w:proofErr w:type="spellStart"/>
      <w:r w:rsidRPr="00B2600A">
        <w:t>and</w:t>
      </w:r>
      <w:proofErr w:type="spellEnd"/>
      <w:r w:rsidRPr="00B2600A">
        <w:t xml:space="preserve"> </w:t>
      </w:r>
      <w:proofErr w:type="spellStart"/>
      <w:r w:rsidRPr="00B2600A">
        <w:t>compared</w:t>
      </w:r>
      <w:proofErr w:type="spellEnd"/>
      <w:r w:rsidRPr="00B2600A">
        <w:t xml:space="preserve"> </w:t>
      </w:r>
      <w:proofErr w:type="spellStart"/>
      <w:r w:rsidRPr="00B2600A">
        <w:t>to</w:t>
      </w:r>
      <w:proofErr w:type="spellEnd"/>
      <w:r w:rsidRPr="00B2600A">
        <w:t xml:space="preserve"> </w:t>
      </w:r>
      <w:proofErr w:type="spellStart"/>
      <w:r w:rsidRPr="00B2600A">
        <w:t>account</w:t>
      </w:r>
      <w:proofErr w:type="spellEnd"/>
      <w:r w:rsidRPr="00B2600A">
        <w:t xml:space="preserve"> </w:t>
      </w:r>
      <w:proofErr w:type="spellStart"/>
      <w:r w:rsidRPr="00B2600A">
        <w:t>for</w:t>
      </w:r>
      <w:proofErr w:type="spellEnd"/>
      <w:r w:rsidRPr="00B2600A">
        <w:t xml:space="preserve"> </w:t>
      </w:r>
      <w:proofErr w:type="spellStart"/>
      <w:r w:rsidRPr="00B2600A">
        <w:t>country-specific</w:t>
      </w:r>
      <w:proofErr w:type="spellEnd"/>
      <w:r w:rsidRPr="00B2600A">
        <w:t xml:space="preserve"> </w:t>
      </w:r>
      <w:proofErr w:type="spellStart"/>
      <w:r w:rsidRPr="00B2600A">
        <w:t>heterogeneity</w:t>
      </w:r>
      <w:proofErr w:type="spellEnd"/>
      <w:r w:rsidRPr="00B2600A">
        <w:t xml:space="preserve">. Model </w:t>
      </w:r>
      <w:proofErr w:type="spellStart"/>
      <w:r w:rsidRPr="00B2600A">
        <w:t>selection</w:t>
      </w:r>
      <w:proofErr w:type="spellEnd"/>
      <w:r w:rsidRPr="00B2600A">
        <w:t xml:space="preserve"> </w:t>
      </w:r>
      <w:proofErr w:type="spellStart"/>
      <w:r w:rsidRPr="00B2600A">
        <w:t>is</w:t>
      </w:r>
      <w:proofErr w:type="spellEnd"/>
      <w:r w:rsidRPr="00B2600A">
        <w:t xml:space="preserve"> </w:t>
      </w:r>
      <w:proofErr w:type="spellStart"/>
      <w:r w:rsidRPr="00B2600A">
        <w:t>supported</w:t>
      </w:r>
      <w:proofErr w:type="spellEnd"/>
      <w:r w:rsidRPr="00B2600A">
        <w:t xml:space="preserve"> </w:t>
      </w:r>
      <w:proofErr w:type="spellStart"/>
      <w:r w:rsidRPr="00B2600A">
        <w:t>by</w:t>
      </w:r>
      <w:proofErr w:type="spellEnd"/>
      <w:r w:rsidRPr="00B2600A">
        <w:t xml:space="preserve"> </w:t>
      </w:r>
      <w:proofErr w:type="spellStart"/>
      <w:r w:rsidRPr="00B2600A">
        <w:t>the</w:t>
      </w:r>
      <w:proofErr w:type="spellEnd"/>
      <w:r w:rsidRPr="00B2600A">
        <w:t xml:space="preserve"> </w:t>
      </w:r>
      <w:proofErr w:type="spellStart"/>
      <w:r w:rsidRPr="00B2600A">
        <w:t>Hausman</w:t>
      </w:r>
      <w:proofErr w:type="spellEnd"/>
      <w:r w:rsidRPr="00B2600A">
        <w:t xml:space="preserve"> </w:t>
      </w:r>
      <w:proofErr w:type="spellStart"/>
      <w:r w:rsidRPr="00B2600A">
        <w:t>and</w:t>
      </w:r>
      <w:proofErr w:type="spellEnd"/>
      <w:r w:rsidRPr="00B2600A">
        <w:t xml:space="preserve"> </w:t>
      </w:r>
      <w:proofErr w:type="spellStart"/>
      <w:r w:rsidRPr="00B2600A">
        <w:t>Breusch</w:t>
      </w:r>
      <w:proofErr w:type="spellEnd"/>
      <w:r w:rsidRPr="00B2600A">
        <w:t xml:space="preserve">–Pagan </w:t>
      </w:r>
      <w:proofErr w:type="spellStart"/>
      <w:r w:rsidRPr="00B2600A">
        <w:t>Lagrange</w:t>
      </w:r>
      <w:proofErr w:type="spellEnd"/>
      <w:r w:rsidRPr="00B2600A">
        <w:t xml:space="preserve"> </w:t>
      </w:r>
      <w:proofErr w:type="spellStart"/>
      <w:r w:rsidRPr="00B2600A">
        <w:t>Multiplier</w:t>
      </w:r>
      <w:proofErr w:type="spellEnd"/>
      <w:r w:rsidRPr="00B2600A">
        <w:t xml:space="preserve"> </w:t>
      </w:r>
      <w:proofErr w:type="spellStart"/>
      <w:r w:rsidRPr="00B2600A">
        <w:t>tests</w:t>
      </w:r>
      <w:proofErr w:type="spellEnd"/>
      <w:r w:rsidRPr="00B2600A">
        <w:t>.</w:t>
      </w:r>
    </w:p>
    <w:p w14:paraId="36B2C6E4" w14:textId="77777777" w:rsidR="00A26AB1" w:rsidRPr="00B2600A" w:rsidRDefault="00A26AB1" w:rsidP="00B2600A">
      <w:pPr>
        <w:pStyle w:val="NormalWeb"/>
        <w:numPr>
          <w:ilvl w:val="0"/>
          <w:numId w:val="12"/>
        </w:numPr>
        <w:shd w:val="clear" w:color="auto" w:fill="FFFFFF" w:themeFill="background1"/>
      </w:pPr>
      <w:proofErr w:type="spellStart"/>
      <w:r w:rsidRPr="00B2600A">
        <w:rPr>
          <w:rStyle w:val="Strong"/>
          <w:rFonts w:eastAsiaTheme="majorEastAsia"/>
        </w:rPr>
        <w:t>Results</w:t>
      </w:r>
      <w:proofErr w:type="spellEnd"/>
      <w:r w:rsidRPr="00B2600A">
        <w:rPr>
          <w:rStyle w:val="Strong"/>
          <w:rFonts w:eastAsiaTheme="majorEastAsia"/>
        </w:rPr>
        <w:t xml:space="preserve"> </w:t>
      </w:r>
      <w:proofErr w:type="spellStart"/>
      <w:r w:rsidRPr="00B2600A">
        <w:rPr>
          <w:rStyle w:val="Strong"/>
          <w:rFonts w:eastAsiaTheme="majorEastAsia"/>
        </w:rPr>
        <w:t>and</w:t>
      </w:r>
      <w:proofErr w:type="spellEnd"/>
      <w:r w:rsidRPr="00B2600A">
        <w:rPr>
          <w:rStyle w:val="Strong"/>
          <w:rFonts w:eastAsiaTheme="majorEastAsia"/>
        </w:rPr>
        <w:t xml:space="preserve"> </w:t>
      </w:r>
      <w:proofErr w:type="spellStart"/>
      <w:r w:rsidRPr="00B2600A">
        <w:rPr>
          <w:rStyle w:val="Strong"/>
          <w:rFonts w:eastAsiaTheme="majorEastAsia"/>
        </w:rPr>
        <w:t>Discussion</w:t>
      </w:r>
      <w:proofErr w:type="spellEnd"/>
    </w:p>
    <w:p w14:paraId="0384E6C2" w14:textId="77777777" w:rsidR="00A26AB1" w:rsidRPr="00B2600A" w:rsidRDefault="00A26AB1" w:rsidP="00B2600A">
      <w:pPr>
        <w:pStyle w:val="NormalWeb"/>
        <w:shd w:val="clear" w:color="auto" w:fill="FFFFFF" w:themeFill="background1"/>
        <w:ind w:left="720" w:firstLine="0"/>
      </w:pPr>
      <w:r w:rsidRPr="00B2600A">
        <w:t xml:space="preserve">The </w:t>
      </w:r>
      <w:proofErr w:type="spellStart"/>
      <w:r w:rsidRPr="00B2600A">
        <w:t>fixed-effects</w:t>
      </w:r>
      <w:proofErr w:type="spellEnd"/>
      <w:r w:rsidRPr="00B2600A">
        <w:t xml:space="preserve"> model </w:t>
      </w:r>
      <w:proofErr w:type="spellStart"/>
      <w:r w:rsidRPr="00B2600A">
        <w:t>provides</w:t>
      </w:r>
      <w:proofErr w:type="spellEnd"/>
      <w:r w:rsidRPr="00B2600A">
        <w:t xml:space="preserve"> </w:t>
      </w:r>
      <w:proofErr w:type="spellStart"/>
      <w:r w:rsidRPr="00B2600A">
        <w:t>the</w:t>
      </w:r>
      <w:proofErr w:type="spellEnd"/>
      <w:r w:rsidRPr="00B2600A">
        <w:t xml:space="preserve"> </w:t>
      </w:r>
      <w:proofErr w:type="spellStart"/>
      <w:r w:rsidRPr="00B2600A">
        <w:t>preferred</w:t>
      </w:r>
      <w:proofErr w:type="spellEnd"/>
      <w:r w:rsidRPr="00B2600A">
        <w:t xml:space="preserve"> </w:t>
      </w:r>
      <w:proofErr w:type="spellStart"/>
      <w:r w:rsidRPr="00B2600A">
        <w:t>specification</w:t>
      </w:r>
      <w:proofErr w:type="spellEnd"/>
      <w:r w:rsidRPr="00B2600A">
        <w:t xml:space="preserve">. Energy </w:t>
      </w:r>
      <w:proofErr w:type="spellStart"/>
      <w:r w:rsidRPr="00B2600A">
        <w:t>use</w:t>
      </w:r>
      <w:proofErr w:type="spellEnd"/>
      <w:r w:rsidRPr="00B2600A">
        <w:t xml:space="preserve"> has a </w:t>
      </w:r>
      <w:proofErr w:type="spellStart"/>
      <w:r w:rsidRPr="00B2600A">
        <w:t>positive</w:t>
      </w:r>
      <w:proofErr w:type="spellEnd"/>
      <w:r w:rsidRPr="00B2600A">
        <w:t xml:space="preserve"> </w:t>
      </w:r>
      <w:proofErr w:type="spellStart"/>
      <w:r w:rsidRPr="00B2600A">
        <w:t>and</w:t>
      </w:r>
      <w:proofErr w:type="spellEnd"/>
      <w:r w:rsidRPr="00B2600A">
        <w:t xml:space="preserve"> </w:t>
      </w:r>
      <w:proofErr w:type="spellStart"/>
      <w:r w:rsidRPr="00B2600A">
        <w:t>statistically</w:t>
      </w:r>
      <w:proofErr w:type="spellEnd"/>
      <w:r w:rsidRPr="00B2600A">
        <w:t xml:space="preserve"> </w:t>
      </w:r>
      <w:proofErr w:type="spellStart"/>
      <w:r w:rsidRPr="00B2600A">
        <w:t>significant</w:t>
      </w:r>
      <w:proofErr w:type="spellEnd"/>
      <w:r w:rsidRPr="00B2600A">
        <w:t xml:space="preserve"> </w:t>
      </w:r>
      <w:proofErr w:type="spellStart"/>
      <w:r w:rsidRPr="00B2600A">
        <w:t>association</w:t>
      </w:r>
      <w:proofErr w:type="spellEnd"/>
      <w:r w:rsidRPr="00B2600A">
        <w:t xml:space="preserve"> </w:t>
      </w:r>
      <w:proofErr w:type="spellStart"/>
      <w:r w:rsidRPr="00B2600A">
        <w:t>with</w:t>
      </w:r>
      <w:proofErr w:type="spellEnd"/>
      <w:r w:rsidRPr="00B2600A">
        <w:t xml:space="preserve"> GDP per </w:t>
      </w:r>
      <w:proofErr w:type="spellStart"/>
      <w:r w:rsidRPr="00B2600A">
        <w:t>capita</w:t>
      </w:r>
      <w:proofErr w:type="spellEnd"/>
      <w:r w:rsidRPr="00B2600A">
        <w:t xml:space="preserve"> (β = 3.0207, p &lt; 0.0001), </w:t>
      </w:r>
      <w:proofErr w:type="spellStart"/>
      <w:r w:rsidRPr="00B2600A">
        <w:t>while</w:t>
      </w:r>
      <w:proofErr w:type="spellEnd"/>
      <w:r w:rsidRPr="00B2600A">
        <w:t xml:space="preserve"> </w:t>
      </w:r>
      <w:proofErr w:type="spellStart"/>
      <w:r w:rsidRPr="00B2600A">
        <w:t>energy</w:t>
      </w:r>
      <w:proofErr w:type="spellEnd"/>
      <w:r w:rsidRPr="00B2600A">
        <w:t xml:space="preserve"> net </w:t>
      </w:r>
      <w:proofErr w:type="spellStart"/>
      <w:r w:rsidRPr="00B2600A">
        <w:t>imports</w:t>
      </w:r>
      <w:proofErr w:type="spellEnd"/>
      <w:r w:rsidRPr="00B2600A">
        <w:t xml:space="preserve"> </w:t>
      </w:r>
      <w:proofErr w:type="spellStart"/>
      <w:r w:rsidRPr="00B2600A">
        <w:t>also</w:t>
      </w:r>
      <w:proofErr w:type="spellEnd"/>
      <w:r w:rsidRPr="00B2600A">
        <w:t xml:space="preserve"> </w:t>
      </w:r>
      <w:proofErr w:type="spellStart"/>
      <w:r w:rsidRPr="00B2600A">
        <w:t>show</w:t>
      </w:r>
      <w:proofErr w:type="spellEnd"/>
      <w:r w:rsidRPr="00B2600A">
        <w:t xml:space="preserve"> a </w:t>
      </w:r>
      <w:proofErr w:type="spellStart"/>
      <w:r w:rsidRPr="00B2600A">
        <w:t>positive</w:t>
      </w:r>
      <w:proofErr w:type="spellEnd"/>
      <w:r w:rsidRPr="00B2600A">
        <w:t xml:space="preserve"> </w:t>
      </w:r>
      <w:proofErr w:type="spellStart"/>
      <w:r w:rsidRPr="00B2600A">
        <w:t>association</w:t>
      </w:r>
      <w:proofErr w:type="spellEnd"/>
      <w:r w:rsidRPr="00B2600A">
        <w:t xml:space="preserve"> (β = 8.4762, p = 0.0061). </w:t>
      </w:r>
      <w:proofErr w:type="spellStart"/>
      <w:r w:rsidRPr="00B2600A">
        <w:t>Renewable</w:t>
      </w:r>
      <w:proofErr w:type="spellEnd"/>
      <w:r w:rsidRPr="00B2600A">
        <w:t xml:space="preserve"> </w:t>
      </w:r>
      <w:proofErr w:type="spellStart"/>
      <w:r w:rsidRPr="00B2600A">
        <w:t>energy</w:t>
      </w:r>
      <w:proofErr w:type="spellEnd"/>
      <w:r w:rsidRPr="00B2600A">
        <w:t xml:space="preserve"> </w:t>
      </w:r>
      <w:proofErr w:type="spellStart"/>
      <w:r w:rsidRPr="00B2600A">
        <w:t>output</w:t>
      </w:r>
      <w:proofErr w:type="spellEnd"/>
      <w:r w:rsidRPr="00B2600A">
        <w:t xml:space="preserve"> </w:t>
      </w:r>
      <w:proofErr w:type="spellStart"/>
      <w:r w:rsidRPr="00B2600A">
        <w:t>exhibits</w:t>
      </w:r>
      <w:proofErr w:type="spellEnd"/>
      <w:r w:rsidRPr="00B2600A">
        <w:t xml:space="preserve"> a </w:t>
      </w:r>
      <w:proofErr w:type="spellStart"/>
      <w:r w:rsidRPr="00B2600A">
        <w:t>positive</w:t>
      </w:r>
      <w:proofErr w:type="spellEnd"/>
      <w:r w:rsidRPr="00B2600A">
        <w:t xml:space="preserve"> </w:t>
      </w:r>
      <w:proofErr w:type="spellStart"/>
      <w:r w:rsidRPr="00B2600A">
        <w:t>but</w:t>
      </w:r>
      <w:proofErr w:type="spellEnd"/>
      <w:r w:rsidRPr="00B2600A">
        <w:t xml:space="preserve"> </w:t>
      </w:r>
      <w:proofErr w:type="spellStart"/>
      <w:r w:rsidRPr="00B2600A">
        <w:t>only</w:t>
      </w:r>
      <w:proofErr w:type="spellEnd"/>
      <w:r w:rsidRPr="00B2600A">
        <w:t xml:space="preserve"> </w:t>
      </w:r>
      <w:proofErr w:type="spellStart"/>
      <w:r w:rsidRPr="00B2600A">
        <w:t>marginally</w:t>
      </w:r>
      <w:proofErr w:type="spellEnd"/>
      <w:r w:rsidRPr="00B2600A">
        <w:t xml:space="preserve"> </w:t>
      </w:r>
      <w:proofErr w:type="spellStart"/>
      <w:r w:rsidRPr="00B2600A">
        <w:t>significant</w:t>
      </w:r>
      <w:proofErr w:type="spellEnd"/>
      <w:r w:rsidRPr="00B2600A">
        <w:t xml:space="preserve"> </w:t>
      </w:r>
      <w:proofErr w:type="spellStart"/>
      <w:r w:rsidRPr="00B2600A">
        <w:t>relationship</w:t>
      </w:r>
      <w:proofErr w:type="spellEnd"/>
      <w:r w:rsidRPr="00B2600A">
        <w:t xml:space="preserve"> </w:t>
      </w:r>
      <w:proofErr w:type="spellStart"/>
      <w:r w:rsidRPr="00B2600A">
        <w:t>at</w:t>
      </w:r>
      <w:proofErr w:type="spellEnd"/>
      <w:r w:rsidRPr="00B2600A">
        <w:t xml:space="preserve"> </w:t>
      </w:r>
      <w:proofErr w:type="spellStart"/>
      <w:r w:rsidRPr="00B2600A">
        <w:t>the</w:t>
      </w:r>
      <w:proofErr w:type="spellEnd"/>
      <w:r w:rsidRPr="00B2600A">
        <w:t xml:space="preserve"> 10% level (β = 48.9482, p = 0.0807), </w:t>
      </w:r>
      <w:proofErr w:type="spellStart"/>
      <w:r w:rsidRPr="00B2600A">
        <w:t>indicating</w:t>
      </w:r>
      <w:proofErr w:type="spellEnd"/>
      <w:r w:rsidRPr="00B2600A">
        <w:t xml:space="preserve"> </w:t>
      </w:r>
      <w:proofErr w:type="spellStart"/>
      <w:r w:rsidRPr="00B2600A">
        <w:t>heterogeneous</w:t>
      </w:r>
      <w:proofErr w:type="spellEnd"/>
      <w:r w:rsidRPr="00B2600A">
        <w:t xml:space="preserve"> </w:t>
      </w:r>
      <w:proofErr w:type="spellStart"/>
      <w:r w:rsidRPr="00B2600A">
        <w:t>economic</w:t>
      </w:r>
      <w:proofErr w:type="spellEnd"/>
      <w:r w:rsidRPr="00B2600A">
        <w:t xml:space="preserve"> </w:t>
      </w:r>
      <w:proofErr w:type="spellStart"/>
      <w:r w:rsidRPr="00B2600A">
        <w:t>effects</w:t>
      </w:r>
      <w:proofErr w:type="spellEnd"/>
      <w:r w:rsidRPr="00B2600A">
        <w:t xml:space="preserve"> </w:t>
      </w:r>
      <w:proofErr w:type="spellStart"/>
      <w:r w:rsidRPr="00B2600A">
        <w:t>of</w:t>
      </w:r>
      <w:proofErr w:type="spellEnd"/>
      <w:r w:rsidRPr="00B2600A">
        <w:t xml:space="preserve"> </w:t>
      </w:r>
      <w:proofErr w:type="spellStart"/>
      <w:r w:rsidRPr="00B2600A">
        <w:t>renewable</w:t>
      </w:r>
      <w:proofErr w:type="spellEnd"/>
      <w:r w:rsidRPr="00B2600A">
        <w:t xml:space="preserve"> </w:t>
      </w:r>
      <w:proofErr w:type="spellStart"/>
      <w:r w:rsidRPr="00B2600A">
        <w:t>energy</w:t>
      </w:r>
      <w:proofErr w:type="spellEnd"/>
      <w:r w:rsidRPr="00B2600A">
        <w:t xml:space="preserve"> </w:t>
      </w:r>
      <w:proofErr w:type="spellStart"/>
      <w:r w:rsidRPr="00B2600A">
        <w:t>expansion</w:t>
      </w:r>
      <w:proofErr w:type="spellEnd"/>
      <w:r w:rsidRPr="00B2600A">
        <w:t xml:space="preserve"> </w:t>
      </w:r>
      <w:proofErr w:type="spellStart"/>
      <w:r w:rsidRPr="00B2600A">
        <w:t>across</w:t>
      </w:r>
      <w:proofErr w:type="spellEnd"/>
      <w:r w:rsidRPr="00B2600A">
        <w:t xml:space="preserve"> ASEAN </w:t>
      </w:r>
      <w:proofErr w:type="spellStart"/>
      <w:r w:rsidRPr="00B2600A">
        <w:t>economies</w:t>
      </w:r>
      <w:proofErr w:type="spellEnd"/>
      <w:r w:rsidRPr="00B2600A">
        <w:t>.</w:t>
      </w:r>
    </w:p>
    <w:p w14:paraId="1C95505C" w14:textId="77777777" w:rsidR="00A26AB1" w:rsidRPr="00B2600A" w:rsidRDefault="00A26AB1" w:rsidP="00B2600A">
      <w:pPr>
        <w:pStyle w:val="NormalWeb"/>
        <w:numPr>
          <w:ilvl w:val="0"/>
          <w:numId w:val="12"/>
        </w:numPr>
        <w:shd w:val="clear" w:color="auto" w:fill="FFFFFF" w:themeFill="background1"/>
      </w:pPr>
      <w:proofErr w:type="spellStart"/>
      <w:r w:rsidRPr="00B2600A">
        <w:rPr>
          <w:rStyle w:val="Strong"/>
          <w:rFonts w:eastAsiaTheme="majorEastAsia"/>
        </w:rPr>
        <w:t>Research</w:t>
      </w:r>
      <w:proofErr w:type="spellEnd"/>
      <w:r w:rsidRPr="00B2600A">
        <w:rPr>
          <w:rStyle w:val="Strong"/>
          <w:rFonts w:eastAsiaTheme="majorEastAsia"/>
        </w:rPr>
        <w:t xml:space="preserve"> </w:t>
      </w:r>
      <w:proofErr w:type="spellStart"/>
      <w:r w:rsidRPr="00B2600A">
        <w:rPr>
          <w:rStyle w:val="Strong"/>
          <w:rFonts w:eastAsiaTheme="majorEastAsia"/>
        </w:rPr>
        <w:t>Implications</w:t>
      </w:r>
      <w:proofErr w:type="spellEnd"/>
      <w:r w:rsidRPr="00B2600A">
        <w:rPr>
          <w:rStyle w:val="Strong"/>
          <w:rFonts w:eastAsiaTheme="majorEastAsia"/>
        </w:rPr>
        <w:t xml:space="preserve"> </w:t>
      </w:r>
      <w:proofErr w:type="spellStart"/>
      <w:r w:rsidRPr="00B2600A">
        <w:rPr>
          <w:rStyle w:val="Strong"/>
          <w:rFonts w:eastAsiaTheme="majorEastAsia"/>
        </w:rPr>
        <w:t>and</w:t>
      </w:r>
      <w:proofErr w:type="spellEnd"/>
      <w:r w:rsidRPr="00B2600A">
        <w:rPr>
          <w:rStyle w:val="Strong"/>
          <w:rFonts w:eastAsiaTheme="majorEastAsia"/>
        </w:rPr>
        <w:t xml:space="preserve"> </w:t>
      </w:r>
      <w:proofErr w:type="spellStart"/>
      <w:r w:rsidRPr="00B2600A">
        <w:rPr>
          <w:rStyle w:val="Strong"/>
          <w:rFonts w:eastAsiaTheme="majorEastAsia"/>
        </w:rPr>
        <w:t>Originality</w:t>
      </w:r>
      <w:proofErr w:type="spellEnd"/>
      <w:r w:rsidRPr="00B2600A">
        <w:rPr>
          <w:rStyle w:val="Strong"/>
          <w:rFonts w:eastAsiaTheme="majorEastAsia"/>
        </w:rPr>
        <w:t>/</w:t>
      </w:r>
      <w:proofErr w:type="spellStart"/>
      <w:r w:rsidRPr="00B2600A">
        <w:rPr>
          <w:rStyle w:val="Strong"/>
          <w:rFonts w:eastAsiaTheme="majorEastAsia"/>
        </w:rPr>
        <w:t>Value</w:t>
      </w:r>
      <w:proofErr w:type="spellEnd"/>
    </w:p>
    <w:p w14:paraId="27388F86" w14:textId="77777777" w:rsidR="00A26AB1" w:rsidRPr="00B2600A" w:rsidRDefault="00A26AB1" w:rsidP="00B2600A">
      <w:pPr>
        <w:pStyle w:val="NormalWeb"/>
        <w:shd w:val="clear" w:color="auto" w:fill="FFFFFF" w:themeFill="background1"/>
        <w:ind w:left="720" w:firstLine="0"/>
      </w:pPr>
      <w:r w:rsidRPr="00B2600A">
        <w:t xml:space="preserve">The study </w:t>
      </w:r>
      <w:proofErr w:type="spellStart"/>
      <w:r w:rsidRPr="00B2600A">
        <w:t>contributes</w:t>
      </w:r>
      <w:proofErr w:type="spellEnd"/>
      <w:r w:rsidRPr="00B2600A">
        <w:t xml:space="preserve"> </w:t>
      </w:r>
      <w:proofErr w:type="spellStart"/>
      <w:r w:rsidRPr="00B2600A">
        <w:t>to</w:t>
      </w:r>
      <w:proofErr w:type="spellEnd"/>
      <w:r w:rsidRPr="00B2600A">
        <w:t xml:space="preserve"> </w:t>
      </w:r>
      <w:proofErr w:type="spellStart"/>
      <w:r w:rsidRPr="00B2600A">
        <w:t>the</w:t>
      </w:r>
      <w:proofErr w:type="spellEnd"/>
      <w:r w:rsidRPr="00B2600A">
        <w:t xml:space="preserve"> ASEAN </w:t>
      </w:r>
      <w:proofErr w:type="spellStart"/>
      <w:r w:rsidRPr="00B2600A">
        <w:t>energy</w:t>
      </w:r>
      <w:proofErr w:type="spellEnd"/>
      <w:r w:rsidRPr="00B2600A">
        <w:t>–</w:t>
      </w:r>
      <w:proofErr w:type="spellStart"/>
      <w:r w:rsidRPr="00B2600A">
        <w:t>growth</w:t>
      </w:r>
      <w:proofErr w:type="spellEnd"/>
      <w:r w:rsidRPr="00B2600A">
        <w:t xml:space="preserve"> </w:t>
      </w:r>
      <w:proofErr w:type="spellStart"/>
      <w:r w:rsidRPr="00B2600A">
        <w:t>literature</w:t>
      </w:r>
      <w:proofErr w:type="spellEnd"/>
      <w:r w:rsidRPr="00B2600A">
        <w:t xml:space="preserve"> </w:t>
      </w:r>
      <w:proofErr w:type="spellStart"/>
      <w:r w:rsidRPr="00B2600A">
        <w:t>by</w:t>
      </w:r>
      <w:proofErr w:type="spellEnd"/>
      <w:r w:rsidRPr="00B2600A">
        <w:t xml:space="preserve"> </w:t>
      </w:r>
      <w:proofErr w:type="spellStart"/>
      <w:r w:rsidRPr="00B2600A">
        <w:t>jointly</w:t>
      </w:r>
      <w:proofErr w:type="spellEnd"/>
      <w:r w:rsidRPr="00B2600A">
        <w:t xml:space="preserve"> </w:t>
      </w:r>
      <w:proofErr w:type="spellStart"/>
      <w:r w:rsidRPr="00B2600A">
        <w:t>examining</w:t>
      </w:r>
      <w:proofErr w:type="spellEnd"/>
      <w:r w:rsidRPr="00B2600A">
        <w:t xml:space="preserve"> </w:t>
      </w:r>
      <w:proofErr w:type="spellStart"/>
      <w:r w:rsidRPr="00B2600A">
        <w:t>energy</w:t>
      </w:r>
      <w:proofErr w:type="spellEnd"/>
      <w:r w:rsidRPr="00B2600A">
        <w:t xml:space="preserve"> </w:t>
      </w:r>
      <w:proofErr w:type="spellStart"/>
      <w:r w:rsidRPr="00B2600A">
        <w:t>consumption</w:t>
      </w:r>
      <w:proofErr w:type="spellEnd"/>
      <w:r w:rsidRPr="00B2600A">
        <w:t xml:space="preserve">, </w:t>
      </w:r>
      <w:proofErr w:type="spellStart"/>
      <w:r w:rsidRPr="00B2600A">
        <w:t>external</w:t>
      </w:r>
      <w:proofErr w:type="spellEnd"/>
      <w:r w:rsidRPr="00B2600A">
        <w:t xml:space="preserve"> </w:t>
      </w:r>
      <w:proofErr w:type="spellStart"/>
      <w:r w:rsidRPr="00B2600A">
        <w:t>energy</w:t>
      </w:r>
      <w:proofErr w:type="spellEnd"/>
      <w:r w:rsidRPr="00B2600A">
        <w:t xml:space="preserve"> </w:t>
      </w:r>
      <w:proofErr w:type="spellStart"/>
      <w:r w:rsidRPr="00B2600A">
        <w:t>dependence</w:t>
      </w:r>
      <w:proofErr w:type="spellEnd"/>
      <w:r w:rsidRPr="00B2600A">
        <w:t xml:space="preserve">, </w:t>
      </w:r>
      <w:proofErr w:type="spellStart"/>
      <w:r w:rsidRPr="00B2600A">
        <w:t>and</w:t>
      </w:r>
      <w:proofErr w:type="spellEnd"/>
      <w:r w:rsidRPr="00B2600A">
        <w:t xml:space="preserve"> </w:t>
      </w:r>
      <w:proofErr w:type="spellStart"/>
      <w:r w:rsidRPr="00B2600A">
        <w:t>renewable</w:t>
      </w:r>
      <w:proofErr w:type="spellEnd"/>
      <w:r w:rsidRPr="00B2600A">
        <w:t xml:space="preserve"> </w:t>
      </w:r>
      <w:proofErr w:type="spellStart"/>
      <w:r w:rsidRPr="00B2600A">
        <w:t>energy</w:t>
      </w:r>
      <w:proofErr w:type="spellEnd"/>
      <w:r w:rsidRPr="00B2600A">
        <w:t xml:space="preserve"> </w:t>
      </w:r>
      <w:proofErr w:type="spellStart"/>
      <w:r w:rsidRPr="00B2600A">
        <w:t>output</w:t>
      </w:r>
      <w:proofErr w:type="spellEnd"/>
      <w:r w:rsidRPr="00B2600A">
        <w:t xml:space="preserve"> </w:t>
      </w:r>
      <w:proofErr w:type="spellStart"/>
      <w:r w:rsidRPr="00B2600A">
        <w:t>within</w:t>
      </w:r>
      <w:proofErr w:type="spellEnd"/>
      <w:r w:rsidRPr="00B2600A">
        <w:t xml:space="preserve"> a long-</w:t>
      </w:r>
      <w:proofErr w:type="spellStart"/>
      <w:r w:rsidRPr="00B2600A">
        <w:t>run</w:t>
      </w:r>
      <w:proofErr w:type="spellEnd"/>
      <w:r w:rsidRPr="00B2600A">
        <w:t xml:space="preserve"> </w:t>
      </w:r>
      <w:proofErr w:type="spellStart"/>
      <w:r w:rsidRPr="00B2600A">
        <w:t>comparative</w:t>
      </w:r>
      <w:proofErr w:type="spellEnd"/>
      <w:r w:rsidRPr="00B2600A">
        <w:t xml:space="preserve"> panel </w:t>
      </w:r>
      <w:proofErr w:type="spellStart"/>
      <w:r w:rsidRPr="00B2600A">
        <w:t>framework</w:t>
      </w:r>
      <w:proofErr w:type="spellEnd"/>
      <w:r w:rsidRPr="00B2600A">
        <w:t xml:space="preserve">. The </w:t>
      </w:r>
      <w:proofErr w:type="spellStart"/>
      <w:r w:rsidRPr="00B2600A">
        <w:t>findings</w:t>
      </w:r>
      <w:proofErr w:type="spellEnd"/>
      <w:r w:rsidRPr="00B2600A">
        <w:t xml:space="preserve"> </w:t>
      </w:r>
      <w:proofErr w:type="spellStart"/>
      <w:r w:rsidRPr="00B2600A">
        <w:t>demonstrate</w:t>
      </w:r>
      <w:proofErr w:type="spellEnd"/>
      <w:r w:rsidRPr="00B2600A">
        <w:t xml:space="preserve"> </w:t>
      </w:r>
      <w:proofErr w:type="spellStart"/>
      <w:r w:rsidRPr="00B2600A">
        <w:t>that</w:t>
      </w:r>
      <w:proofErr w:type="spellEnd"/>
      <w:r w:rsidRPr="00B2600A">
        <w:t xml:space="preserve"> </w:t>
      </w:r>
      <w:proofErr w:type="spellStart"/>
      <w:r w:rsidRPr="00B2600A">
        <w:t>the</w:t>
      </w:r>
      <w:proofErr w:type="spellEnd"/>
      <w:r w:rsidRPr="00B2600A">
        <w:t xml:space="preserve"> </w:t>
      </w:r>
      <w:proofErr w:type="spellStart"/>
      <w:r w:rsidRPr="00B2600A">
        <w:t>economic</w:t>
      </w:r>
      <w:proofErr w:type="spellEnd"/>
      <w:r w:rsidRPr="00B2600A">
        <w:t xml:space="preserve"> </w:t>
      </w:r>
      <w:proofErr w:type="spellStart"/>
      <w:r w:rsidRPr="00B2600A">
        <w:t>implications</w:t>
      </w:r>
      <w:proofErr w:type="spellEnd"/>
      <w:r w:rsidRPr="00B2600A">
        <w:t xml:space="preserve"> </w:t>
      </w:r>
      <w:proofErr w:type="spellStart"/>
      <w:r w:rsidRPr="00B2600A">
        <w:t>of</w:t>
      </w:r>
      <w:proofErr w:type="spellEnd"/>
      <w:r w:rsidRPr="00B2600A">
        <w:t xml:space="preserve"> </w:t>
      </w:r>
      <w:proofErr w:type="spellStart"/>
      <w:r w:rsidRPr="00B2600A">
        <w:t>renewable</w:t>
      </w:r>
      <w:proofErr w:type="spellEnd"/>
      <w:r w:rsidRPr="00B2600A">
        <w:t xml:space="preserve"> </w:t>
      </w:r>
      <w:proofErr w:type="spellStart"/>
      <w:r w:rsidRPr="00B2600A">
        <w:t>energy</w:t>
      </w:r>
      <w:proofErr w:type="spellEnd"/>
      <w:r w:rsidRPr="00B2600A">
        <w:t xml:space="preserve"> </w:t>
      </w:r>
      <w:proofErr w:type="spellStart"/>
      <w:r w:rsidRPr="00B2600A">
        <w:t>transition</w:t>
      </w:r>
      <w:proofErr w:type="spellEnd"/>
      <w:r w:rsidRPr="00B2600A">
        <w:t xml:space="preserve"> are </w:t>
      </w:r>
      <w:proofErr w:type="spellStart"/>
      <w:r w:rsidRPr="00B2600A">
        <w:t>heterogeneous</w:t>
      </w:r>
      <w:proofErr w:type="spellEnd"/>
      <w:r w:rsidRPr="00B2600A">
        <w:t xml:space="preserve"> </w:t>
      </w:r>
      <w:proofErr w:type="spellStart"/>
      <w:r w:rsidRPr="00B2600A">
        <w:t>across</w:t>
      </w:r>
      <w:proofErr w:type="spellEnd"/>
      <w:r w:rsidRPr="00B2600A">
        <w:t xml:space="preserve"> ASEAN </w:t>
      </w:r>
      <w:proofErr w:type="spellStart"/>
      <w:r w:rsidRPr="00B2600A">
        <w:t>economies</w:t>
      </w:r>
      <w:proofErr w:type="spellEnd"/>
      <w:r w:rsidRPr="00B2600A">
        <w:t xml:space="preserve">, </w:t>
      </w:r>
      <w:proofErr w:type="spellStart"/>
      <w:r w:rsidRPr="00B2600A">
        <w:t>supporting</w:t>
      </w:r>
      <w:proofErr w:type="spellEnd"/>
      <w:r w:rsidRPr="00B2600A">
        <w:t xml:space="preserve"> </w:t>
      </w:r>
      <w:proofErr w:type="spellStart"/>
      <w:r w:rsidRPr="00B2600A">
        <w:t>the</w:t>
      </w:r>
      <w:proofErr w:type="spellEnd"/>
      <w:r w:rsidRPr="00B2600A">
        <w:t xml:space="preserve"> </w:t>
      </w:r>
      <w:proofErr w:type="spellStart"/>
      <w:r w:rsidRPr="00B2600A">
        <w:t>need</w:t>
      </w:r>
      <w:proofErr w:type="spellEnd"/>
      <w:r w:rsidRPr="00B2600A">
        <w:t xml:space="preserve"> </w:t>
      </w:r>
      <w:proofErr w:type="spellStart"/>
      <w:r w:rsidRPr="00B2600A">
        <w:t>for</w:t>
      </w:r>
      <w:proofErr w:type="spellEnd"/>
      <w:r w:rsidRPr="00B2600A">
        <w:t xml:space="preserve"> </w:t>
      </w:r>
      <w:proofErr w:type="spellStart"/>
      <w:r w:rsidRPr="00B2600A">
        <w:t>country-sensitive</w:t>
      </w:r>
      <w:proofErr w:type="spellEnd"/>
      <w:r w:rsidRPr="00B2600A">
        <w:t xml:space="preserve"> </w:t>
      </w:r>
      <w:proofErr w:type="spellStart"/>
      <w:r w:rsidRPr="00B2600A">
        <w:t>rather</w:t>
      </w:r>
      <w:proofErr w:type="spellEnd"/>
      <w:r w:rsidRPr="00B2600A">
        <w:t xml:space="preserve"> </w:t>
      </w:r>
      <w:proofErr w:type="spellStart"/>
      <w:r w:rsidRPr="00B2600A">
        <w:t>than</w:t>
      </w:r>
      <w:proofErr w:type="spellEnd"/>
      <w:r w:rsidRPr="00B2600A">
        <w:t xml:space="preserve"> uniform regional </w:t>
      </w:r>
      <w:proofErr w:type="spellStart"/>
      <w:r w:rsidRPr="00B2600A">
        <w:t>transition</w:t>
      </w:r>
      <w:proofErr w:type="spellEnd"/>
      <w:r w:rsidRPr="00B2600A">
        <w:t xml:space="preserve"> </w:t>
      </w:r>
      <w:proofErr w:type="spellStart"/>
      <w:r w:rsidRPr="00B2600A">
        <w:t>strategies</w:t>
      </w:r>
      <w:proofErr w:type="spellEnd"/>
      <w:r w:rsidRPr="00B2600A">
        <w:t>.</w:t>
      </w:r>
    </w:p>
    <w:p w14:paraId="3FE6C0B3" w14:textId="77777777" w:rsidR="00A26AB1" w:rsidRPr="00B2600A" w:rsidRDefault="00A26AB1" w:rsidP="00B2600A">
      <w:pPr>
        <w:pStyle w:val="ListParagraph"/>
        <w:shd w:val="clear" w:color="auto" w:fill="FFFFFF" w:themeFill="background1"/>
        <w:ind w:firstLine="0"/>
        <w:rPr>
          <w:rFonts w:ascii="Times New Roman" w:hAnsi="Times New Roman" w:cs="Times New Roman"/>
          <w:b/>
          <w:bCs/>
        </w:rPr>
      </w:pPr>
    </w:p>
    <w:p w14:paraId="127B75A3" w14:textId="77777777" w:rsidR="00A26AB1" w:rsidRPr="00B2600A" w:rsidRDefault="00A26AB1" w:rsidP="00B2600A">
      <w:pPr>
        <w:pStyle w:val="ListParagraph"/>
        <w:numPr>
          <w:ilvl w:val="0"/>
          <w:numId w:val="12"/>
        </w:numPr>
        <w:shd w:val="clear" w:color="auto" w:fill="FFFFFF" w:themeFill="background1"/>
        <w:rPr>
          <w:rFonts w:ascii="Times New Roman" w:hAnsi="Times New Roman" w:cs="Times New Roman"/>
        </w:rPr>
      </w:pPr>
      <w:proofErr w:type="spellStart"/>
      <w:r w:rsidRPr="00B2600A">
        <w:rPr>
          <w:rFonts w:ascii="Times New Roman" w:hAnsi="Times New Roman" w:cs="Times New Roman"/>
          <w:b/>
          <w:bCs/>
        </w:rPr>
        <w:t>Keywords</w:t>
      </w:r>
      <w:proofErr w:type="spellEnd"/>
      <w:r w:rsidRPr="00B2600A">
        <w:rPr>
          <w:rFonts w:ascii="Times New Roman" w:hAnsi="Times New Roman" w:cs="Times New Roman"/>
          <w:b/>
          <w:bCs/>
        </w:rPr>
        <w:t xml:space="preserve">: </w:t>
      </w:r>
      <w:r w:rsidRPr="00B2600A">
        <w:rPr>
          <w:rFonts w:ascii="Times New Roman" w:hAnsi="Times New Roman" w:cs="Times New Roman"/>
        </w:rPr>
        <w:t xml:space="preserve">ASEAN, </w:t>
      </w:r>
      <w:proofErr w:type="spellStart"/>
      <w:r w:rsidRPr="00B2600A">
        <w:rPr>
          <w:rFonts w:ascii="Times New Roman" w:hAnsi="Times New Roman" w:cs="Times New Roman"/>
        </w:rPr>
        <w:t>economic</w:t>
      </w:r>
      <w:proofErr w:type="spellEnd"/>
      <w:r w:rsidRPr="00B2600A">
        <w:rPr>
          <w:rFonts w:ascii="Times New Roman" w:hAnsi="Times New Roman" w:cs="Times New Roman"/>
        </w:rPr>
        <w:t xml:space="preserve"> </w:t>
      </w:r>
      <w:proofErr w:type="spellStart"/>
      <w:r w:rsidRPr="00B2600A">
        <w:rPr>
          <w:rFonts w:ascii="Times New Roman" w:hAnsi="Times New Roman" w:cs="Times New Roman"/>
        </w:rPr>
        <w:t>growth</w:t>
      </w:r>
      <w:proofErr w:type="spellEnd"/>
      <w:r w:rsidRPr="00B2600A">
        <w:rPr>
          <w:rFonts w:ascii="Times New Roman" w:hAnsi="Times New Roman" w:cs="Times New Roman"/>
        </w:rPr>
        <w:t xml:space="preserve">, </w:t>
      </w:r>
      <w:proofErr w:type="spellStart"/>
      <w:r w:rsidRPr="00B2600A">
        <w:rPr>
          <w:rFonts w:ascii="Times New Roman" w:hAnsi="Times New Roman" w:cs="Times New Roman"/>
        </w:rPr>
        <w:t>energy</w:t>
      </w:r>
      <w:proofErr w:type="spellEnd"/>
      <w:r w:rsidRPr="00B2600A">
        <w:rPr>
          <w:rFonts w:ascii="Times New Roman" w:hAnsi="Times New Roman" w:cs="Times New Roman"/>
        </w:rPr>
        <w:t xml:space="preserve"> </w:t>
      </w:r>
      <w:proofErr w:type="spellStart"/>
      <w:r w:rsidRPr="00B2600A">
        <w:rPr>
          <w:rFonts w:ascii="Times New Roman" w:hAnsi="Times New Roman" w:cs="Times New Roman"/>
        </w:rPr>
        <w:t>dependence</w:t>
      </w:r>
      <w:proofErr w:type="spellEnd"/>
      <w:r w:rsidRPr="00B2600A">
        <w:rPr>
          <w:rFonts w:ascii="Times New Roman" w:hAnsi="Times New Roman" w:cs="Times New Roman"/>
        </w:rPr>
        <w:t xml:space="preserve">, panel data, </w:t>
      </w:r>
      <w:proofErr w:type="spellStart"/>
      <w:r w:rsidRPr="00B2600A">
        <w:rPr>
          <w:rFonts w:ascii="Times New Roman" w:hAnsi="Times New Roman" w:cs="Times New Roman"/>
        </w:rPr>
        <w:t>renewable</w:t>
      </w:r>
      <w:proofErr w:type="spellEnd"/>
      <w:r w:rsidRPr="00B2600A">
        <w:rPr>
          <w:rFonts w:ascii="Times New Roman" w:hAnsi="Times New Roman" w:cs="Times New Roman"/>
        </w:rPr>
        <w:t xml:space="preserve"> </w:t>
      </w:r>
      <w:proofErr w:type="spellStart"/>
      <w:r w:rsidRPr="00B2600A">
        <w:rPr>
          <w:rFonts w:ascii="Times New Roman" w:hAnsi="Times New Roman" w:cs="Times New Roman"/>
        </w:rPr>
        <w:t>energy</w:t>
      </w:r>
      <w:proofErr w:type="spellEnd"/>
      <w:r w:rsidRPr="00B2600A">
        <w:rPr>
          <w:rFonts w:ascii="Times New Roman" w:hAnsi="Times New Roman" w:cs="Times New Roman"/>
        </w:rPr>
        <w:t xml:space="preserve"> </w:t>
      </w:r>
      <w:proofErr w:type="spellStart"/>
      <w:r w:rsidRPr="00B2600A">
        <w:rPr>
          <w:rFonts w:ascii="Times New Roman" w:hAnsi="Times New Roman" w:cs="Times New Roman"/>
        </w:rPr>
        <w:t>transition</w:t>
      </w:r>
      <w:proofErr w:type="spellEnd"/>
    </w:p>
    <w:p w14:paraId="283481EB" w14:textId="77777777" w:rsidR="00E80094" w:rsidRDefault="00E80094" w:rsidP="00B2600A">
      <w:pPr>
        <w:pStyle w:val="Heading1"/>
        <w:shd w:val="clear" w:color="auto" w:fill="FFFFFF" w:themeFill="background1"/>
        <w:jc w:val="both"/>
        <w:rPr>
          <w:lang w:val="en-US"/>
        </w:rPr>
      </w:pPr>
    </w:p>
    <w:p w14:paraId="70255D83" w14:textId="77777777" w:rsidR="00B2600A" w:rsidRPr="00B2600A" w:rsidRDefault="00B2600A" w:rsidP="00B2600A">
      <w:pPr>
        <w:shd w:val="clear" w:color="auto" w:fill="FFFFFF" w:themeFill="background1"/>
        <w:rPr>
          <w:lang w:val="en-US"/>
        </w:rPr>
      </w:pPr>
    </w:p>
    <w:p w14:paraId="2FE6920B" w14:textId="77777777" w:rsidR="00E80094" w:rsidRPr="00B2600A" w:rsidRDefault="00E80094" w:rsidP="00B2600A">
      <w:pPr>
        <w:pStyle w:val="Heading1"/>
        <w:shd w:val="clear" w:color="auto" w:fill="FFFFFF" w:themeFill="background1"/>
        <w:rPr>
          <w:lang w:val="en-US"/>
        </w:rPr>
      </w:pPr>
    </w:p>
    <w:p w14:paraId="7E56155E" w14:textId="64816FCF" w:rsidR="004F7C6E" w:rsidRPr="00B2600A" w:rsidRDefault="00123E0F" w:rsidP="00B2600A">
      <w:pPr>
        <w:pStyle w:val="Heading1"/>
        <w:shd w:val="clear" w:color="auto" w:fill="FFFFFF" w:themeFill="background1"/>
        <w:rPr>
          <w:lang w:val="en-US"/>
        </w:rPr>
      </w:pPr>
      <w:r w:rsidRPr="00B2600A">
        <w:rPr>
          <w:lang w:val="en-US"/>
        </w:rPr>
        <w:t>Introduction</w:t>
      </w:r>
    </w:p>
    <w:p w14:paraId="39998856" w14:textId="77777777" w:rsidR="008E146A" w:rsidRPr="00B2600A" w:rsidRDefault="008E146A" w:rsidP="00B2600A">
      <w:pPr>
        <w:shd w:val="clear" w:color="auto" w:fill="FFFFFF" w:themeFill="background1"/>
        <w:rPr>
          <w:rFonts w:asciiTheme="minorHAnsi" w:hAnsiTheme="minorHAnsi" w:cs="Times New Roman"/>
        </w:rPr>
      </w:pPr>
      <w:r w:rsidRPr="00B2600A">
        <w:rPr>
          <w:rFonts w:asciiTheme="minorHAnsi" w:hAnsiTheme="minorHAnsi" w:cs="Times New Roman"/>
        </w:rPr>
        <w:t xml:space="preserve">In </w:t>
      </w:r>
      <w:proofErr w:type="spellStart"/>
      <w:r w:rsidRPr="00B2600A">
        <w:rPr>
          <w:rFonts w:asciiTheme="minorHAnsi" w:hAnsiTheme="minorHAnsi" w:cs="Times New Roman"/>
        </w:rPr>
        <w:t>recent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decades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sector</w:t>
      </w:r>
      <w:proofErr w:type="spellEnd"/>
      <w:r w:rsidRPr="00B2600A">
        <w:rPr>
          <w:rFonts w:asciiTheme="minorHAnsi" w:hAnsiTheme="minorHAnsi" w:cs="Times New Roman"/>
        </w:rPr>
        <w:t xml:space="preserve"> has </w:t>
      </w:r>
      <w:proofErr w:type="spellStart"/>
      <w:r w:rsidRPr="00B2600A">
        <w:rPr>
          <w:rFonts w:asciiTheme="minorHAnsi" w:hAnsiTheme="minorHAnsi" w:cs="Times New Roman"/>
        </w:rPr>
        <w:t>become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important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determinant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of</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sustainable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economic</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development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particularly</w:t>
      </w:r>
      <w:proofErr w:type="spellEnd"/>
      <w:r w:rsidRPr="00B2600A">
        <w:rPr>
          <w:rFonts w:asciiTheme="minorHAnsi" w:hAnsiTheme="minorHAnsi" w:cs="Times New Roman"/>
        </w:rPr>
        <w:t xml:space="preserve"> in </w:t>
      </w:r>
      <w:proofErr w:type="spellStart"/>
      <w:r w:rsidRPr="00B2600A">
        <w:rPr>
          <w:rFonts w:asciiTheme="minorHAnsi" w:hAnsiTheme="minorHAnsi" w:cs="Times New Roman"/>
        </w:rPr>
        <w:t>rapidly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industrializing</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Southeast</w:t>
      </w:r>
      <w:proofErr w:type="spellEnd"/>
      <w:r w:rsidRPr="00B2600A">
        <w:rPr>
          <w:rFonts w:asciiTheme="minorHAnsi" w:hAnsiTheme="minorHAnsi" w:cs="Times New Roman"/>
        </w:rPr>
        <w:t xml:space="preserve"> Asian </w:t>
      </w:r>
      <w:proofErr w:type="spellStart"/>
      <w:r w:rsidRPr="00B2600A">
        <w:rPr>
          <w:rFonts w:asciiTheme="minorHAnsi" w:hAnsiTheme="minorHAnsi" w:cs="Times New Roman"/>
        </w:rPr>
        <w:t>economies</w:t>
      </w:r>
      <w:proofErr w:type="spellEnd"/>
      <w:r w:rsidRPr="00B2600A">
        <w:rPr>
          <w:rFonts w:asciiTheme="minorHAnsi" w:hAnsiTheme="minorHAnsi" w:cs="Times New Roman"/>
        </w:rPr>
        <w:t xml:space="preserve">. Indonesia, Malaysia, Brunei, Thailand, </w:t>
      </w:r>
      <w:proofErr w:type="spellStart"/>
      <w:r w:rsidRPr="00B2600A">
        <w:rPr>
          <w:rFonts w:asciiTheme="minorHAnsi" w:hAnsiTheme="minorHAnsi" w:cs="Times New Roman"/>
        </w:rPr>
        <w:t>the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Philippines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Vietnam </w:t>
      </w:r>
      <w:proofErr w:type="spellStart"/>
      <w:r w:rsidRPr="00B2600A">
        <w:rPr>
          <w:rFonts w:asciiTheme="minorHAnsi" w:hAnsiTheme="minorHAnsi" w:cs="Times New Roman"/>
        </w:rPr>
        <w:t>have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experienced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substantial</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growth</w:t>
      </w:r>
      <w:proofErr w:type="spellEnd"/>
      <w:r w:rsidRPr="00B2600A">
        <w:rPr>
          <w:rFonts w:asciiTheme="minorHAnsi" w:hAnsiTheme="minorHAnsi" w:cs="Times New Roman"/>
        </w:rPr>
        <w:t xml:space="preserve"> in </w:t>
      </w:r>
      <w:proofErr w:type="spellStart"/>
      <w:r w:rsidRPr="00B2600A">
        <w:rPr>
          <w:rFonts w:asciiTheme="minorHAnsi" w:hAnsiTheme="minorHAnsi" w:cs="Times New Roman"/>
        </w:rPr>
        <w:t>manufacturing</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trade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demand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while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simultaneously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facing</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increasing</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pressure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to</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reduce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fossil-fuel</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dependence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accelerate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transition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toward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cleaner</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systems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Hosseini</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al.</w:t>
      </w:r>
      <w:proofErr w:type="spellEnd"/>
      <w:r w:rsidRPr="00B2600A">
        <w:rPr>
          <w:rFonts w:asciiTheme="minorHAnsi" w:hAnsiTheme="minorHAnsi" w:cs="Times New Roman"/>
        </w:rPr>
        <w:t xml:space="preserve">, 2023; Malik </w:t>
      </w:r>
      <w:proofErr w:type="spellStart"/>
      <w:r w:rsidRPr="00B2600A">
        <w:rPr>
          <w:rFonts w:asciiTheme="minorHAnsi" w:hAnsiTheme="minorHAnsi" w:cs="Times New Roman"/>
        </w:rPr>
        <w:t>et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al.</w:t>
      </w:r>
      <w:proofErr w:type="spellEnd"/>
      <w:r w:rsidRPr="00B2600A">
        <w:rPr>
          <w:rFonts w:asciiTheme="minorHAnsi" w:hAnsiTheme="minorHAnsi" w:cs="Times New Roman"/>
        </w:rPr>
        <w:t xml:space="preserve">, 2022). </w:t>
      </w:r>
      <w:proofErr w:type="spellStart"/>
      <w:r w:rsidRPr="00B2600A">
        <w:rPr>
          <w:rFonts w:asciiTheme="minorHAnsi" w:hAnsiTheme="minorHAnsi" w:cs="Times New Roman"/>
        </w:rPr>
        <w:t>This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dual</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challenge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is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particularly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relevant</w:t>
      </w:r>
      <w:proofErr w:type="spellEnd"/>
      <w:r w:rsidRPr="00B2600A">
        <w:rPr>
          <w:rFonts w:asciiTheme="minorHAnsi" w:hAnsiTheme="minorHAnsi" w:cs="Times New Roman"/>
        </w:rPr>
        <w:t xml:space="preserve"> in ASEAN, </w:t>
      </w:r>
      <w:proofErr w:type="spellStart"/>
      <w:r w:rsidRPr="00B2600A">
        <w:rPr>
          <w:rFonts w:asciiTheme="minorHAnsi" w:hAnsiTheme="minorHAnsi" w:cs="Times New Roman"/>
        </w:rPr>
        <w:t>where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economic</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structures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resources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renewable-energy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adoption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differ</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considerably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across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countries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Nguyen</w:t>
      </w:r>
      <w:proofErr w:type="spellEnd"/>
      <w:r w:rsidRPr="00B2600A">
        <w:rPr>
          <w:rFonts w:asciiTheme="minorHAnsi" w:hAnsiTheme="minorHAnsi" w:cs="Times New Roman"/>
        </w:rPr>
        <w:t xml:space="preserve"> &amp; Luan, 2022; Setiawan </w:t>
      </w:r>
      <w:proofErr w:type="spellStart"/>
      <w:r w:rsidRPr="00B2600A">
        <w:rPr>
          <w:rFonts w:asciiTheme="minorHAnsi" w:hAnsiTheme="minorHAnsi" w:cs="Times New Roman"/>
        </w:rPr>
        <w:t>et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al.</w:t>
      </w:r>
      <w:proofErr w:type="spellEnd"/>
      <w:r w:rsidRPr="00B2600A">
        <w:rPr>
          <w:rFonts w:asciiTheme="minorHAnsi" w:hAnsiTheme="minorHAnsi" w:cs="Times New Roman"/>
        </w:rPr>
        <w:t xml:space="preserve">, 2025; Yusof </w:t>
      </w:r>
      <w:proofErr w:type="spellStart"/>
      <w:r w:rsidRPr="00B2600A">
        <w:rPr>
          <w:rFonts w:asciiTheme="minorHAnsi" w:hAnsiTheme="minorHAnsi" w:cs="Times New Roman"/>
        </w:rPr>
        <w:t>et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al.</w:t>
      </w:r>
      <w:proofErr w:type="spellEnd"/>
      <w:r w:rsidRPr="00B2600A">
        <w:rPr>
          <w:rFonts w:asciiTheme="minorHAnsi" w:hAnsiTheme="minorHAnsi" w:cs="Times New Roman"/>
        </w:rPr>
        <w:t xml:space="preserve">, 2021). IRENA (2023) </w:t>
      </w:r>
      <w:proofErr w:type="spellStart"/>
      <w:r w:rsidRPr="00B2600A">
        <w:rPr>
          <w:rFonts w:asciiTheme="minorHAnsi" w:hAnsiTheme="minorHAnsi" w:cs="Times New Roman"/>
        </w:rPr>
        <w:t>reports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substantial</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variation</w:t>
      </w:r>
      <w:proofErr w:type="spellEnd"/>
      <w:r w:rsidRPr="00B2600A">
        <w:rPr>
          <w:rFonts w:asciiTheme="minorHAnsi" w:hAnsiTheme="minorHAnsi" w:cs="Times New Roman"/>
        </w:rPr>
        <w:t xml:space="preserve"> in </w:t>
      </w:r>
      <w:proofErr w:type="spellStart"/>
      <w:r w:rsidRPr="00B2600A">
        <w:rPr>
          <w:rFonts w:asciiTheme="minorHAnsi" w:hAnsiTheme="minorHAnsi" w:cs="Times New Roman"/>
        </w:rPr>
        <w:t>renewable-energy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development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across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the</w:t>
      </w:r>
      <w:proofErr w:type="spellEnd"/>
      <w:r w:rsidRPr="00B2600A">
        <w:rPr>
          <w:rFonts w:asciiTheme="minorHAnsi" w:hAnsiTheme="minorHAnsi" w:cs="Times New Roman"/>
        </w:rPr>
        <w:t xml:space="preserve"> region, </w:t>
      </w:r>
      <w:proofErr w:type="spellStart"/>
      <w:r w:rsidRPr="00B2600A">
        <w:rPr>
          <w:rFonts w:asciiTheme="minorHAnsi" w:hAnsiTheme="minorHAnsi" w:cs="Times New Roman"/>
        </w:rPr>
        <w:t>with</w:t>
      </w:r>
      <w:proofErr w:type="spellEnd"/>
      <w:r w:rsidRPr="00B2600A">
        <w:rPr>
          <w:rFonts w:asciiTheme="minorHAnsi" w:hAnsiTheme="minorHAnsi" w:cs="Times New Roman"/>
        </w:rPr>
        <w:t xml:space="preserve"> Vietnam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Philippines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showing</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stronger</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renewable-energy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penetration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than</w:t>
      </w:r>
      <w:proofErr w:type="spellEnd"/>
      <w:r w:rsidRPr="00B2600A">
        <w:rPr>
          <w:rFonts w:asciiTheme="minorHAnsi" w:hAnsiTheme="minorHAnsi" w:cs="Times New Roman"/>
        </w:rPr>
        <w:t xml:space="preserve"> Brunei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Malaysia. </w:t>
      </w:r>
      <w:proofErr w:type="spellStart"/>
      <w:r w:rsidRPr="00B2600A">
        <w:rPr>
          <w:rFonts w:asciiTheme="minorHAnsi" w:hAnsiTheme="minorHAnsi" w:cs="Times New Roman"/>
        </w:rPr>
        <w:t>These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differences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reflect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broader</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variations</w:t>
      </w:r>
      <w:proofErr w:type="spellEnd"/>
      <w:r w:rsidRPr="00B2600A">
        <w:rPr>
          <w:rFonts w:asciiTheme="minorHAnsi" w:hAnsiTheme="minorHAnsi" w:cs="Times New Roman"/>
        </w:rPr>
        <w:t xml:space="preserve"> in </w:t>
      </w:r>
      <w:proofErr w:type="spellStart"/>
      <w:r w:rsidRPr="00B2600A">
        <w:rPr>
          <w:rFonts w:asciiTheme="minorHAnsi" w:hAnsiTheme="minorHAnsi" w:cs="Times New Roman"/>
        </w:rPr>
        <w:t>infrastructure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readiness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investment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capacity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technological</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development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policy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commitment</w:t>
      </w:r>
      <w:proofErr w:type="spellEnd"/>
      <w:r w:rsidRPr="00B2600A">
        <w:rPr>
          <w:rFonts w:asciiTheme="minorHAnsi" w:hAnsiTheme="minorHAnsi" w:cs="Times New Roman"/>
        </w:rPr>
        <w:t xml:space="preserve"> (Sharma &amp; </w:t>
      </w:r>
      <w:proofErr w:type="spellStart"/>
      <w:r w:rsidRPr="00B2600A">
        <w:rPr>
          <w:rFonts w:asciiTheme="minorHAnsi" w:hAnsiTheme="minorHAnsi" w:cs="Times New Roman"/>
        </w:rPr>
        <w:t>Chia</w:t>
      </w:r>
      <w:proofErr w:type="spellEnd"/>
      <w:r w:rsidRPr="00B2600A">
        <w:rPr>
          <w:rFonts w:asciiTheme="minorHAnsi" w:hAnsiTheme="minorHAnsi" w:cs="Times New Roman"/>
        </w:rPr>
        <w:t xml:space="preserve">, 2021; Tang </w:t>
      </w:r>
      <w:proofErr w:type="spellStart"/>
      <w:r w:rsidRPr="00B2600A">
        <w:rPr>
          <w:rFonts w:asciiTheme="minorHAnsi" w:hAnsiTheme="minorHAnsi" w:cs="Times New Roman"/>
        </w:rPr>
        <w:t>et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al.</w:t>
      </w:r>
      <w:proofErr w:type="spellEnd"/>
      <w:r w:rsidRPr="00B2600A">
        <w:rPr>
          <w:rFonts w:asciiTheme="minorHAnsi" w:hAnsiTheme="minorHAnsi" w:cs="Times New Roman"/>
        </w:rPr>
        <w:t>, 2022).</w:t>
      </w:r>
    </w:p>
    <w:p w14:paraId="52101F29" w14:textId="77777777" w:rsidR="008E146A" w:rsidRPr="00B2600A" w:rsidRDefault="008E146A" w:rsidP="00B2600A">
      <w:pPr>
        <w:shd w:val="clear" w:color="auto" w:fill="FFFFFF" w:themeFill="background1"/>
        <w:rPr>
          <w:rFonts w:asciiTheme="minorHAnsi" w:hAnsiTheme="minorHAnsi" w:cs="Times New Roman"/>
        </w:rPr>
      </w:pPr>
      <w:proofErr w:type="spellStart"/>
      <w:r w:rsidRPr="00B2600A">
        <w:rPr>
          <w:rFonts w:asciiTheme="minorHAnsi" w:hAnsiTheme="minorHAnsi" w:cs="Times New Roman"/>
        </w:rPr>
        <w:t>Despite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expanding</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literature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w:t>
      </w:r>
      <w:proofErr w:type="spellEnd"/>
      <w:r w:rsidRPr="00B2600A">
        <w:rPr>
          <w:rFonts w:asciiTheme="minorHAnsi" w:hAnsiTheme="minorHAnsi" w:cs="Times New Roman"/>
        </w:rPr>
        <w:t>–</w:t>
      </w:r>
      <w:proofErr w:type="spellStart"/>
      <w:r w:rsidRPr="00B2600A">
        <w:rPr>
          <w:rFonts w:asciiTheme="minorHAnsi" w:hAnsiTheme="minorHAnsi" w:cs="Times New Roman"/>
        </w:rPr>
        <w:t>growth</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nexus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several</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gaps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remain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Theoretically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use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renewable-energy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transition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external</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dependence</w:t>
      </w:r>
      <w:proofErr w:type="spellEnd"/>
      <w:r w:rsidRPr="00B2600A">
        <w:rPr>
          <w:rFonts w:asciiTheme="minorHAnsi" w:hAnsiTheme="minorHAnsi" w:cs="Times New Roman"/>
        </w:rPr>
        <w:t xml:space="preserve"> are </w:t>
      </w:r>
      <w:proofErr w:type="spellStart"/>
      <w:r w:rsidRPr="00B2600A">
        <w:rPr>
          <w:rFonts w:asciiTheme="minorHAnsi" w:hAnsiTheme="minorHAnsi" w:cs="Times New Roman"/>
        </w:rPr>
        <w:t>often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examined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separately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providing</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limited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understanding</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of</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how</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these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factors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jointly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relate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to</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economic</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performance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Empirically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previous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studies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provide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mixed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evidence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regarding</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economic</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effects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of</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renewable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imports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particularly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across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heterogeneous</w:t>
      </w:r>
      <w:proofErr w:type="spellEnd"/>
      <w:r w:rsidRPr="00B2600A">
        <w:rPr>
          <w:rFonts w:asciiTheme="minorHAnsi" w:hAnsiTheme="minorHAnsi" w:cs="Times New Roman"/>
        </w:rPr>
        <w:t xml:space="preserve"> ASEAN </w:t>
      </w:r>
      <w:proofErr w:type="spellStart"/>
      <w:r w:rsidRPr="00B2600A">
        <w:rPr>
          <w:rFonts w:asciiTheme="minorHAnsi" w:hAnsiTheme="minorHAnsi" w:cs="Times New Roman"/>
        </w:rPr>
        <w:t>economies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Tiwari</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al.</w:t>
      </w:r>
      <w:proofErr w:type="spellEnd"/>
      <w:r w:rsidRPr="00B2600A">
        <w:rPr>
          <w:rFonts w:asciiTheme="minorHAnsi" w:hAnsiTheme="minorHAnsi" w:cs="Times New Roman"/>
        </w:rPr>
        <w:t xml:space="preserve">, 2020; </w:t>
      </w:r>
      <w:proofErr w:type="spellStart"/>
      <w:r w:rsidRPr="00B2600A">
        <w:rPr>
          <w:rFonts w:asciiTheme="minorHAnsi" w:hAnsiTheme="minorHAnsi" w:cs="Times New Roman"/>
        </w:rPr>
        <w:t>Dogan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al.</w:t>
      </w:r>
      <w:proofErr w:type="spellEnd"/>
      <w:r w:rsidRPr="00B2600A">
        <w:rPr>
          <w:rFonts w:asciiTheme="minorHAnsi" w:hAnsiTheme="minorHAnsi" w:cs="Times New Roman"/>
        </w:rPr>
        <w:t xml:space="preserve">, 2021). </w:t>
      </w:r>
      <w:proofErr w:type="spellStart"/>
      <w:r w:rsidRPr="00B2600A">
        <w:rPr>
          <w:rFonts w:asciiTheme="minorHAnsi" w:hAnsiTheme="minorHAnsi" w:cs="Times New Roman"/>
        </w:rPr>
        <w:t>Methodologically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many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studies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rely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single-country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analyses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or</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specifications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that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may</w:t>
      </w:r>
      <w:proofErr w:type="spellEnd"/>
      <w:r w:rsidRPr="00B2600A">
        <w:rPr>
          <w:rFonts w:asciiTheme="minorHAnsi" w:hAnsiTheme="minorHAnsi" w:cs="Times New Roman"/>
        </w:rPr>
        <w:t xml:space="preserve"> not </w:t>
      </w:r>
      <w:proofErr w:type="spellStart"/>
      <w:r w:rsidRPr="00B2600A">
        <w:rPr>
          <w:rFonts w:asciiTheme="minorHAnsi" w:hAnsiTheme="minorHAnsi" w:cs="Times New Roman"/>
        </w:rPr>
        <w:t>adequately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control</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for</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persistent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cross-country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heterogeneity</w:t>
      </w:r>
      <w:proofErr w:type="spellEnd"/>
      <w:r w:rsidRPr="00B2600A">
        <w:rPr>
          <w:rFonts w:asciiTheme="minorHAnsi" w:hAnsiTheme="minorHAnsi" w:cs="Times New Roman"/>
        </w:rPr>
        <w:t xml:space="preserve"> (Alam </w:t>
      </w:r>
      <w:proofErr w:type="spellStart"/>
      <w:r w:rsidRPr="00B2600A">
        <w:rPr>
          <w:rFonts w:asciiTheme="minorHAnsi" w:hAnsiTheme="minorHAnsi" w:cs="Times New Roman"/>
        </w:rPr>
        <w:t>et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al.</w:t>
      </w:r>
      <w:proofErr w:type="spellEnd"/>
      <w:r w:rsidRPr="00B2600A">
        <w:rPr>
          <w:rFonts w:asciiTheme="minorHAnsi" w:hAnsiTheme="minorHAnsi" w:cs="Times New Roman"/>
        </w:rPr>
        <w:t xml:space="preserve">, 2023; Hanif </w:t>
      </w:r>
      <w:proofErr w:type="spellStart"/>
      <w:r w:rsidRPr="00B2600A">
        <w:rPr>
          <w:rFonts w:asciiTheme="minorHAnsi" w:hAnsiTheme="minorHAnsi" w:cs="Times New Roman"/>
        </w:rPr>
        <w:t>et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al.</w:t>
      </w:r>
      <w:proofErr w:type="spellEnd"/>
      <w:r w:rsidRPr="00B2600A">
        <w:rPr>
          <w:rFonts w:asciiTheme="minorHAnsi" w:hAnsiTheme="minorHAnsi" w:cs="Times New Roman"/>
        </w:rPr>
        <w:t xml:space="preserve">, 2022). </w:t>
      </w:r>
      <w:proofErr w:type="spellStart"/>
      <w:r w:rsidRPr="00B2600A">
        <w:rPr>
          <w:rFonts w:asciiTheme="minorHAnsi" w:hAnsiTheme="minorHAnsi" w:cs="Times New Roman"/>
        </w:rPr>
        <w:t>These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limitations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indicate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need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for</w:t>
      </w:r>
      <w:proofErr w:type="spellEnd"/>
      <w:r w:rsidRPr="00B2600A">
        <w:rPr>
          <w:rFonts w:asciiTheme="minorHAnsi" w:hAnsiTheme="minorHAnsi" w:cs="Times New Roman"/>
        </w:rPr>
        <w:t xml:space="preserve"> a </w:t>
      </w:r>
      <w:proofErr w:type="spellStart"/>
      <w:r w:rsidRPr="00B2600A">
        <w:rPr>
          <w:rFonts w:asciiTheme="minorHAnsi" w:hAnsiTheme="minorHAnsi" w:cs="Times New Roman"/>
        </w:rPr>
        <w:t>comparative</w:t>
      </w:r>
      <w:proofErr w:type="spellEnd"/>
      <w:r w:rsidRPr="00B2600A">
        <w:rPr>
          <w:rFonts w:asciiTheme="minorHAnsi" w:hAnsiTheme="minorHAnsi" w:cs="Times New Roman"/>
        </w:rPr>
        <w:t xml:space="preserve"> longitudinal </w:t>
      </w:r>
      <w:proofErr w:type="spellStart"/>
      <w:r w:rsidRPr="00B2600A">
        <w:rPr>
          <w:rFonts w:asciiTheme="minorHAnsi" w:hAnsiTheme="minorHAnsi" w:cs="Times New Roman"/>
        </w:rPr>
        <w:t>framework</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that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evaluates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use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net </w:t>
      </w:r>
      <w:proofErr w:type="spellStart"/>
      <w:r w:rsidRPr="00B2600A">
        <w:rPr>
          <w:rFonts w:asciiTheme="minorHAnsi" w:hAnsiTheme="minorHAnsi" w:cs="Times New Roman"/>
        </w:rPr>
        <w:t>imports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renewable-energy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output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simultaneously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across</w:t>
      </w:r>
      <w:proofErr w:type="spellEnd"/>
      <w:r w:rsidRPr="00B2600A">
        <w:rPr>
          <w:rFonts w:asciiTheme="minorHAnsi" w:hAnsiTheme="minorHAnsi" w:cs="Times New Roman"/>
        </w:rPr>
        <w:t xml:space="preserve"> ASEAN </w:t>
      </w:r>
      <w:proofErr w:type="spellStart"/>
      <w:r w:rsidRPr="00B2600A">
        <w:rPr>
          <w:rFonts w:asciiTheme="minorHAnsi" w:hAnsiTheme="minorHAnsi" w:cs="Times New Roman"/>
        </w:rPr>
        <w:t>economies</w:t>
      </w:r>
      <w:proofErr w:type="spellEnd"/>
      <w:r w:rsidRPr="00B2600A">
        <w:rPr>
          <w:rFonts w:asciiTheme="minorHAnsi" w:hAnsiTheme="minorHAnsi" w:cs="Times New Roman"/>
        </w:rPr>
        <w:t>.</w:t>
      </w:r>
    </w:p>
    <w:p w14:paraId="4F885284" w14:textId="77777777" w:rsidR="008E146A" w:rsidRPr="00B2600A" w:rsidRDefault="008E146A" w:rsidP="00B2600A">
      <w:pPr>
        <w:shd w:val="clear" w:color="auto" w:fill="FFFFFF" w:themeFill="background1"/>
        <w:rPr>
          <w:rFonts w:asciiTheme="minorHAnsi" w:hAnsiTheme="minorHAnsi" w:cs="Times New Roman"/>
        </w:rPr>
      </w:pPr>
      <w:proofErr w:type="spellStart"/>
      <w:r w:rsidRPr="00B2600A">
        <w:rPr>
          <w:rFonts w:asciiTheme="minorHAnsi" w:hAnsiTheme="minorHAnsi" w:cs="Times New Roman"/>
        </w:rPr>
        <w:t>This</w:t>
      </w:r>
      <w:proofErr w:type="spellEnd"/>
      <w:r w:rsidRPr="00B2600A">
        <w:rPr>
          <w:rFonts w:asciiTheme="minorHAnsi" w:hAnsiTheme="minorHAnsi" w:cs="Times New Roman"/>
        </w:rPr>
        <w:t xml:space="preserve"> study </w:t>
      </w:r>
      <w:proofErr w:type="spellStart"/>
      <w:r w:rsidRPr="00B2600A">
        <w:rPr>
          <w:rFonts w:asciiTheme="minorHAnsi" w:hAnsiTheme="minorHAnsi" w:cs="Times New Roman"/>
        </w:rPr>
        <w:t>addresses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these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gaps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by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examining</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relationship</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between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use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renewable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output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net </w:t>
      </w:r>
      <w:proofErr w:type="spellStart"/>
      <w:r w:rsidRPr="00B2600A">
        <w:rPr>
          <w:rFonts w:asciiTheme="minorHAnsi" w:hAnsiTheme="minorHAnsi" w:cs="Times New Roman"/>
        </w:rPr>
        <w:t>imports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GDP per </w:t>
      </w:r>
      <w:proofErr w:type="spellStart"/>
      <w:r w:rsidRPr="00B2600A">
        <w:rPr>
          <w:rFonts w:asciiTheme="minorHAnsi" w:hAnsiTheme="minorHAnsi" w:cs="Times New Roman"/>
        </w:rPr>
        <w:t>capita</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across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six</w:t>
      </w:r>
      <w:proofErr w:type="spellEnd"/>
      <w:r w:rsidRPr="00B2600A">
        <w:rPr>
          <w:rFonts w:asciiTheme="minorHAnsi" w:hAnsiTheme="minorHAnsi" w:cs="Times New Roman"/>
        </w:rPr>
        <w:t xml:space="preserve"> ASEAN </w:t>
      </w:r>
      <w:proofErr w:type="spellStart"/>
      <w:r w:rsidRPr="00B2600A">
        <w:rPr>
          <w:rFonts w:asciiTheme="minorHAnsi" w:hAnsiTheme="minorHAnsi" w:cs="Times New Roman"/>
        </w:rPr>
        <w:t>economies</w:t>
      </w:r>
      <w:proofErr w:type="spellEnd"/>
      <w:r w:rsidRPr="00B2600A">
        <w:rPr>
          <w:rFonts w:asciiTheme="minorHAnsi" w:hAnsiTheme="minorHAnsi" w:cs="Times New Roman"/>
        </w:rPr>
        <w:t xml:space="preserve">—Brunei, Indonesia, Malaysia, </w:t>
      </w:r>
      <w:proofErr w:type="spellStart"/>
      <w:r w:rsidRPr="00B2600A">
        <w:rPr>
          <w:rFonts w:asciiTheme="minorHAnsi" w:hAnsiTheme="minorHAnsi" w:cs="Times New Roman"/>
        </w:rPr>
        <w:t>the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Philippines</w:t>
      </w:r>
      <w:proofErr w:type="spellEnd"/>
      <w:r w:rsidRPr="00B2600A">
        <w:rPr>
          <w:rFonts w:asciiTheme="minorHAnsi" w:hAnsiTheme="minorHAnsi" w:cs="Times New Roman"/>
        </w:rPr>
        <w:t xml:space="preserve">, Thailand,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Vietnam—over </w:t>
      </w:r>
      <w:proofErr w:type="spellStart"/>
      <w:r w:rsidRPr="00B2600A">
        <w:rPr>
          <w:rFonts w:asciiTheme="minorHAnsi" w:hAnsiTheme="minorHAnsi" w:cs="Times New Roman"/>
        </w:rPr>
        <w:t>the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period</w:t>
      </w:r>
      <w:proofErr w:type="spellEnd"/>
      <w:r w:rsidRPr="00B2600A">
        <w:rPr>
          <w:rFonts w:asciiTheme="minorHAnsi" w:hAnsiTheme="minorHAnsi" w:cs="Times New Roman"/>
        </w:rPr>
        <w:t xml:space="preserve"> 1990–2022. The </w:t>
      </w:r>
      <w:proofErr w:type="spellStart"/>
      <w:r w:rsidRPr="00B2600A">
        <w:rPr>
          <w:rFonts w:asciiTheme="minorHAnsi" w:hAnsiTheme="minorHAnsi" w:cs="Times New Roman"/>
        </w:rPr>
        <w:t>analysis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compares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pooled</w:t>
      </w:r>
      <w:proofErr w:type="spellEnd"/>
      <w:r w:rsidRPr="00B2600A">
        <w:rPr>
          <w:rFonts w:asciiTheme="minorHAnsi" w:hAnsiTheme="minorHAnsi" w:cs="Times New Roman"/>
        </w:rPr>
        <w:t xml:space="preserve"> OLS, </w:t>
      </w:r>
      <w:proofErr w:type="spellStart"/>
      <w:r w:rsidRPr="00B2600A">
        <w:rPr>
          <w:rFonts w:asciiTheme="minorHAnsi" w:hAnsiTheme="minorHAnsi" w:cs="Times New Roman"/>
        </w:rPr>
        <w:t>random-effects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fixed-effects</w:t>
      </w:r>
      <w:proofErr w:type="spellEnd"/>
      <w:r w:rsidRPr="00B2600A">
        <w:rPr>
          <w:rFonts w:asciiTheme="minorHAnsi" w:hAnsiTheme="minorHAnsi" w:cs="Times New Roman"/>
        </w:rPr>
        <w:t xml:space="preserve"> panel </w:t>
      </w:r>
      <w:proofErr w:type="spellStart"/>
      <w:r w:rsidRPr="00B2600A">
        <w:rPr>
          <w:rFonts w:asciiTheme="minorHAnsi" w:hAnsiTheme="minorHAnsi" w:cs="Times New Roman"/>
        </w:rPr>
        <w:t>specifications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to</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account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for</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country-specific</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heterogeneity</w:t>
      </w:r>
      <w:proofErr w:type="spellEnd"/>
      <w:r w:rsidRPr="00B2600A">
        <w:rPr>
          <w:rFonts w:asciiTheme="minorHAnsi" w:hAnsiTheme="minorHAnsi" w:cs="Times New Roman"/>
        </w:rPr>
        <w:t xml:space="preserve">. The </w:t>
      </w:r>
      <w:proofErr w:type="spellStart"/>
      <w:r w:rsidRPr="00B2600A">
        <w:rPr>
          <w:rFonts w:asciiTheme="minorHAnsi" w:hAnsiTheme="minorHAnsi" w:cs="Times New Roman"/>
        </w:rPr>
        <w:t>central</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research</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question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is</w:t>
      </w:r>
      <w:proofErr w:type="spellEnd"/>
      <w:r w:rsidRPr="00B2600A">
        <w:rPr>
          <w:rFonts w:asciiTheme="minorHAnsi" w:hAnsiTheme="minorHAnsi" w:cs="Times New Roman"/>
        </w:rPr>
        <w:t xml:space="preserve">: To </w:t>
      </w:r>
      <w:proofErr w:type="spellStart"/>
      <w:r w:rsidRPr="00B2600A">
        <w:rPr>
          <w:rFonts w:asciiTheme="minorHAnsi" w:hAnsiTheme="minorHAnsi" w:cs="Times New Roman"/>
        </w:rPr>
        <w:t>what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extent</w:t>
      </w:r>
      <w:proofErr w:type="spellEnd"/>
      <w:r w:rsidRPr="00B2600A">
        <w:rPr>
          <w:rFonts w:asciiTheme="minorHAnsi" w:hAnsiTheme="minorHAnsi" w:cs="Times New Roman"/>
        </w:rPr>
        <w:t xml:space="preserve"> are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use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renewable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output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net </w:t>
      </w:r>
      <w:proofErr w:type="spellStart"/>
      <w:r w:rsidRPr="00B2600A">
        <w:rPr>
          <w:rFonts w:asciiTheme="minorHAnsi" w:hAnsiTheme="minorHAnsi" w:cs="Times New Roman"/>
        </w:rPr>
        <w:t>imports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associated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with</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economic</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growth</w:t>
      </w:r>
      <w:proofErr w:type="spellEnd"/>
      <w:r w:rsidRPr="00B2600A">
        <w:rPr>
          <w:rFonts w:asciiTheme="minorHAnsi" w:hAnsiTheme="minorHAnsi" w:cs="Times New Roman"/>
        </w:rPr>
        <w:t xml:space="preserve"> in ASEAN </w:t>
      </w:r>
      <w:proofErr w:type="spellStart"/>
      <w:r w:rsidRPr="00B2600A">
        <w:rPr>
          <w:rFonts w:asciiTheme="minorHAnsi" w:hAnsiTheme="minorHAnsi" w:cs="Times New Roman"/>
        </w:rPr>
        <w:t>economies</w:t>
      </w:r>
      <w:proofErr w:type="spellEnd"/>
      <w:r w:rsidRPr="00B2600A">
        <w:rPr>
          <w:rFonts w:asciiTheme="minorHAnsi" w:hAnsiTheme="minorHAnsi" w:cs="Times New Roman"/>
        </w:rPr>
        <w:t>?</w:t>
      </w:r>
    </w:p>
    <w:p w14:paraId="3BD27E00" w14:textId="77777777" w:rsidR="008E146A" w:rsidRPr="00B2600A" w:rsidRDefault="008E146A" w:rsidP="00B2600A">
      <w:pPr>
        <w:shd w:val="clear" w:color="auto" w:fill="FFFFFF" w:themeFill="background1"/>
        <w:rPr>
          <w:rFonts w:asciiTheme="minorHAnsi" w:hAnsiTheme="minorHAnsi" w:cs="Times New Roman"/>
        </w:rPr>
      </w:pPr>
      <w:proofErr w:type="spellStart"/>
      <w:r w:rsidRPr="00B2600A">
        <w:rPr>
          <w:rFonts w:asciiTheme="minorHAnsi" w:hAnsiTheme="minorHAnsi" w:cs="Times New Roman"/>
        </w:rPr>
        <w:t>Based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w:t>
      </w:r>
      <w:proofErr w:type="spellEnd"/>
      <w:r w:rsidRPr="00B2600A">
        <w:rPr>
          <w:rFonts w:asciiTheme="minorHAnsi" w:hAnsiTheme="minorHAnsi" w:cs="Times New Roman"/>
        </w:rPr>
        <w:t>–</w:t>
      </w:r>
      <w:proofErr w:type="spellStart"/>
      <w:r w:rsidRPr="00B2600A">
        <w:rPr>
          <w:rFonts w:asciiTheme="minorHAnsi" w:hAnsiTheme="minorHAnsi" w:cs="Times New Roman"/>
        </w:rPr>
        <w:t>growth</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nexus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sustainable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transition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perspective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the</w:t>
      </w:r>
      <w:proofErr w:type="spellEnd"/>
      <w:r w:rsidRPr="00B2600A">
        <w:rPr>
          <w:rFonts w:asciiTheme="minorHAnsi" w:hAnsiTheme="minorHAnsi" w:cs="Times New Roman"/>
        </w:rPr>
        <w:t xml:space="preserve"> study </w:t>
      </w:r>
      <w:proofErr w:type="spellStart"/>
      <w:r w:rsidRPr="00B2600A">
        <w:rPr>
          <w:rFonts w:asciiTheme="minorHAnsi" w:hAnsiTheme="minorHAnsi" w:cs="Times New Roman"/>
        </w:rPr>
        <w:t>proposes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three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hypotheses</w:t>
      </w:r>
      <w:proofErr w:type="spellEnd"/>
      <w:r w:rsidRPr="00B2600A">
        <w:rPr>
          <w:rFonts w:asciiTheme="minorHAnsi" w:hAnsiTheme="minorHAnsi" w:cs="Times New Roman"/>
        </w:rPr>
        <w:t xml:space="preserve">: H1: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use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is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positively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associated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with</w:t>
      </w:r>
      <w:proofErr w:type="spellEnd"/>
      <w:r w:rsidRPr="00B2600A">
        <w:rPr>
          <w:rFonts w:asciiTheme="minorHAnsi" w:hAnsiTheme="minorHAnsi" w:cs="Times New Roman"/>
        </w:rPr>
        <w:t xml:space="preserve"> GDP per </w:t>
      </w:r>
      <w:proofErr w:type="spellStart"/>
      <w:r w:rsidRPr="00B2600A">
        <w:rPr>
          <w:rFonts w:asciiTheme="minorHAnsi" w:hAnsiTheme="minorHAnsi" w:cs="Times New Roman"/>
        </w:rPr>
        <w:t>capita</w:t>
      </w:r>
      <w:proofErr w:type="spellEnd"/>
      <w:r w:rsidRPr="00B2600A">
        <w:rPr>
          <w:rFonts w:asciiTheme="minorHAnsi" w:hAnsiTheme="minorHAnsi" w:cs="Times New Roman"/>
        </w:rPr>
        <w:t xml:space="preserve">; H2: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net </w:t>
      </w:r>
      <w:proofErr w:type="spellStart"/>
      <w:r w:rsidRPr="00B2600A">
        <w:rPr>
          <w:rFonts w:asciiTheme="minorHAnsi" w:hAnsiTheme="minorHAnsi" w:cs="Times New Roman"/>
        </w:rPr>
        <w:t>imports</w:t>
      </w:r>
      <w:proofErr w:type="spellEnd"/>
      <w:r w:rsidRPr="00B2600A">
        <w:rPr>
          <w:rFonts w:asciiTheme="minorHAnsi" w:hAnsiTheme="minorHAnsi" w:cs="Times New Roman"/>
        </w:rPr>
        <w:t xml:space="preserve"> are </w:t>
      </w:r>
      <w:proofErr w:type="spellStart"/>
      <w:r w:rsidRPr="00B2600A">
        <w:rPr>
          <w:rFonts w:asciiTheme="minorHAnsi" w:hAnsiTheme="minorHAnsi" w:cs="Times New Roman"/>
        </w:rPr>
        <w:t>significantly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associated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with</w:t>
      </w:r>
      <w:proofErr w:type="spellEnd"/>
      <w:r w:rsidRPr="00B2600A">
        <w:rPr>
          <w:rFonts w:asciiTheme="minorHAnsi" w:hAnsiTheme="minorHAnsi" w:cs="Times New Roman"/>
        </w:rPr>
        <w:t xml:space="preserve"> GDP per </w:t>
      </w:r>
      <w:proofErr w:type="spellStart"/>
      <w:r w:rsidRPr="00B2600A">
        <w:rPr>
          <w:rFonts w:asciiTheme="minorHAnsi" w:hAnsiTheme="minorHAnsi" w:cs="Times New Roman"/>
        </w:rPr>
        <w:t>capita</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H3: </w:t>
      </w:r>
      <w:proofErr w:type="spellStart"/>
      <w:r w:rsidRPr="00B2600A">
        <w:rPr>
          <w:rFonts w:asciiTheme="minorHAnsi" w:hAnsiTheme="minorHAnsi" w:cs="Times New Roman"/>
        </w:rPr>
        <w:t>renewable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output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is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positively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associated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with</w:t>
      </w:r>
      <w:proofErr w:type="spellEnd"/>
      <w:r w:rsidRPr="00B2600A">
        <w:rPr>
          <w:rFonts w:asciiTheme="minorHAnsi" w:hAnsiTheme="minorHAnsi" w:cs="Times New Roman"/>
        </w:rPr>
        <w:t xml:space="preserve"> GDP per </w:t>
      </w:r>
      <w:proofErr w:type="spellStart"/>
      <w:r w:rsidRPr="00B2600A">
        <w:rPr>
          <w:rFonts w:asciiTheme="minorHAnsi" w:hAnsiTheme="minorHAnsi" w:cs="Times New Roman"/>
        </w:rPr>
        <w:t>capita</w:t>
      </w:r>
      <w:proofErr w:type="spellEnd"/>
      <w:r w:rsidRPr="00B2600A">
        <w:rPr>
          <w:rFonts w:asciiTheme="minorHAnsi" w:hAnsiTheme="minorHAnsi" w:cs="Times New Roman"/>
        </w:rPr>
        <w:t xml:space="preserve">. The </w:t>
      </w:r>
      <w:proofErr w:type="spellStart"/>
      <w:r w:rsidRPr="00B2600A">
        <w:rPr>
          <w:rFonts w:asciiTheme="minorHAnsi" w:hAnsiTheme="minorHAnsi" w:cs="Times New Roman"/>
        </w:rPr>
        <w:t>contribution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of</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this</w:t>
      </w:r>
      <w:proofErr w:type="spellEnd"/>
      <w:r w:rsidRPr="00B2600A">
        <w:rPr>
          <w:rFonts w:asciiTheme="minorHAnsi" w:hAnsiTheme="minorHAnsi" w:cs="Times New Roman"/>
        </w:rPr>
        <w:t xml:space="preserve"> study </w:t>
      </w:r>
      <w:proofErr w:type="spellStart"/>
      <w:r w:rsidRPr="00B2600A">
        <w:rPr>
          <w:rFonts w:asciiTheme="minorHAnsi" w:hAnsiTheme="minorHAnsi" w:cs="Times New Roman"/>
        </w:rPr>
        <w:t>lies</w:t>
      </w:r>
      <w:proofErr w:type="spellEnd"/>
      <w:r w:rsidRPr="00B2600A">
        <w:rPr>
          <w:rFonts w:asciiTheme="minorHAnsi" w:hAnsiTheme="minorHAnsi" w:cs="Times New Roman"/>
        </w:rPr>
        <w:t xml:space="preserve"> in </w:t>
      </w:r>
      <w:proofErr w:type="spellStart"/>
      <w:r w:rsidRPr="00B2600A">
        <w:rPr>
          <w:rFonts w:asciiTheme="minorHAnsi" w:hAnsiTheme="minorHAnsi" w:cs="Times New Roman"/>
        </w:rPr>
        <w:t>jointly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examining</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productive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use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external</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dependence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renewable-energy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penetration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within</w:t>
      </w:r>
      <w:proofErr w:type="spellEnd"/>
      <w:r w:rsidRPr="00B2600A">
        <w:rPr>
          <w:rFonts w:asciiTheme="minorHAnsi" w:hAnsiTheme="minorHAnsi" w:cs="Times New Roman"/>
        </w:rPr>
        <w:t xml:space="preserve"> a long-</w:t>
      </w:r>
      <w:proofErr w:type="spellStart"/>
      <w:r w:rsidRPr="00B2600A">
        <w:rPr>
          <w:rFonts w:asciiTheme="minorHAnsi" w:hAnsiTheme="minorHAnsi" w:cs="Times New Roman"/>
        </w:rPr>
        <w:t>run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comparative</w:t>
      </w:r>
      <w:proofErr w:type="spellEnd"/>
      <w:r w:rsidRPr="00B2600A">
        <w:rPr>
          <w:rFonts w:asciiTheme="minorHAnsi" w:hAnsiTheme="minorHAnsi" w:cs="Times New Roman"/>
        </w:rPr>
        <w:t xml:space="preserve"> ASEAN panel </w:t>
      </w:r>
      <w:proofErr w:type="spellStart"/>
      <w:r w:rsidRPr="00B2600A">
        <w:rPr>
          <w:rFonts w:asciiTheme="minorHAnsi" w:hAnsiTheme="minorHAnsi" w:cs="Times New Roman"/>
        </w:rPr>
        <w:t>framework</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This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approach</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provides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evidence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whether</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energy-transition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effects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remain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consistent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after</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controlling</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for</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lastRenderedPageBreak/>
        <w:t>persistent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country-specific</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differences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offers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policy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insights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for</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aligning</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security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renewable-energy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development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economic</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growth</w:t>
      </w:r>
      <w:proofErr w:type="spellEnd"/>
      <w:r w:rsidRPr="00B2600A">
        <w:rPr>
          <w:rFonts w:asciiTheme="minorHAnsi" w:hAnsiTheme="minorHAnsi" w:cs="Times New Roman"/>
        </w:rPr>
        <w:t>.</w:t>
      </w:r>
    </w:p>
    <w:p w14:paraId="15389CFF" w14:textId="77777777" w:rsidR="008E146A" w:rsidRPr="00B2600A" w:rsidRDefault="008E146A" w:rsidP="00B2600A">
      <w:pPr>
        <w:shd w:val="clear" w:color="auto" w:fill="FFFFFF" w:themeFill="background1"/>
        <w:rPr>
          <w:rFonts w:asciiTheme="minorHAnsi" w:hAnsiTheme="minorHAnsi" w:cs="Times New Roman"/>
        </w:rPr>
      </w:pPr>
      <w:r w:rsidRPr="00B2600A">
        <w:rPr>
          <w:rFonts w:asciiTheme="minorHAnsi" w:hAnsiTheme="minorHAnsi" w:cs="Times New Roman"/>
        </w:rPr>
        <w:t xml:space="preserve">The </w:t>
      </w:r>
      <w:proofErr w:type="spellStart"/>
      <w:r w:rsidRPr="00B2600A">
        <w:rPr>
          <w:rFonts w:asciiTheme="minorHAnsi" w:hAnsiTheme="minorHAnsi" w:cs="Times New Roman"/>
        </w:rPr>
        <w:t>remainder</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of</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this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paper</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is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organized</w:t>
      </w:r>
      <w:proofErr w:type="spellEnd"/>
      <w:r w:rsidRPr="00B2600A">
        <w:rPr>
          <w:rFonts w:asciiTheme="minorHAnsi" w:hAnsiTheme="minorHAnsi" w:cs="Times New Roman"/>
        </w:rPr>
        <w:t xml:space="preserve"> as </w:t>
      </w:r>
      <w:proofErr w:type="spellStart"/>
      <w:r w:rsidRPr="00B2600A">
        <w:rPr>
          <w:rFonts w:asciiTheme="minorHAnsi" w:hAnsiTheme="minorHAnsi" w:cs="Times New Roman"/>
        </w:rPr>
        <w:t>follows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Section</w:t>
      </w:r>
      <w:proofErr w:type="spellEnd"/>
      <w:r w:rsidRPr="00B2600A">
        <w:rPr>
          <w:rFonts w:asciiTheme="minorHAnsi" w:hAnsiTheme="minorHAnsi" w:cs="Times New Roman"/>
        </w:rPr>
        <w:t xml:space="preserve"> 2 </w:t>
      </w:r>
      <w:proofErr w:type="spellStart"/>
      <w:r w:rsidRPr="00B2600A">
        <w:rPr>
          <w:rFonts w:asciiTheme="minorHAnsi" w:hAnsiTheme="minorHAnsi" w:cs="Times New Roman"/>
        </w:rPr>
        <w:t>reviews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relevant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literature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theoretical</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foundations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Section</w:t>
      </w:r>
      <w:proofErr w:type="spellEnd"/>
      <w:r w:rsidRPr="00B2600A">
        <w:rPr>
          <w:rFonts w:asciiTheme="minorHAnsi" w:hAnsiTheme="minorHAnsi" w:cs="Times New Roman"/>
        </w:rPr>
        <w:t xml:space="preserve"> 3 </w:t>
      </w:r>
      <w:proofErr w:type="spellStart"/>
      <w:r w:rsidRPr="00B2600A">
        <w:rPr>
          <w:rFonts w:asciiTheme="minorHAnsi" w:hAnsiTheme="minorHAnsi" w:cs="Times New Roman"/>
        </w:rPr>
        <w:t>presents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the</w:t>
      </w:r>
      <w:proofErr w:type="spellEnd"/>
      <w:r w:rsidRPr="00B2600A">
        <w:rPr>
          <w:rFonts w:asciiTheme="minorHAnsi" w:hAnsiTheme="minorHAnsi" w:cs="Times New Roman"/>
        </w:rPr>
        <w:t xml:space="preserve"> data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methodology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Section</w:t>
      </w:r>
      <w:proofErr w:type="spellEnd"/>
      <w:r w:rsidRPr="00B2600A">
        <w:rPr>
          <w:rFonts w:asciiTheme="minorHAnsi" w:hAnsiTheme="minorHAnsi" w:cs="Times New Roman"/>
        </w:rPr>
        <w:t xml:space="preserve"> 4 </w:t>
      </w:r>
      <w:proofErr w:type="spellStart"/>
      <w:r w:rsidRPr="00B2600A">
        <w:rPr>
          <w:rFonts w:asciiTheme="minorHAnsi" w:hAnsiTheme="minorHAnsi" w:cs="Times New Roman"/>
        </w:rPr>
        <w:t>reports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discusses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empirical</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results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Section</w:t>
      </w:r>
      <w:proofErr w:type="spellEnd"/>
      <w:r w:rsidRPr="00B2600A">
        <w:rPr>
          <w:rFonts w:asciiTheme="minorHAnsi" w:hAnsiTheme="minorHAnsi" w:cs="Times New Roman"/>
        </w:rPr>
        <w:t xml:space="preserve"> 5 </w:t>
      </w:r>
      <w:proofErr w:type="spellStart"/>
      <w:r w:rsidRPr="00B2600A">
        <w:rPr>
          <w:rFonts w:asciiTheme="minorHAnsi" w:hAnsiTheme="minorHAnsi" w:cs="Times New Roman"/>
        </w:rPr>
        <w:t>concludes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with</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policy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implications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directions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for</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future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research</w:t>
      </w:r>
      <w:proofErr w:type="spellEnd"/>
      <w:r w:rsidRPr="00B2600A">
        <w:rPr>
          <w:rFonts w:asciiTheme="minorHAnsi" w:hAnsiTheme="minorHAnsi" w:cs="Times New Roman"/>
        </w:rPr>
        <w:t>.</w:t>
      </w:r>
    </w:p>
    <w:p w14:paraId="4AC9B015" w14:textId="55B05634" w:rsidR="004F7C6E" w:rsidRPr="00B2600A" w:rsidRDefault="004F7C6E" w:rsidP="00B2600A">
      <w:pPr>
        <w:shd w:val="clear" w:color="auto" w:fill="FFFFFF" w:themeFill="background1"/>
        <w:rPr>
          <w:rFonts w:asciiTheme="minorHAnsi" w:hAnsiTheme="minorHAnsi"/>
        </w:rPr>
      </w:pPr>
      <w:r w:rsidRPr="00B2600A">
        <w:rPr>
          <w:rFonts w:asciiTheme="minorHAnsi" w:hAnsiTheme="minorHAnsi"/>
        </w:rPr>
        <w:t>.</w:t>
      </w:r>
    </w:p>
    <w:p w14:paraId="71C162DE" w14:textId="77777777" w:rsidR="004F7C6E" w:rsidRPr="00B2600A" w:rsidRDefault="004F7C6E" w:rsidP="00B2600A">
      <w:pPr>
        <w:shd w:val="clear" w:color="auto" w:fill="FFFFFF" w:themeFill="background1"/>
        <w:rPr>
          <w:rFonts w:asciiTheme="minorHAnsi" w:hAnsiTheme="minorHAnsi"/>
        </w:rPr>
      </w:pPr>
    </w:p>
    <w:p w14:paraId="0A0B02BE" w14:textId="6CE3E85C" w:rsidR="00B12AAF" w:rsidRPr="00B2600A" w:rsidRDefault="00B12AAF" w:rsidP="00B2600A">
      <w:pPr>
        <w:pStyle w:val="Heading1"/>
        <w:shd w:val="clear" w:color="auto" w:fill="FFFFFF" w:themeFill="background1"/>
        <w:rPr>
          <w:lang w:val="en-US"/>
        </w:rPr>
      </w:pPr>
      <w:r w:rsidRPr="00B2600A">
        <w:rPr>
          <w:lang w:val="en-US"/>
        </w:rPr>
        <w:t xml:space="preserve">Literature </w:t>
      </w:r>
      <w:r w:rsidR="00222870" w:rsidRPr="00B2600A">
        <w:rPr>
          <w:lang w:val="en-US"/>
        </w:rPr>
        <w:t>r</w:t>
      </w:r>
      <w:r w:rsidRPr="00B2600A">
        <w:rPr>
          <w:lang w:val="en-US"/>
        </w:rPr>
        <w:t>eview</w:t>
      </w:r>
      <w:r w:rsidR="00222870" w:rsidRPr="00B2600A">
        <w:rPr>
          <w:lang w:val="en-US"/>
        </w:rPr>
        <w:t xml:space="preserve"> and hypothesis development</w:t>
      </w:r>
    </w:p>
    <w:p w14:paraId="3182E06B"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 xml:space="preserve">The </w:t>
      </w:r>
      <w:proofErr w:type="spellStart"/>
      <w:r w:rsidRPr="00B2600A">
        <w:rPr>
          <w:rFonts w:asciiTheme="minorHAnsi" w:hAnsiTheme="minorHAnsi" w:cs="Times New Roman"/>
          <w:szCs w:val="24"/>
        </w:rPr>
        <w:t>purpose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of</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this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literature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review</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to</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explore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current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empirical</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findings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and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theoretical</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perspectives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regarding</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relationship</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between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energy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indicators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and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economic</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growth</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with</w:t>
      </w:r>
      <w:proofErr w:type="spellEnd"/>
      <w:r w:rsidRPr="00B2600A">
        <w:rPr>
          <w:rFonts w:asciiTheme="minorHAnsi" w:hAnsiTheme="minorHAnsi" w:cs="Times New Roman"/>
          <w:szCs w:val="24"/>
        </w:rPr>
        <w:t xml:space="preserve"> a </w:t>
      </w:r>
      <w:proofErr w:type="spellStart"/>
      <w:r w:rsidRPr="00B2600A">
        <w:rPr>
          <w:rFonts w:asciiTheme="minorHAnsi" w:hAnsiTheme="minorHAnsi" w:cs="Times New Roman"/>
          <w:szCs w:val="24"/>
        </w:rPr>
        <w:t>specific</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focus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on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renewable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energy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transition</w:t>
      </w:r>
      <w:proofErr w:type="spellEnd"/>
      <w:r w:rsidRPr="00B2600A">
        <w:rPr>
          <w:rFonts w:asciiTheme="minorHAnsi" w:hAnsiTheme="minorHAnsi" w:cs="Times New Roman"/>
          <w:szCs w:val="24"/>
        </w:rPr>
        <w:t xml:space="preserve"> in ASEAN </w:t>
      </w:r>
      <w:proofErr w:type="spellStart"/>
      <w:r w:rsidRPr="00B2600A">
        <w:rPr>
          <w:rFonts w:asciiTheme="minorHAnsi" w:hAnsiTheme="minorHAnsi" w:cs="Times New Roman"/>
          <w:szCs w:val="24"/>
        </w:rPr>
        <w:t>economies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This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section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organized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thematically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starting</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with</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energy-growth</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nexus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followed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by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renewable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energy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implications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energy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import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dependency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and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finally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methodological</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considerations</w:t>
      </w:r>
      <w:proofErr w:type="spellEnd"/>
      <w:r w:rsidRPr="00B2600A">
        <w:rPr>
          <w:rFonts w:asciiTheme="minorHAnsi" w:hAnsiTheme="minorHAnsi" w:cs="Times New Roman"/>
          <w:szCs w:val="24"/>
        </w:rPr>
        <w:t xml:space="preserve"> in panel data </w:t>
      </w:r>
      <w:proofErr w:type="spellStart"/>
      <w:r w:rsidRPr="00B2600A">
        <w:rPr>
          <w:rFonts w:asciiTheme="minorHAnsi" w:hAnsiTheme="minorHAnsi" w:cs="Times New Roman"/>
          <w:szCs w:val="24"/>
        </w:rPr>
        <w:t>applications</w:t>
      </w:r>
      <w:proofErr w:type="spellEnd"/>
      <w:r w:rsidRPr="00B2600A">
        <w:rPr>
          <w:rFonts w:asciiTheme="minorHAnsi" w:hAnsiTheme="minorHAnsi" w:cs="Times New Roman"/>
          <w:szCs w:val="24"/>
        </w:rPr>
        <w:t xml:space="preserve">. A </w:t>
      </w:r>
      <w:proofErr w:type="spellStart"/>
      <w:r w:rsidRPr="00B2600A">
        <w:rPr>
          <w:rFonts w:asciiTheme="minorHAnsi" w:hAnsiTheme="minorHAnsi" w:cs="Times New Roman"/>
          <w:szCs w:val="24"/>
        </w:rPr>
        <w:t>critical</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synthesis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highlights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existing</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limitations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and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clarifies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how</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present</w:t>
      </w:r>
      <w:proofErr w:type="spellEnd"/>
      <w:r w:rsidRPr="00B2600A">
        <w:rPr>
          <w:rFonts w:asciiTheme="minorHAnsi" w:hAnsiTheme="minorHAnsi" w:cs="Times New Roman"/>
          <w:szCs w:val="24"/>
        </w:rPr>
        <w:t xml:space="preserve"> study </w:t>
      </w:r>
      <w:proofErr w:type="spellStart"/>
      <w:r w:rsidRPr="00B2600A">
        <w:rPr>
          <w:rFonts w:asciiTheme="minorHAnsi" w:hAnsiTheme="minorHAnsi" w:cs="Times New Roman"/>
          <w:szCs w:val="24"/>
        </w:rPr>
        <w:t>advances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this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growing</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body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of</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work</w:t>
      </w:r>
      <w:proofErr w:type="spellEnd"/>
      <w:r w:rsidRPr="00B2600A">
        <w:rPr>
          <w:rFonts w:asciiTheme="minorHAnsi" w:hAnsiTheme="minorHAnsi" w:cs="Times New Roman"/>
          <w:szCs w:val="24"/>
        </w:rPr>
        <w:t>.</w:t>
      </w:r>
    </w:p>
    <w:p w14:paraId="04E83141" w14:textId="77777777" w:rsidR="008E146A" w:rsidRPr="00B2600A" w:rsidRDefault="008E146A" w:rsidP="00B2600A">
      <w:pPr>
        <w:shd w:val="clear" w:color="auto" w:fill="FFFFFF" w:themeFill="background1"/>
        <w:rPr>
          <w:rFonts w:asciiTheme="minorHAnsi" w:hAnsiTheme="minorHAnsi" w:cs="Times New Roman"/>
          <w:szCs w:val="24"/>
        </w:rPr>
      </w:pPr>
    </w:p>
    <w:p w14:paraId="5AB64FEC" w14:textId="77777777" w:rsidR="008E146A" w:rsidRPr="00B2600A" w:rsidRDefault="008E146A" w:rsidP="00B2600A">
      <w:pPr>
        <w:shd w:val="clear" w:color="auto" w:fill="FFFFFF" w:themeFill="background1"/>
        <w:rPr>
          <w:rFonts w:asciiTheme="minorHAnsi" w:hAnsiTheme="minorHAnsi" w:cs="Times New Roman"/>
          <w:szCs w:val="24"/>
        </w:rPr>
      </w:pPr>
    </w:p>
    <w:p w14:paraId="1F24EB40" w14:textId="77777777" w:rsidR="008E146A" w:rsidRPr="00B2600A" w:rsidRDefault="008E146A" w:rsidP="00B2600A">
      <w:pPr>
        <w:shd w:val="clear" w:color="auto" w:fill="FFFFFF" w:themeFill="background1"/>
        <w:ind w:firstLine="0"/>
        <w:rPr>
          <w:rFonts w:asciiTheme="minorHAnsi" w:hAnsiTheme="minorHAnsi" w:cs="Times New Roman"/>
          <w:b/>
          <w:bCs/>
          <w:szCs w:val="24"/>
        </w:rPr>
      </w:pPr>
      <w:r w:rsidRPr="00B2600A">
        <w:rPr>
          <w:rFonts w:asciiTheme="minorHAnsi" w:hAnsiTheme="minorHAnsi" w:cs="Times New Roman"/>
          <w:b/>
          <w:bCs/>
          <w:szCs w:val="24"/>
        </w:rPr>
        <w:t>The Energy–</w:t>
      </w:r>
      <w:proofErr w:type="spellStart"/>
      <w:r w:rsidRPr="00B2600A">
        <w:rPr>
          <w:rFonts w:asciiTheme="minorHAnsi" w:hAnsiTheme="minorHAnsi" w:cs="Times New Roman"/>
          <w:b/>
          <w:bCs/>
          <w:szCs w:val="24"/>
        </w:rPr>
        <w:t>Growth</w:t>
      </w:r>
      <w:proofErr w:type="spellEnd"/>
      <w:r w:rsidRPr="00B2600A">
        <w:rPr>
          <w:rFonts w:asciiTheme="minorHAnsi" w:hAnsiTheme="minorHAnsi" w:cs="Times New Roman"/>
          <w:b/>
          <w:bCs/>
          <w:szCs w:val="24"/>
        </w:rPr>
        <w:t xml:space="preserve"> </w:t>
      </w:r>
      <w:proofErr w:type="spellStart"/>
      <w:r w:rsidRPr="00B2600A">
        <w:rPr>
          <w:rFonts w:asciiTheme="minorHAnsi" w:hAnsiTheme="minorHAnsi" w:cs="Times New Roman"/>
          <w:b/>
          <w:bCs/>
          <w:szCs w:val="24"/>
        </w:rPr>
        <w:t>Nexus</w:t>
      </w:r>
      <w:proofErr w:type="spellEnd"/>
    </w:p>
    <w:p w14:paraId="6661B9E9"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 xml:space="preserve">The </w:t>
      </w:r>
      <w:proofErr w:type="spellStart"/>
      <w:r w:rsidRPr="00B2600A">
        <w:rPr>
          <w:rFonts w:asciiTheme="minorHAnsi" w:hAnsiTheme="minorHAnsi" w:cs="Times New Roman"/>
          <w:szCs w:val="24"/>
        </w:rPr>
        <w:t>energy</w:t>
      </w:r>
      <w:proofErr w:type="spellEnd"/>
      <w:r w:rsidRPr="00B2600A">
        <w:rPr>
          <w:rFonts w:asciiTheme="minorHAnsi" w:hAnsiTheme="minorHAnsi" w:cs="Times New Roman"/>
          <w:szCs w:val="24"/>
        </w:rPr>
        <w:t>–</w:t>
      </w:r>
      <w:proofErr w:type="spellStart"/>
      <w:r w:rsidRPr="00B2600A">
        <w:rPr>
          <w:rFonts w:asciiTheme="minorHAnsi" w:hAnsiTheme="minorHAnsi" w:cs="Times New Roman"/>
          <w:szCs w:val="24"/>
        </w:rPr>
        <w:t>growth</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nexus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views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energy</w:t>
      </w:r>
      <w:proofErr w:type="spellEnd"/>
      <w:r w:rsidRPr="00B2600A">
        <w:rPr>
          <w:rFonts w:asciiTheme="minorHAnsi" w:hAnsiTheme="minorHAnsi" w:cs="Times New Roman"/>
          <w:szCs w:val="24"/>
        </w:rPr>
        <w:t xml:space="preserve"> as a fundamental </w:t>
      </w:r>
      <w:proofErr w:type="spellStart"/>
      <w:r w:rsidRPr="00B2600A">
        <w:rPr>
          <w:rFonts w:asciiTheme="minorHAnsi" w:hAnsiTheme="minorHAnsi" w:cs="Times New Roman"/>
          <w:szCs w:val="24"/>
        </w:rPr>
        <w:t>input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supporting</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production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transportation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infrastructure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and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industrial</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activity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Higher</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productive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energy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use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can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therefore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contribute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to</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economic</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growth</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particularly</w:t>
      </w:r>
      <w:proofErr w:type="spellEnd"/>
      <w:r w:rsidRPr="00B2600A">
        <w:rPr>
          <w:rFonts w:asciiTheme="minorHAnsi" w:hAnsiTheme="minorHAnsi" w:cs="Times New Roman"/>
          <w:szCs w:val="24"/>
        </w:rPr>
        <w:t xml:space="preserve"> in </w:t>
      </w:r>
      <w:proofErr w:type="spellStart"/>
      <w:r w:rsidRPr="00B2600A">
        <w:rPr>
          <w:rFonts w:asciiTheme="minorHAnsi" w:hAnsiTheme="minorHAnsi" w:cs="Times New Roman"/>
          <w:szCs w:val="24"/>
        </w:rPr>
        <w:t>industrializing</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economies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However</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strength</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of</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this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relationship</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may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vary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with</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energy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efficiency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industrial</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structure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and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dependence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on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fossil</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fuels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Adebayo</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al.</w:t>
      </w:r>
      <w:proofErr w:type="spellEnd"/>
      <w:r w:rsidRPr="00B2600A">
        <w:rPr>
          <w:rFonts w:asciiTheme="minorHAnsi" w:hAnsiTheme="minorHAnsi" w:cs="Times New Roman"/>
          <w:szCs w:val="24"/>
        </w:rPr>
        <w:t xml:space="preserve">, 2023; Sadiq </w:t>
      </w:r>
      <w:proofErr w:type="spellStart"/>
      <w:r w:rsidRPr="00B2600A">
        <w:rPr>
          <w:rFonts w:asciiTheme="minorHAnsi" w:hAnsiTheme="minorHAnsi" w:cs="Times New Roman"/>
          <w:szCs w:val="24"/>
        </w:rPr>
        <w:t>et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al.</w:t>
      </w:r>
      <w:proofErr w:type="spellEnd"/>
      <w:r w:rsidRPr="00B2600A">
        <w:rPr>
          <w:rFonts w:asciiTheme="minorHAnsi" w:hAnsiTheme="minorHAnsi" w:cs="Times New Roman"/>
          <w:szCs w:val="24"/>
        </w:rPr>
        <w:t xml:space="preserve">, 2022; Liu </w:t>
      </w:r>
      <w:proofErr w:type="spellStart"/>
      <w:r w:rsidRPr="00B2600A">
        <w:rPr>
          <w:rFonts w:asciiTheme="minorHAnsi" w:hAnsiTheme="minorHAnsi" w:cs="Times New Roman"/>
          <w:szCs w:val="24"/>
        </w:rPr>
        <w:t>et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al.</w:t>
      </w:r>
      <w:proofErr w:type="spellEnd"/>
      <w:r w:rsidRPr="00B2600A">
        <w:rPr>
          <w:rFonts w:asciiTheme="minorHAnsi" w:hAnsiTheme="minorHAnsi" w:cs="Times New Roman"/>
          <w:szCs w:val="24"/>
        </w:rPr>
        <w:t xml:space="preserve">, 2021). </w:t>
      </w:r>
      <w:proofErr w:type="spellStart"/>
      <w:r w:rsidRPr="00B2600A">
        <w:rPr>
          <w:rFonts w:asciiTheme="minorHAnsi" w:hAnsiTheme="minorHAnsi" w:cs="Times New Roman"/>
          <w:szCs w:val="24"/>
        </w:rPr>
        <w:t>This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perspective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supports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expectation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that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energy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use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positively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associated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with</w:t>
      </w:r>
      <w:proofErr w:type="spellEnd"/>
      <w:r w:rsidRPr="00B2600A">
        <w:rPr>
          <w:rFonts w:asciiTheme="minorHAnsi" w:hAnsiTheme="minorHAnsi" w:cs="Times New Roman"/>
          <w:szCs w:val="24"/>
        </w:rPr>
        <w:t xml:space="preserve"> GDP per </w:t>
      </w:r>
      <w:proofErr w:type="spellStart"/>
      <w:r w:rsidRPr="00B2600A">
        <w:rPr>
          <w:rFonts w:asciiTheme="minorHAnsi" w:hAnsiTheme="minorHAnsi" w:cs="Times New Roman"/>
          <w:szCs w:val="24"/>
        </w:rPr>
        <w:t>capita</w:t>
      </w:r>
      <w:proofErr w:type="spellEnd"/>
      <w:r w:rsidRPr="00B2600A">
        <w:rPr>
          <w:rFonts w:asciiTheme="minorHAnsi" w:hAnsiTheme="minorHAnsi" w:cs="Times New Roman"/>
          <w:szCs w:val="24"/>
        </w:rPr>
        <w:t>.</w:t>
      </w:r>
    </w:p>
    <w:p w14:paraId="4E25FA4F" w14:textId="77777777" w:rsidR="008E146A" w:rsidRPr="00B2600A" w:rsidRDefault="008E146A" w:rsidP="00B2600A">
      <w:pPr>
        <w:shd w:val="clear" w:color="auto" w:fill="FFFFFF" w:themeFill="background1"/>
        <w:rPr>
          <w:rFonts w:asciiTheme="minorHAnsi" w:hAnsiTheme="minorHAnsi" w:cs="Times New Roman"/>
          <w:szCs w:val="24"/>
        </w:rPr>
      </w:pPr>
    </w:p>
    <w:p w14:paraId="22007A4C"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 xml:space="preserve">H1. Energy </w:t>
      </w:r>
      <w:proofErr w:type="spellStart"/>
      <w:r w:rsidRPr="00B2600A">
        <w:rPr>
          <w:rFonts w:asciiTheme="minorHAnsi" w:hAnsiTheme="minorHAnsi" w:cs="Times New Roman"/>
          <w:szCs w:val="24"/>
        </w:rPr>
        <w:t>use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positively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associated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with</w:t>
      </w:r>
      <w:proofErr w:type="spellEnd"/>
      <w:r w:rsidRPr="00B2600A">
        <w:rPr>
          <w:rFonts w:asciiTheme="minorHAnsi" w:hAnsiTheme="minorHAnsi" w:cs="Times New Roman"/>
          <w:szCs w:val="24"/>
        </w:rPr>
        <w:t xml:space="preserve"> GDP per </w:t>
      </w:r>
      <w:proofErr w:type="spellStart"/>
      <w:r w:rsidRPr="00B2600A">
        <w:rPr>
          <w:rFonts w:asciiTheme="minorHAnsi" w:hAnsiTheme="minorHAnsi" w:cs="Times New Roman"/>
          <w:szCs w:val="24"/>
        </w:rPr>
        <w:t>capita</w:t>
      </w:r>
      <w:proofErr w:type="spellEnd"/>
      <w:r w:rsidRPr="00B2600A">
        <w:rPr>
          <w:rFonts w:asciiTheme="minorHAnsi" w:hAnsiTheme="minorHAnsi" w:cs="Times New Roman"/>
          <w:szCs w:val="24"/>
        </w:rPr>
        <w:t>.</w:t>
      </w:r>
    </w:p>
    <w:p w14:paraId="07608809" w14:textId="77777777" w:rsidR="008E146A" w:rsidRPr="00B2600A" w:rsidRDefault="008E146A" w:rsidP="00B2600A">
      <w:pPr>
        <w:shd w:val="clear" w:color="auto" w:fill="FFFFFF" w:themeFill="background1"/>
        <w:rPr>
          <w:rFonts w:asciiTheme="minorHAnsi" w:hAnsiTheme="minorHAnsi" w:cs="Times New Roman"/>
          <w:szCs w:val="24"/>
        </w:rPr>
      </w:pPr>
    </w:p>
    <w:p w14:paraId="1D4F6D41" w14:textId="77777777" w:rsidR="008E146A" w:rsidRPr="00B2600A" w:rsidRDefault="008E146A" w:rsidP="00B2600A">
      <w:pPr>
        <w:shd w:val="clear" w:color="auto" w:fill="FFFFFF" w:themeFill="background1"/>
        <w:ind w:firstLine="0"/>
        <w:rPr>
          <w:rFonts w:asciiTheme="minorHAnsi" w:hAnsiTheme="minorHAnsi" w:cs="Times New Roman"/>
          <w:b/>
          <w:bCs/>
          <w:color w:val="FF0000"/>
          <w:szCs w:val="24"/>
        </w:rPr>
      </w:pPr>
      <w:proofErr w:type="spellStart"/>
      <w:r w:rsidRPr="00B2600A">
        <w:rPr>
          <w:rFonts w:asciiTheme="minorHAnsi" w:hAnsiTheme="minorHAnsi" w:cs="Times New Roman"/>
          <w:b/>
          <w:bCs/>
          <w:szCs w:val="24"/>
        </w:rPr>
        <w:t>Renewable</w:t>
      </w:r>
      <w:proofErr w:type="spellEnd"/>
      <w:r w:rsidRPr="00B2600A">
        <w:rPr>
          <w:rFonts w:asciiTheme="minorHAnsi" w:hAnsiTheme="minorHAnsi" w:cs="Times New Roman"/>
          <w:b/>
          <w:bCs/>
          <w:szCs w:val="24"/>
        </w:rPr>
        <w:t xml:space="preserve"> Energy </w:t>
      </w:r>
      <w:proofErr w:type="spellStart"/>
      <w:r w:rsidRPr="00B2600A">
        <w:rPr>
          <w:rFonts w:asciiTheme="minorHAnsi" w:hAnsiTheme="minorHAnsi" w:cs="Times New Roman"/>
          <w:b/>
          <w:bCs/>
          <w:szCs w:val="24"/>
        </w:rPr>
        <w:t>Transition</w:t>
      </w:r>
      <w:proofErr w:type="spellEnd"/>
      <w:r w:rsidRPr="00B2600A">
        <w:rPr>
          <w:rFonts w:asciiTheme="minorHAnsi" w:hAnsiTheme="minorHAnsi" w:cs="Times New Roman"/>
          <w:b/>
          <w:bCs/>
          <w:szCs w:val="24"/>
        </w:rPr>
        <w:t xml:space="preserve"> </w:t>
      </w:r>
      <w:proofErr w:type="spellStart"/>
      <w:r w:rsidRPr="00B2600A">
        <w:rPr>
          <w:rFonts w:asciiTheme="minorHAnsi" w:hAnsiTheme="minorHAnsi" w:cs="Times New Roman"/>
          <w:b/>
          <w:bCs/>
          <w:szCs w:val="24"/>
        </w:rPr>
        <w:t>and</w:t>
      </w:r>
      <w:proofErr w:type="spellEnd"/>
      <w:r w:rsidRPr="00B2600A">
        <w:rPr>
          <w:rFonts w:asciiTheme="minorHAnsi" w:hAnsiTheme="minorHAnsi" w:cs="Times New Roman"/>
          <w:b/>
          <w:bCs/>
          <w:szCs w:val="24"/>
        </w:rPr>
        <w:t xml:space="preserve"> </w:t>
      </w:r>
      <w:proofErr w:type="spellStart"/>
      <w:r w:rsidRPr="00B2600A">
        <w:rPr>
          <w:rFonts w:asciiTheme="minorHAnsi" w:hAnsiTheme="minorHAnsi" w:cs="Times New Roman"/>
          <w:b/>
          <w:bCs/>
          <w:szCs w:val="24"/>
        </w:rPr>
        <w:t>Economic</w:t>
      </w:r>
      <w:proofErr w:type="spellEnd"/>
      <w:r w:rsidRPr="00B2600A">
        <w:rPr>
          <w:rFonts w:asciiTheme="minorHAnsi" w:hAnsiTheme="minorHAnsi" w:cs="Times New Roman"/>
          <w:b/>
          <w:bCs/>
          <w:szCs w:val="24"/>
        </w:rPr>
        <w:t xml:space="preserve"> </w:t>
      </w:r>
      <w:proofErr w:type="spellStart"/>
      <w:r w:rsidRPr="00B2600A">
        <w:rPr>
          <w:rFonts w:asciiTheme="minorHAnsi" w:hAnsiTheme="minorHAnsi" w:cs="Times New Roman"/>
          <w:b/>
          <w:bCs/>
          <w:szCs w:val="24"/>
        </w:rPr>
        <w:t>Growth</w:t>
      </w:r>
      <w:proofErr w:type="spellEnd"/>
      <w:r w:rsidRPr="00B2600A">
        <w:rPr>
          <w:rFonts w:asciiTheme="minorHAnsi" w:hAnsiTheme="minorHAnsi" w:cs="Times New Roman"/>
          <w:b/>
          <w:bCs/>
          <w:szCs w:val="24"/>
        </w:rPr>
        <w:t xml:space="preserve"> </w:t>
      </w:r>
    </w:p>
    <w:p w14:paraId="0B1F21FF" w14:textId="77777777" w:rsidR="008E146A" w:rsidRPr="00B2600A" w:rsidRDefault="008E146A" w:rsidP="00B2600A">
      <w:pPr>
        <w:shd w:val="clear" w:color="auto" w:fill="FFFFFF" w:themeFill="background1"/>
        <w:rPr>
          <w:rFonts w:asciiTheme="minorHAnsi" w:hAnsiTheme="minorHAnsi" w:cs="Times New Roman"/>
          <w:szCs w:val="24"/>
        </w:rPr>
      </w:pPr>
      <w:proofErr w:type="spellStart"/>
      <w:r w:rsidRPr="00B2600A">
        <w:rPr>
          <w:rFonts w:asciiTheme="minorHAnsi" w:hAnsiTheme="minorHAnsi" w:cs="Times New Roman"/>
          <w:szCs w:val="24"/>
        </w:rPr>
        <w:t>Renewable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energy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can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support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economic</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growth</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through</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energy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diversification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infrastructure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investment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technological</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development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and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reduced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exposure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to</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fossil-fuel</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volatility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However</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its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economic</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effects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may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differ</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across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countries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because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renewable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integration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depends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on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national</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energy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structures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grid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readiness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investment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capacity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institutional</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quality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and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policy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commitment</w:t>
      </w:r>
      <w:proofErr w:type="spellEnd"/>
      <w:r w:rsidRPr="00B2600A">
        <w:rPr>
          <w:rFonts w:asciiTheme="minorHAnsi" w:hAnsiTheme="minorHAnsi" w:cs="Times New Roman"/>
          <w:szCs w:val="24"/>
        </w:rPr>
        <w:t xml:space="preserve"> (Khan &amp; </w:t>
      </w:r>
      <w:proofErr w:type="spellStart"/>
      <w:r w:rsidRPr="00B2600A">
        <w:rPr>
          <w:rFonts w:asciiTheme="minorHAnsi" w:hAnsiTheme="minorHAnsi" w:cs="Times New Roman"/>
          <w:szCs w:val="24"/>
        </w:rPr>
        <w:t>Hou</w:t>
      </w:r>
      <w:proofErr w:type="spellEnd"/>
      <w:r w:rsidRPr="00B2600A">
        <w:rPr>
          <w:rFonts w:asciiTheme="minorHAnsi" w:hAnsiTheme="minorHAnsi" w:cs="Times New Roman"/>
          <w:szCs w:val="24"/>
        </w:rPr>
        <w:t xml:space="preserve">, 2020; </w:t>
      </w:r>
      <w:proofErr w:type="spellStart"/>
      <w:r w:rsidRPr="00B2600A">
        <w:rPr>
          <w:rFonts w:asciiTheme="minorHAnsi" w:hAnsiTheme="minorHAnsi" w:cs="Times New Roman"/>
          <w:szCs w:val="24"/>
        </w:rPr>
        <w:t>Rodrigues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al.</w:t>
      </w:r>
      <w:proofErr w:type="spellEnd"/>
      <w:r w:rsidRPr="00B2600A">
        <w:rPr>
          <w:rFonts w:asciiTheme="minorHAnsi" w:hAnsiTheme="minorHAnsi" w:cs="Times New Roman"/>
          <w:szCs w:val="24"/>
        </w:rPr>
        <w:t xml:space="preserve">, 2022; Setiawan </w:t>
      </w:r>
      <w:proofErr w:type="spellStart"/>
      <w:r w:rsidRPr="00B2600A">
        <w:rPr>
          <w:rFonts w:asciiTheme="minorHAnsi" w:hAnsiTheme="minorHAnsi" w:cs="Times New Roman"/>
          <w:szCs w:val="24"/>
        </w:rPr>
        <w:t>et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al.</w:t>
      </w:r>
      <w:proofErr w:type="spellEnd"/>
      <w:r w:rsidRPr="00B2600A">
        <w:rPr>
          <w:rFonts w:asciiTheme="minorHAnsi" w:hAnsiTheme="minorHAnsi" w:cs="Times New Roman"/>
          <w:szCs w:val="24"/>
        </w:rPr>
        <w:t xml:space="preserve">, 2025; </w:t>
      </w:r>
      <w:proofErr w:type="spellStart"/>
      <w:r w:rsidRPr="00B2600A">
        <w:rPr>
          <w:rFonts w:asciiTheme="minorHAnsi" w:hAnsiTheme="minorHAnsi" w:cs="Times New Roman"/>
          <w:szCs w:val="24"/>
        </w:rPr>
        <w:t>Tran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al.</w:t>
      </w:r>
      <w:proofErr w:type="spellEnd"/>
      <w:r w:rsidRPr="00B2600A">
        <w:rPr>
          <w:rFonts w:asciiTheme="minorHAnsi" w:hAnsiTheme="minorHAnsi" w:cs="Times New Roman"/>
          <w:szCs w:val="24"/>
        </w:rPr>
        <w:t xml:space="preserve">, 2022). </w:t>
      </w:r>
      <w:proofErr w:type="spellStart"/>
      <w:r w:rsidRPr="00B2600A">
        <w:rPr>
          <w:rFonts w:asciiTheme="minorHAnsi" w:hAnsiTheme="minorHAnsi" w:cs="Times New Roman"/>
          <w:szCs w:val="24"/>
        </w:rPr>
        <w:t>These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differences</w:t>
      </w:r>
      <w:proofErr w:type="spellEnd"/>
      <w:r w:rsidRPr="00B2600A">
        <w:rPr>
          <w:rFonts w:asciiTheme="minorHAnsi" w:hAnsiTheme="minorHAnsi" w:cs="Times New Roman"/>
          <w:szCs w:val="24"/>
        </w:rPr>
        <w:t xml:space="preserve"> are </w:t>
      </w:r>
      <w:proofErr w:type="spellStart"/>
      <w:r w:rsidRPr="00B2600A">
        <w:rPr>
          <w:rFonts w:asciiTheme="minorHAnsi" w:hAnsiTheme="minorHAnsi" w:cs="Times New Roman"/>
          <w:szCs w:val="24"/>
        </w:rPr>
        <w:t>particularly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relevant</w:t>
      </w:r>
      <w:proofErr w:type="spellEnd"/>
      <w:r w:rsidRPr="00B2600A">
        <w:rPr>
          <w:rFonts w:asciiTheme="minorHAnsi" w:hAnsiTheme="minorHAnsi" w:cs="Times New Roman"/>
          <w:szCs w:val="24"/>
        </w:rPr>
        <w:t xml:space="preserve"> in ASEAN, </w:t>
      </w:r>
      <w:proofErr w:type="spellStart"/>
      <w:r w:rsidRPr="00B2600A">
        <w:rPr>
          <w:rFonts w:asciiTheme="minorHAnsi" w:hAnsiTheme="minorHAnsi" w:cs="Times New Roman"/>
          <w:szCs w:val="24"/>
        </w:rPr>
        <w:t>where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renewable-energy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adoption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remains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uneven</w:t>
      </w:r>
      <w:proofErr w:type="spellEnd"/>
      <w:r w:rsidRPr="00B2600A">
        <w:rPr>
          <w:rFonts w:asciiTheme="minorHAnsi" w:hAnsiTheme="minorHAnsi" w:cs="Times New Roman"/>
          <w:szCs w:val="24"/>
        </w:rPr>
        <w:t>.</w:t>
      </w:r>
    </w:p>
    <w:p w14:paraId="75C13806" w14:textId="77777777" w:rsidR="008E146A" w:rsidRPr="00B2600A" w:rsidRDefault="008E146A" w:rsidP="00B2600A">
      <w:pPr>
        <w:shd w:val="clear" w:color="auto" w:fill="FFFFFF" w:themeFill="background1"/>
        <w:rPr>
          <w:rFonts w:asciiTheme="minorHAnsi" w:hAnsiTheme="minorHAnsi" w:cs="Times New Roman"/>
          <w:szCs w:val="24"/>
        </w:rPr>
      </w:pPr>
    </w:p>
    <w:p w14:paraId="4467DCC6" w14:textId="77777777" w:rsidR="008E146A" w:rsidRPr="00B2600A" w:rsidRDefault="008E146A" w:rsidP="00B2600A">
      <w:pPr>
        <w:shd w:val="clear" w:color="auto" w:fill="FFFFFF" w:themeFill="background1"/>
        <w:rPr>
          <w:rFonts w:asciiTheme="minorHAnsi" w:hAnsiTheme="minorHAnsi" w:cs="Times New Roman"/>
          <w:szCs w:val="24"/>
        </w:rPr>
      </w:pPr>
    </w:p>
    <w:p w14:paraId="5F8D670D"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 xml:space="preserve">H3. </w:t>
      </w:r>
      <w:proofErr w:type="spellStart"/>
      <w:r w:rsidRPr="00B2600A">
        <w:rPr>
          <w:rFonts w:asciiTheme="minorHAnsi" w:hAnsiTheme="minorHAnsi" w:cs="Times New Roman"/>
          <w:szCs w:val="24"/>
        </w:rPr>
        <w:t>Renewable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energy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output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positively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associated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with</w:t>
      </w:r>
      <w:proofErr w:type="spellEnd"/>
      <w:r w:rsidRPr="00B2600A">
        <w:rPr>
          <w:rFonts w:asciiTheme="minorHAnsi" w:hAnsiTheme="minorHAnsi" w:cs="Times New Roman"/>
          <w:szCs w:val="24"/>
        </w:rPr>
        <w:t xml:space="preserve"> GDP per </w:t>
      </w:r>
      <w:proofErr w:type="spellStart"/>
      <w:r w:rsidRPr="00B2600A">
        <w:rPr>
          <w:rFonts w:asciiTheme="minorHAnsi" w:hAnsiTheme="minorHAnsi" w:cs="Times New Roman"/>
          <w:szCs w:val="24"/>
        </w:rPr>
        <w:t>capita</w:t>
      </w:r>
      <w:proofErr w:type="spellEnd"/>
      <w:r w:rsidRPr="00B2600A">
        <w:rPr>
          <w:rFonts w:asciiTheme="minorHAnsi" w:hAnsiTheme="minorHAnsi" w:cs="Times New Roman"/>
          <w:szCs w:val="24"/>
        </w:rPr>
        <w:t>.</w:t>
      </w:r>
    </w:p>
    <w:p w14:paraId="4EB756BB" w14:textId="77777777" w:rsidR="008E146A" w:rsidRPr="00B2600A" w:rsidRDefault="008E146A" w:rsidP="00B2600A">
      <w:pPr>
        <w:shd w:val="clear" w:color="auto" w:fill="FFFFFF" w:themeFill="background1"/>
        <w:rPr>
          <w:rFonts w:asciiTheme="minorHAnsi" w:hAnsiTheme="minorHAnsi" w:cs="Times New Roman"/>
          <w:szCs w:val="24"/>
        </w:rPr>
      </w:pPr>
    </w:p>
    <w:p w14:paraId="6A872B2F" w14:textId="77777777" w:rsidR="008E146A" w:rsidRPr="00B2600A" w:rsidRDefault="008E146A" w:rsidP="00B2600A">
      <w:pPr>
        <w:shd w:val="clear" w:color="auto" w:fill="FFFFFF" w:themeFill="background1"/>
        <w:ind w:firstLine="0"/>
        <w:rPr>
          <w:rFonts w:asciiTheme="minorHAnsi" w:hAnsiTheme="minorHAnsi" w:cs="Times New Roman"/>
          <w:b/>
          <w:bCs/>
          <w:szCs w:val="24"/>
        </w:rPr>
      </w:pPr>
      <w:r w:rsidRPr="00B2600A">
        <w:rPr>
          <w:rFonts w:asciiTheme="minorHAnsi" w:hAnsiTheme="minorHAnsi" w:cs="Times New Roman"/>
          <w:b/>
          <w:bCs/>
          <w:szCs w:val="24"/>
        </w:rPr>
        <w:t xml:space="preserve">Energy </w:t>
      </w:r>
      <w:proofErr w:type="spellStart"/>
      <w:r w:rsidRPr="00B2600A">
        <w:rPr>
          <w:rFonts w:asciiTheme="minorHAnsi" w:hAnsiTheme="minorHAnsi" w:cs="Times New Roman"/>
          <w:b/>
          <w:bCs/>
          <w:szCs w:val="24"/>
        </w:rPr>
        <w:t>Import</w:t>
      </w:r>
      <w:proofErr w:type="spellEnd"/>
      <w:r w:rsidRPr="00B2600A">
        <w:rPr>
          <w:rFonts w:asciiTheme="minorHAnsi" w:hAnsiTheme="minorHAnsi" w:cs="Times New Roman"/>
          <w:b/>
          <w:bCs/>
          <w:szCs w:val="24"/>
        </w:rPr>
        <w:t xml:space="preserve"> </w:t>
      </w:r>
      <w:proofErr w:type="spellStart"/>
      <w:r w:rsidRPr="00B2600A">
        <w:rPr>
          <w:rFonts w:asciiTheme="minorHAnsi" w:hAnsiTheme="minorHAnsi" w:cs="Times New Roman"/>
          <w:b/>
          <w:bCs/>
          <w:szCs w:val="24"/>
        </w:rPr>
        <w:t>Dependence</w:t>
      </w:r>
      <w:proofErr w:type="spellEnd"/>
      <w:r w:rsidRPr="00B2600A">
        <w:rPr>
          <w:rFonts w:asciiTheme="minorHAnsi" w:hAnsiTheme="minorHAnsi" w:cs="Times New Roman"/>
          <w:b/>
          <w:bCs/>
          <w:szCs w:val="24"/>
        </w:rPr>
        <w:t xml:space="preserve"> </w:t>
      </w:r>
      <w:proofErr w:type="spellStart"/>
      <w:r w:rsidRPr="00B2600A">
        <w:rPr>
          <w:rFonts w:asciiTheme="minorHAnsi" w:hAnsiTheme="minorHAnsi" w:cs="Times New Roman"/>
          <w:b/>
          <w:bCs/>
          <w:szCs w:val="24"/>
        </w:rPr>
        <w:t>and</w:t>
      </w:r>
      <w:proofErr w:type="spellEnd"/>
      <w:r w:rsidRPr="00B2600A">
        <w:rPr>
          <w:rFonts w:asciiTheme="minorHAnsi" w:hAnsiTheme="minorHAnsi" w:cs="Times New Roman"/>
          <w:b/>
          <w:bCs/>
          <w:szCs w:val="24"/>
        </w:rPr>
        <w:t xml:space="preserve"> </w:t>
      </w:r>
      <w:proofErr w:type="spellStart"/>
      <w:r w:rsidRPr="00B2600A">
        <w:rPr>
          <w:rFonts w:asciiTheme="minorHAnsi" w:hAnsiTheme="minorHAnsi" w:cs="Times New Roman"/>
          <w:b/>
          <w:bCs/>
          <w:szCs w:val="24"/>
        </w:rPr>
        <w:t>Economic</w:t>
      </w:r>
      <w:proofErr w:type="spellEnd"/>
      <w:r w:rsidRPr="00B2600A">
        <w:rPr>
          <w:rFonts w:asciiTheme="minorHAnsi" w:hAnsiTheme="minorHAnsi" w:cs="Times New Roman"/>
          <w:b/>
          <w:bCs/>
          <w:szCs w:val="24"/>
        </w:rPr>
        <w:t xml:space="preserve"> </w:t>
      </w:r>
      <w:proofErr w:type="spellStart"/>
      <w:r w:rsidRPr="00B2600A">
        <w:rPr>
          <w:rFonts w:asciiTheme="minorHAnsi" w:hAnsiTheme="minorHAnsi" w:cs="Times New Roman"/>
          <w:b/>
          <w:bCs/>
          <w:szCs w:val="24"/>
        </w:rPr>
        <w:t>Growth</w:t>
      </w:r>
      <w:proofErr w:type="spellEnd"/>
    </w:p>
    <w:p w14:paraId="5E908F73"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lastRenderedPageBreak/>
        <w:t xml:space="preserve">Energy </w:t>
      </w:r>
      <w:proofErr w:type="spellStart"/>
      <w:r w:rsidRPr="00B2600A">
        <w:rPr>
          <w:rFonts w:asciiTheme="minorHAnsi" w:hAnsiTheme="minorHAnsi" w:cs="Times New Roman"/>
          <w:szCs w:val="24"/>
        </w:rPr>
        <w:t>import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dependence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may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expose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economies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to</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external</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price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shocks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exchange-rate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fluctuations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and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supply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disruptions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However</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imported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energy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can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also</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sustain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industrial</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activity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when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domestic</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supply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insufficient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Therefore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its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relationship</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with</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economic</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growth</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may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be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either</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positive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or</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negative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depending</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on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national</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energy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conditions</w:t>
      </w:r>
      <w:proofErr w:type="spellEnd"/>
      <w:r w:rsidRPr="00B2600A">
        <w:rPr>
          <w:rFonts w:asciiTheme="minorHAnsi" w:hAnsiTheme="minorHAnsi" w:cs="Times New Roman"/>
          <w:szCs w:val="24"/>
        </w:rPr>
        <w:t xml:space="preserve"> (Sharif </w:t>
      </w:r>
      <w:proofErr w:type="spellStart"/>
      <w:r w:rsidRPr="00B2600A">
        <w:rPr>
          <w:rFonts w:asciiTheme="minorHAnsi" w:hAnsiTheme="minorHAnsi" w:cs="Times New Roman"/>
          <w:szCs w:val="24"/>
        </w:rPr>
        <w:t>et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al.</w:t>
      </w:r>
      <w:proofErr w:type="spellEnd"/>
      <w:r w:rsidRPr="00B2600A">
        <w:rPr>
          <w:rFonts w:asciiTheme="minorHAnsi" w:hAnsiTheme="minorHAnsi" w:cs="Times New Roman"/>
          <w:szCs w:val="24"/>
        </w:rPr>
        <w:t xml:space="preserve">, 2023; </w:t>
      </w:r>
      <w:proofErr w:type="spellStart"/>
      <w:r w:rsidRPr="00B2600A">
        <w:rPr>
          <w:rFonts w:asciiTheme="minorHAnsi" w:hAnsiTheme="minorHAnsi" w:cs="Times New Roman"/>
          <w:szCs w:val="24"/>
        </w:rPr>
        <w:t>Ifeanyi</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al.</w:t>
      </w:r>
      <w:proofErr w:type="spellEnd"/>
      <w:r w:rsidRPr="00B2600A">
        <w:rPr>
          <w:rFonts w:asciiTheme="minorHAnsi" w:hAnsiTheme="minorHAnsi" w:cs="Times New Roman"/>
          <w:szCs w:val="24"/>
        </w:rPr>
        <w:t>, 2022).</w:t>
      </w:r>
    </w:p>
    <w:p w14:paraId="6ADC25C3" w14:textId="77777777" w:rsidR="008E146A" w:rsidRPr="00B2600A" w:rsidRDefault="008E146A" w:rsidP="00B2600A">
      <w:pPr>
        <w:shd w:val="clear" w:color="auto" w:fill="FFFFFF" w:themeFill="background1"/>
        <w:rPr>
          <w:rFonts w:asciiTheme="minorHAnsi" w:hAnsiTheme="minorHAnsi" w:cs="Times New Roman"/>
          <w:szCs w:val="24"/>
        </w:rPr>
      </w:pPr>
    </w:p>
    <w:p w14:paraId="1AA194C4"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 xml:space="preserve">H2. Energy net </w:t>
      </w:r>
      <w:proofErr w:type="spellStart"/>
      <w:r w:rsidRPr="00B2600A">
        <w:rPr>
          <w:rFonts w:asciiTheme="minorHAnsi" w:hAnsiTheme="minorHAnsi" w:cs="Times New Roman"/>
          <w:szCs w:val="24"/>
        </w:rPr>
        <w:t>imports</w:t>
      </w:r>
      <w:proofErr w:type="spellEnd"/>
      <w:r w:rsidRPr="00B2600A">
        <w:rPr>
          <w:rFonts w:asciiTheme="minorHAnsi" w:hAnsiTheme="minorHAnsi" w:cs="Times New Roman"/>
          <w:szCs w:val="24"/>
        </w:rPr>
        <w:t xml:space="preserve"> are </w:t>
      </w:r>
      <w:proofErr w:type="spellStart"/>
      <w:r w:rsidRPr="00B2600A">
        <w:rPr>
          <w:rFonts w:asciiTheme="minorHAnsi" w:hAnsiTheme="minorHAnsi" w:cs="Times New Roman"/>
          <w:szCs w:val="24"/>
        </w:rPr>
        <w:t>significantly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associated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with</w:t>
      </w:r>
      <w:proofErr w:type="spellEnd"/>
      <w:r w:rsidRPr="00B2600A">
        <w:rPr>
          <w:rFonts w:asciiTheme="minorHAnsi" w:hAnsiTheme="minorHAnsi" w:cs="Times New Roman"/>
          <w:szCs w:val="24"/>
        </w:rPr>
        <w:t xml:space="preserve"> GDP per </w:t>
      </w:r>
      <w:proofErr w:type="spellStart"/>
      <w:r w:rsidRPr="00B2600A">
        <w:rPr>
          <w:rFonts w:asciiTheme="minorHAnsi" w:hAnsiTheme="minorHAnsi" w:cs="Times New Roman"/>
          <w:szCs w:val="24"/>
        </w:rPr>
        <w:t>capita</w:t>
      </w:r>
      <w:proofErr w:type="spellEnd"/>
      <w:r w:rsidRPr="00B2600A">
        <w:rPr>
          <w:rFonts w:asciiTheme="minorHAnsi" w:hAnsiTheme="minorHAnsi" w:cs="Times New Roman"/>
          <w:szCs w:val="24"/>
        </w:rPr>
        <w:t>.</w:t>
      </w:r>
    </w:p>
    <w:p w14:paraId="43D4DE79" w14:textId="77777777" w:rsidR="008E146A" w:rsidRPr="00B2600A" w:rsidRDefault="008E146A" w:rsidP="00B2600A">
      <w:pPr>
        <w:shd w:val="clear" w:color="auto" w:fill="FFFFFF" w:themeFill="background1"/>
        <w:rPr>
          <w:rFonts w:asciiTheme="minorHAnsi" w:hAnsiTheme="minorHAnsi" w:cs="Times New Roman"/>
          <w:szCs w:val="24"/>
        </w:rPr>
      </w:pPr>
    </w:p>
    <w:p w14:paraId="5867956F" w14:textId="77777777" w:rsidR="008E146A" w:rsidRPr="00B2600A" w:rsidRDefault="008E146A" w:rsidP="00B2600A">
      <w:pPr>
        <w:shd w:val="clear" w:color="auto" w:fill="FFFFFF" w:themeFill="background1"/>
        <w:ind w:firstLine="0"/>
        <w:rPr>
          <w:rFonts w:asciiTheme="minorHAnsi" w:hAnsiTheme="minorHAnsi" w:cs="Times New Roman"/>
          <w:b/>
          <w:bCs/>
          <w:szCs w:val="24"/>
        </w:rPr>
      </w:pPr>
      <w:proofErr w:type="spellStart"/>
      <w:r w:rsidRPr="00B2600A">
        <w:rPr>
          <w:rFonts w:asciiTheme="minorHAnsi" w:hAnsiTheme="minorHAnsi" w:cs="Times New Roman"/>
          <w:b/>
          <w:bCs/>
          <w:szCs w:val="24"/>
        </w:rPr>
        <w:t>Methodological</w:t>
      </w:r>
      <w:proofErr w:type="spellEnd"/>
      <w:r w:rsidRPr="00B2600A">
        <w:rPr>
          <w:rFonts w:asciiTheme="minorHAnsi" w:hAnsiTheme="minorHAnsi" w:cs="Times New Roman"/>
          <w:b/>
          <w:bCs/>
          <w:szCs w:val="24"/>
        </w:rPr>
        <w:t xml:space="preserve"> </w:t>
      </w:r>
      <w:proofErr w:type="spellStart"/>
      <w:r w:rsidRPr="00B2600A">
        <w:rPr>
          <w:rFonts w:asciiTheme="minorHAnsi" w:hAnsiTheme="minorHAnsi" w:cs="Times New Roman"/>
          <w:b/>
          <w:bCs/>
          <w:szCs w:val="24"/>
        </w:rPr>
        <w:t>Gaps</w:t>
      </w:r>
      <w:proofErr w:type="spellEnd"/>
      <w:r w:rsidRPr="00B2600A">
        <w:rPr>
          <w:rFonts w:asciiTheme="minorHAnsi" w:hAnsiTheme="minorHAnsi" w:cs="Times New Roman"/>
          <w:b/>
          <w:bCs/>
          <w:szCs w:val="24"/>
        </w:rPr>
        <w:t xml:space="preserve"> in Panel Data </w:t>
      </w:r>
      <w:proofErr w:type="spellStart"/>
      <w:r w:rsidRPr="00B2600A">
        <w:rPr>
          <w:rFonts w:asciiTheme="minorHAnsi" w:hAnsiTheme="minorHAnsi" w:cs="Times New Roman"/>
          <w:b/>
          <w:bCs/>
          <w:szCs w:val="24"/>
        </w:rPr>
        <w:t>Studies</w:t>
      </w:r>
      <w:proofErr w:type="spellEnd"/>
    </w:p>
    <w:p w14:paraId="18DC961F" w14:textId="77777777" w:rsidR="008E146A" w:rsidRPr="00B2600A" w:rsidRDefault="008E146A" w:rsidP="00B2600A">
      <w:pPr>
        <w:shd w:val="clear" w:color="auto" w:fill="FFFFFF" w:themeFill="background1"/>
        <w:rPr>
          <w:rFonts w:asciiTheme="minorHAnsi" w:hAnsiTheme="minorHAnsi" w:cs="Times New Roman"/>
          <w:szCs w:val="24"/>
        </w:rPr>
      </w:pPr>
      <w:proofErr w:type="spellStart"/>
      <w:r w:rsidRPr="00B2600A">
        <w:rPr>
          <w:rFonts w:asciiTheme="minorHAnsi" w:hAnsiTheme="minorHAnsi" w:cs="Times New Roman"/>
          <w:szCs w:val="24"/>
        </w:rPr>
        <w:t>Previous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energy</w:t>
      </w:r>
      <w:proofErr w:type="spellEnd"/>
      <w:r w:rsidRPr="00B2600A">
        <w:rPr>
          <w:rFonts w:asciiTheme="minorHAnsi" w:hAnsiTheme="minorHAnsi" w:cs="Times New Roman"/>
          <w:szCs w:val="24"/>
        </w:rPr>
        <w:t>–</w:t>
      </w:r>
      <w:proofErr w:type="spellStart"/>
      <w:r w:rsidRPr="00B2600A">
        <w:rPr>
          <w:rFonts w:asciiTheme="minorHAnsi" w:hAnsiTheme="minorHAnsi" w:cs="Times New Roman"/>
          <w:szCs w:val="24"/>
        </w:rPr>
        <w:t>growth</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studies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employ</w:t>
      </w:r>
      <w:proofErr w:type="spellEnd"/>
      <w:r w:rsidRPr="00B2600A">
        <w:rPr>
          <w:rFonts w:asciiTheme="minorHAnsi" w:hAnsiTheme="minorHAnsi" w:cs="Times New Roman"/>
          <w:szCs w:val="24"/>
        </w:rPr>
        <w:t xml:space="preserve"> a </w:t>
      </w:r>
      <w:proofErr w:type="spellStart"/>
      <w:r w:rsidRPr="00B2600A">
        <w:rPr>
          <w:rFonts w:asciiTheme="minorHAnsi" w:hAnsiTheme="minorHAnsi" w:cs="Times New Roman"/>
          <w:szCs w:val="24"/>
        </w:rPr>
        <w:t>range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of</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econometric</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approaches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including</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dynamic</w:t>
      </w:r>
      <w:proofErr w:type="spellEnd"/>
      <w:r w:rsidRPr="00B2600A">
        <w:rPr>
          <w:rFonts w:asciiTheme="minorHAnsi" w:hAnsiTheme="minorHAnsi" w:cs="Times New Roman"/>
          <w:szCs w:val="24"/>
        </w:rPr>
        <w:t xml:space="preserve"> panel </w:t>
      </w:r>
      <w:proofErr w:type="spellStart"/>
      <w:r w:rsidRPr="00B2600A">
        <w:rPr>
          <w:rFonts w:asciiTheme="minorHAnsi" w:hAnsiTheme="minorHAnsi" w:cs="Times New Roman"/>
          <w:szCs w:val="24"/>
        </w:rPr>
        <w:t>models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cointegration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and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static</w:t>
      </w:r>
      <w:proofErr w:type="spellEnd"/>
      <w:r w:rsidRPr="00B2600A">
        <w:rPr>
          <w:rFonts w:asciiTheme="minorHAnsi" w:hAnsiTheme="minorHAnsi" w:cs="Times New Roman"/>
          <w:szCs w:val="24"/>
        </w:rPr>
        <w:t xml:space="preserve"> panel </w:t>
      </w:r>
      <w:proofErr w:type="spellStart"/>
      <w:r w:rsidRPr="00B2600A">
        <w:rPr>
          <w:rFonts w:asciiTheme="minorHAnsi" w:hAnsiTheme="minorHAnsi" w:cs="Times New Roman"/>
          <w:szCs w:val="24"/>
        </w:rPr>
        <w:t>regression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However</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many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studies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either</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focus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on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single-country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settings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or</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do</w:t>
      </w:r>
      <w:proofErr w:type="spellEnd"/>
      <w:r w:rsidRPr="00B2600A">
        <w:rPr>
          <w:rFonts w:asciiTheme="minorHAnsi" w:hAnsiTheme="minorHAnsi" w:cs="Times New Roman"/>
          <w:szCs w:val="24"/>
        </w:rPr>
        <w:t xml:space="preserve"> not </w:t>
      </w:r>
      <w:proofErr w:type="spellStart"/>
      <w:r w:rsidRPr="00B2600A">
        <w:rPr>
          <w:rFonts w:asciiTheme="minorHAnsi" w:hAnsiTheme="minorHAnsi" w:cs="Times New Roman"/>
          <w:szCs w:val="24"/>
        </w:rPr>
        <w:t>sufficiently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account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for</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persistent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cross-country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heterogeneity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This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limitation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important</w:t>
      </w:r>
      <w:proofErr w:type="spellEnd"/>
      <w:r w:rsidRPr="00B2600A">
        <w:rPr>
          <w:rFonts w:asciiTheme="minorHAnsi" w:hAnsiTheme="minorHAnsi" w:cs="Times New Roman"/>
          <w:szCs w:val="24"/>
        </w:rPr>
        <w:t xml:space="preserve"> in ASEAN, </w:t>
      </w:r>
      <w:proofErr w:type="spellStart"/>
      <w:r w:rsidRPr="00B2600A">
        <w:rPr>
          <w:rFonts w:asciiTheme="minorHAnsi" w:hAnsiTheme="minorHAnsi" w:cs="Times New Roman"/>
          <w:szCs w:val="24"/>
        </w:rPr>
        <w:t>where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energy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structures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differ</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substantially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across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countries</w:t>
      </w:r>
      <w:proofErr w:type="spellEnd"/>
      <w:r w:rsidRPr="00B2600A">
        <w:rPr>
          <w:rFonts w:asciiTheme="minorHAnsi" w:hAnsiTheme="minorHAnsi" w:cs="Times New Roman"/>
          <w:szCs w:val="24"/>
        </w:rPr>
        <w:t xml:space="preserve">. A </w:t>
      </w:r>
      <w:proofErr w:type="spellStart"/>
      <w:r w:rsidRPr="00B2600A">
        <w:rPr>
          <w:rFonts w:asciiTheme="minorHAnsi" w:hAnsiTheme="minorHAnsi" w:cs="Times New Roman"/>
          <w:szCs w:val="24"/>
        </w:rPr>
        <w:t>comparative</w:t>
      </w:r>
      <w:proofErr w:type="spellEnd"/>
      <w:r w:rsidRPr="00B2600A">
        <w:rPr>
          <w:rFonts w:asciiTheme="minorHAnsi" w:hAnsiTheme="minorHAnsi" w:cs="Times New Roman"/>
          <w:szCs w:val="24"/>
        </w:rPr>
        <w:t xml:space="preserve"> panel </w:t>
      </w:r>
      <w:proofErr w:type="spellStart"/>
      <w:r w:rsidRPr="00B2600A">
        <w:rPr>
          <w:rFonts w:asciiTheme="minorHAnsi" w:hAnsiTheme="minorHAnsi" w:cs="Times New Roman"/>
          <w:szCs w:val="24"/>
        </w:rPr>
        <w:t>framework</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using</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pooled</w:t>
      </w:r>
      <w:proofErr w:type="spellEnd"/>
      <w:r w:rsidRPr="00B2600A">
        <w:rPr>
          <w:rFonts w:asciiTheme="minorHAnsi" w:hAnsiTheme="minorHAnsi" w:cs="Times New Roman"/>
          <w:szCs w:val="24"/>
        </w:rPr>
        <w:t xml:space="preserve"> OLS, </w:t>
      </w:r>
      <w:proofErr w:type="spellStart"/>
      <w:r w:rsidRPr="00B2600A">
        <w:rPr>
          <w:rFonts w:asciiTheme="minorHAnsi" w:hAnsiTheme="minorHAnsi" w:cs="Times New Roman"/>
          <w:szCs w:val="24"/>
        </w:rPr>
        <w:t>random-effects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and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fixed-effects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models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therefore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provides</w:t>
      </w:r>
      <w:proofErr w:type="spellEnd"/>
      <w:r w:rsidRPr="00B2600A">
        <w:rPr>
          <w:rFonts w:asciiTheme="minorHAnsi" w:hAnsiTheme="minorHAnsi" w:cs="Times New Roman"/>
          <w:szCs w:val="24"/>
        </w:rPr>
        <w:t xml:space="preserve"> a </w:t>
      </w:r>
      <w:proofErr w:type="spellStart"/>
      <w:r w:rsidRPr="00B2600A">
        <w:rPr>
          <w:rFonts w:asciiTheme="minorHAnsi" w:hAnsiTheme="minorHAnsi" w:cs="Times New Roman"/>
          <w:szCs w:val="24"/>
        </w:rPr>
        <w:t>useful</w:t>
      </w:r>
      <w:proofErr w:type="spellEnd"/>
      <w:r w:rsidRPr="00B2600A">
        <w:rPr>
          <w:rFonts w:asciiTheme="minorHAnsi" w:hAnsiTheme="minorHAnsi" w:cs="Times New Roman"/>
          <w:szCs w:val="24"/>
        </w:rPr>
        <w:t xml:space="preserve"> basis </w:t>
      </w:r>
      <w:proofErr w:type="spellStart"/>
      <w:r w:rsidRPr="00B2600A">
        <w:rPr>
          <w:rFonts w:asciiTheme="minorHAnsi" w:hAnsiTheme="minorHAnsi" w:cs="Times New Roman"/>
          <w:szCs w:val="24"/>
        </w:rPr>
        <w:t>for</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identifying</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both</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cross-country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and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within-country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relationships</w:t>
      </w:r>
      <w:proofErr w:type="spellEnd"/>
      <w:r w:rsidRPr="00B2600A">
        <w:rPr>
          <w:rFonts w:asciiTheme="minorHAnsi" w:hAnsiTheme="minorHAnsi" w:cs="Times New Roman"/>
          <w:szCs w:val="24"/>
        </w:rPr>
        <w:t>.</w:t>
      </w:r>
    </w:p>
    <w:p w14:paraId="6177F216" w14:textId="77777777" w:rsidR="008E146A" w:rsidRPr="00B2600A" w:rsidRDefault="008E146A" w:rsidP="00B2600A">
      <w:pPr>
        <w:shd w:val="clear" w:color="auto" w:fill="FFFFFF" w:themeFill="background1"/>
        <w:rPr>
          <w:rFonts w:asciiTheme="minorHAnsi" w:hAnsiTheme="minorHAnsi" w:cs="Times New Roman"/>
          <w:szCs w:val="24"/>
        </w:rPr>
      </w:pPr>
    </w:p>
    <w:p w14:paraId="518F1321" w14:textId="77777777" w:rsidR="008E146A" w:rsidRPr="00B2600A" w:rsidRDefault="008E146A" w:rsidP="00B2600A">
      <w:pPr>
        <w:shd w:val="clear" w:color="auto" w:fill="FFFFFF" w:themeFill="background1"/>
        <w:ind w:firstLine="0"/>
        <w:rPr>
          <w:rFonts w:asciiTheme="minorHAnsi" w:hAnsiTheme="minorHAnsi" w:cs="Times New Roman"/>
          <w:b/>
          <w:bCs/>
          <w:szCs w:val="24"/>
        </w:rPr>
      </w:pPr>
      <w:proofErr w:type="spellStart"/>
      <w:r w:rsidRPr="00B2600A">
        <w:rPr>
          <w:rFonts w:asciiTheme="minorHAnsi" w:hAnsiTheme="minorHAnsi" w:cs="Times New Roman"/>
          <w:b/>
          <w:bCs/>
          <w:szCs w:val="24"/>
        </w:rPr>
        <w:t>Synthesis</w:t>
      </w:r>
      <w:proofErr w:type="spellEnd"/>
      <w:r w:rsidRPr="00B2600A">
        <w:rPr>
          <w:rFonts w:asciiTheme="minorHAnsi" w:hAnsiTheme="minorHAnsi" w:cs="Times New Roman"/>
          <w:b/>
          <w:bCs/>
          <w:szCs w:val="24"/>
        </w:rPr>
        <w:t xml:space="preserve"> </w:t>
      </w:r>
      <w:proofErr w:type="spellStart"/>
      <w:r w:rsidRPr="00B2600A">
        <w:rPr>
          <w:rFonts w:asciiTheme="minorHAnsi" w:hAnsiTheme="minorHAnsi" w:cs="Times New Roman"/>
          <w:b/>
          <w:bCs/>
          <w:szCs w:val="24"/>
        </w:rPr>
        <w:t>and</w:t>
      </w:r>
      <w:proofErr w:type="spellEnd"/>
      <w:r w:rsidRPr="00B2600A">
        <w:rPr>
          <w:rFonts w:asciiTheme="minorHAnsi" w:hAnsiTheme="minorHAnsi" w:cs="Times New Roman"/>
          <w:b/>
          <w:bCs/>
          <w:szCs w:val="24"/>
        </w:rPr>
        <w:t xml:space="preserve"> </w:t>
      </w:r>
      <w:proofErr w:type="spellStart"/>
      <w:r w:rsidRPr="00B2600A">
        <w:rPr>
          <w:rFonts w:asciiTheme="minorHAnsi" w:hAnsiTheme="minorHAnsi" w:cs="Times New Roman"/>
          <w:b/>
          <w:bCs/>
          <w:szCs w:val="24"/>
        </w:rPr>
        <w:t>Research</w:t>
      </w:r>
      <w:proofErr w:type="spellEnd"/>
      <w:r w:rsidRPr="00B2600A">
        <w:rPr>
          <w:rFonts w:asciiTheme="minorHAnsi" w:hAnsiTheme="minorHAnsi" w:cs="Times New Roman"/>
          <w:b/>
          <w:bCs/>
          <w:szCs w:val="24"/>
        </w:rPr>
        <w:t xml:space="preserve"> Gap</w:t>
      </w:r>
    </w:p>
    <w:p w14:paraId="78DDAA5B" w14:textId="77777777" w:rsidR="008E146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 xml:space="preserve">The </w:t>
      </w:r>
      <w:proofErr w:type="spellStart"/>
      <w:r w:rsidRPr="00B2600A">
        <w:rPr>
          <w:rFonts w:asciiTheme="minorHAnsi" w:hAnsiTheme="minorHAnsi" w:cs="Times New Roman"/>
          <w:szCs w:val="24"/>
        </w:rPr>
        <w:t>literature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reveals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three</w:t>
      </w:r>
      <w:proofErr w:type="spellEnd"/>
      <w:r w:rsidRPr="00B2600A">
        <w:rPr>
          <w:rFonts w:asciiTheme="minorHAnsi" w:hAnsiTheme="minorHAnsi" w:cs="Times New Roman"/>
          <w:szCs w:val="24"/>
        </w:rPr>
        <w:t xml:space="preserve"> main </w:t>
      </w:r>
      <w:proofErr w:type="spellStart"/>
      <w:r w:rsidRPr="00B2600A">
        <w:rPr>
          <w:rFonts w:asciiTheme="minorHAnsi" w:hAnsiTheme="minorHAnsi" w:cs="Times New Roman"/>
          <w:szCs w:val="24"/>
        </w:rPr>
        <w:t>gaps</w:t>
      </w:r>
      <w:proofErr w:type="spellEnd"/>
      <w:r w:rsidRPr="00B2600A">
        <w:rPr>
          <w:rFonts w:asciiTheme="minorHAnsi" w:hAnsiTheme="minorHAnsi" w:cs="Times New Roman"/>
          <w:szCs w:val="24"/>
        </w:rPr>
        <w:t xml:space="preserve">. First, </w:t>
      </w:r>
      <w:proofErr w:type="spellStart"/>
      <w:r w:rsidRPr="00B2600A">
        <w:rPr>
          <w:rFonts w:asciiTheme="minorHAnsi" w:hAnsiTheme="minorHAnsi" w:cs="Times New Roman"/>
          <w:szCs w:val="24"/>
        </w:rPr>
        <w:t>energy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use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energy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import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dependence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and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renewable-energy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transition</w:t>
      </w:r>
      <w:proofErr w:type="spellEnd"/>
      <w:r w:rsidRPr="00B2600A">
        <w:rPr>
          <w:rFonts w:asciiTheme="minorHAnsi" w:hAnsiTheme="minorHAnsi" w:cs="Times New Roman"/>
          <w:szCs w:val="24"/>
        </w:rPr>
        <w:t xml:space="preserve"> are </w:t>
      </w:r>
      <w:proofErr w:type="spellStart"/>
      <w:r w:rsidRPr="00B2600A">
        <w:rPr>
          <w:rFonts w:asciiTheme="minorHAnsi" w:hAnsiTheme="minorHAnsi" w:cs="Times New Roman"/>
          <w:szCs w:val="24"/>
        </w:rPr>
        <w:t>often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examined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separately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Second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empirical</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findings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remain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mixed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across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heterogeneous</w:t>
      </w:r>
      <w:proofErr w:type="spellEnd"/>
      <w:r w:rsidRPr="00B2600A">
        <w:rPr>
          <w:rFonts w:asciiTheme="minorHAnsi" w:hAnsiTheme="minorHAnsi" w:cs="Times New Roman"/>
          <w:szCs w:val="24"/>
        </w:rPr>
        <w:t xml:space="preserve"> ASEAN </w:t>
      </w:r>
      <w:proofErr w:type="spellStart"/>
      <w:r w:rsidRPr="00B2600A">
        <w:rPr>
          <w:rFonts w:asciiTheme="minorHAnsi" w:hAnsiTheme="minorHAnsi" w:cs="Times New Roman"/>
          <w:szCs w:val="24"/>
        </w:rPr>
        <w:t>economies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Third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many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studies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do</w:t>
      </w:r>
      <w:proofErr w:type="spellEnd"/>
      <w:r w:rsidRPr="00B2600A">
        <w:rPr>
          <w:rFonts w:asciiTheme="minorHAnsi" w:hAnsiTheme="minorHAnsi" w:cs="Times New Roman"/>
          <w:szCs w:val="24"/>
        </w:rPr>
        <w:t xml:space="preserve"> not </w:t>
      </w:r>
      <w:proofErr w:type="spellStart"/>
      <w:r w:rsidRPr="00B2600A">
        <w:rPr>
          <w:rFonts w:asciiTheme="minorHAnsi" w:hAnsiTheme="minorHAnsi" w:cs="Times New Roman"/>
          <w:szCs w:val="24"/>
        </w:rPr>
        <w:t>adequately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distinguish</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between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cross-country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and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within-country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effects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This</w:t>
      </w:r>
      <w:proofErr w:type="spellEnd"/>
      <w:r w:rsidRPr="00B2600A">
        <w:rPr>
          <w:rFonts w:asciiTheme="minorHAnsi" w:hAnsiTheme="minorHAnsi" w:cs="Times New Roman"/>
          <w:szCs w:val="24"/>
        </w:rPr>
        <w:t xml:space="preserve"> study </w:t>
      </w:r>
      <w:proofErr w:type="spellStart"/>
      <w:r w:rsidRPr="00B2600A">
        <w:rPr>
          <w:rFonts w:asciiTheme="minorHAnsi" w:hAnsiTheme="minorHAnsi" w:cs="Times New Roman"/>
          <w:szCs w:val="24"/>
        </w:rPr>
        <w:t>addresses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these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gaps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by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jointly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examining</w:t>
      </w:r>
      <w:proofErr w:type="spellEnd"/>
      <w:r w:rsidRPr="00B2600A">
        <w:rPr>
          <w:rFonts w:asciiTheme="minorHAnsi" w:hAnsiTheme="minorHAnsi" w:cs="Times New Roman"/>
          <w:szCs w:val="24"/>
        </w:rPr>
        <w:t xml:space="preserve"> EU, ENI, </w:t>
      </w:r>
      <w:proofErr w:type="spellStart"/>
      <w:r w:rsidRPr="00B2600A">
        <w:rPr>
          <w:rFonts w:asciiTheme="minorHAnsi" w:hAnsiTheme="minorHAnsi" w:cs="Times New Roman"/>
          <w:szCs w:val="24"/>
        </w:rPr>
        <w:t>and</w:t>
      </w:r>
      <w:proofErr w:type="spellEnd"/>
      <w:r w:rsidRPr="00B2600A">
        <w:rPr>
          <w:rFonts w:asciiTheme="minorHAnsi" w:hAnsiTheme="minorHAnsi" w:cs="Times New Roman"/>
          <w:szCs w:val="24"/>
        </w:rPr>
        <w:t xml:space="preserve"> REO </w:t>
      </w:r>
      <w:proofErr w:type="spellStart"/>
      <w:r w:rsidRPr="00B2600A">
        <w:rPr>
          <w:rFonts w:asciiTheme="minorHAnsi" w:hAnsiTheme="minorHAnsi" w:cs="Times New Roman"/>
          <w:szCs w:val="24"/>
        </w:rPr>
        <w:t>across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six</w:t>
      </w:r>
      <w:proofErr w:type="spellEnd"/>
      <w:r w:rsidRPr="00B2600A">
        <w:rPr>
          <w:rFonts w:asciiTheme="minorHAnsi" w:hAnsiTheme="minorHAnsi" w:cs="Times New Roman"/>
          <w:szCs w:val="24"/>
        </w:rPr>
        <w:t xml:space="preserve"> ASEAN </w:t>
      </w:r>
      <w:proofErr w:type="spellStart"/>
      <w:r w:rsidRPr="00B2600A">
        <w:rPr>
          <w:rFonts w:asciiTheme="minorHAnsi" w:hAnsiTheme="minorHAnsi" w:cs="Times New Roman"/>
          <w:szCs w:val="24"/>
        </w:rPr>
        <w:t>economies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from</w:t>
      </w:r>
      <w:proofErr w:type="spellEnd"/>
      <w:r w:rsidRPr="00B2600A">
        <w:rPr>
          <w:rFonts w:asciiTheme="minorHAnsi" w:hAnsiTheme="minorHAnsi" w:cs="Times New Roman"/>
          <w:szCs w:val="24"/>
        </w:rPr>
        <w:t xml:space="preserve"> 1990–2022 </w:t>
      </w:r>
      <w:proofErr w:type="spellStart"/>
      <w:r w:rsidRPr="00B2600A">
        <w:rPr>
          <w:rFonts w:asciiTheme="minorHAnsi" w:hAnsiTheme="minorHAnsi" w:cs="Times New Roman"/>
          <w:szCs w:val="24"/>
        </w:rPr>
        <w:t>using</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pooled</w:t>
      </w:r>
      <w:proofErr w:type="spellEnd"/>
      <w:r w:rsidRPr="00B2600A">
        <w:rPr>
          <w:rFonts w:asciiTheme="minorHAnsi" w:hAnsiTheme="minorHAnsi" w:cs="Times New Roman"/>
          <w:szCs w:val="24"/>
        </w:rPr>
        <w:t xml:space="preserve"> OLS, </w:t>
      </w:r>
      <w:proofErr w:type="spellStart"/>
      <w:r w:rsidRPr="00B2600A">
        <w:rPr>
          <w:rFonts w:asciiTheme="minorHAnsi" w:hAnsiTheme="minorHAnsi" w:cs="Times New Roman"/>
          <w:szCs w:val="24"/>
        </w:rPr>
        <w:t>random-effects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and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fixed-effects</w:t>
      </w:r>
      <w:proofErr w:type="spellEnd"/>
      <w:r w:rsidRPr="00B2600A">
        <w:rPr>
          <w:rFonts w:asciiTheme="minorHAnsi" w:hAnsiTheme="minorHAnsi" w:cs="Times New Roman"/>
          <w:szCs w:val="24"/>
        </w:rPr>
        <w:t xml:space="preserve"> panel </w:t>
      </w:r>
      <w:proofErr w:type="spellStart"/>
      <w:r w:rsidRPr="00B2600A">
        <w:rPr>
          <w:rFonts w:asciiTheme="minorHAnsi" w:hAnsiTheme="minorHAnsi" w:cs="Times New Roman"/>
          <w:szCs w:val="24"/>
        </w:rPr>
        <w:t>models</w:t>
      </w:r>
      <w:proofErr w:type="spellEnd"/>
      <w:r w:rsidRPr="00B2600A">
        <w:rPr>
          <w:rFonts w:asciiTheme="minorHAnsi" w:hAnsiTheme="minorHAnsi" w:cs="Times New Roman"/>
          <w:szCs w:val="24"/>
        </w:rPr>
        <w:t>.</w:t>
      </w:r>
    </w:p>
    <w:p w14:paraId="4D5DE65D" w14:textId="77777777" w:rsidR="00B2600A" w:rsidRPr="00B2600A" w:rsidRDefault="00B2600A" w:rsidP="00B2600A">
      <w:pPr>
        <w:shd w:val="clear" w:color="auto" w:fill="FFFFFF" w:themeFill="background1"/>
        <w:rPr>
          <w:rFonts w:asciiTheme="minorHAnsi" w:hAnsiTheme="minorHAnsi" w:cs="Times New Roman"/>
          <w:szCs w:val="24"/>
        </w:rPr>
      </w:pPr>
    </w:p>
    <w:p w14:paraId="4C03BBC2" w14:textId="77777777" w:rsidR="008E146A" w:rsidRDefault="008E146A" w:rsidP="00B2600A">
      <w:pPr>
        <w:shd w:val="clear" w:color="auto" w:fill="FFFFFF" w:themeFill="background1"/>
        <w:ind w:firstLine="0"/>
        <w:rPr>
          <w:rFonts w:asciiTheme="minorHAnsi" w:hAnsiTheme="minorHAnsi" w:cs="Times New Roman"/>
          <w:b/>
          <w:bCs/>
          <w:szCs w:val="24"/>
        </w:rPr>
      </w:pPr>
      <w:proofErr w:type="spellStart"/>
      <w:r w:rsidRPr="00B2600A">
        <w:rPr>
          <w:rFonts w:asciiTheme="minorHAnsi" w:hAnsiTheme="minorHAnsi" w:cs="Times New Roman"/>
          <w:b/>
          <w:bCs/>
          <w:szCs w:val="24"/>
        </w:rPr>
        <w:t>Table</w:t>
      </w:r>
      <w:proofErr w:type="spellEnd"/>
      <w:r w:rsidRPr="00B2600A">
        <w:rPr>
          <w:rFonts w:asciiTheme="minorHAnsi" w:hAnsiTheme="minorHAnsi" w:cs="Times New Roman"/>
          <w:b/>
          <w:bCs/>
          <w:szCs w:val="24"/>
        </w:rPr>
        <w:t xml:space="preserve"> 1. </w:t>
      </w:r>
      <w:proofErr w:type="spellStart"/>
      <w:r w:rsidRPr="00B2600A">
        <w:rPr>
          <w:rFonts w:asciiTheme="minorHAnsi" w:hAnsiTheme="minorHAnsi" w:cs="Times New Roman"/>
          <w:b/>
          <w:bCs/>
          <w:szCs w:val="24"/>
        </w:rPr>
        <w:t>Comparison</w:t>
      </w:r>
      <w:proofErr w:type="spellEnd"/>
      <w:r w:rsidRPr="00B2600A">
        <w:rPr>
          <w:rFonts w:asciiTheme="minorHAnsi" w:hAnsiTheme="minorHAnsi" w:cs="Times New Roman"/>
          <w:b/>
          <w:bCs/>
          <w:szCs w:val="24"/>
        </w:rPr>
        <w:t xml:space="preserve"> </w:t>
      </w:r>
      <w:proofErr w:type="spellStart"/>
      <w:r w:rsidRPr="00B2600A">
        <w:rPr>
          <w:rFonts w:asciiTheme="minorHAnsi" w:hAnsiTheme="minorHAnsi" w:cs="Times New Roman"/>
          <w:b/>
          <w:bCs/>
          <w:szCs w:val="24"/>
        </w:rPr>
        <w:t>of</w:t>
      </w:r>
      <w:proofErr w:type="spellEnd"/>
      <w:r w:rsidRPr="00B2600A">
        <w:rPr>
          <w:rFonts w:asciiTheme="minorHAnsi" w:hAnsiTheme="minorHAnsi" w:cs="Times New Roman"/>
          <w:b/>
          <w:bCs/>
          <w:szCs w:val="24"/>
        </w:rPr>
        <w:t xml:space="preserve"> </w:t>
      </w:r>
      <w:proofErr w:type="spellStart"/>
      <w:r w:rsidRPr="00B2600A">
        <w:rPr>
          <w:rFonts w:asciiTheme="minorHAnsi" w:hAnsiTheme="minorHAnsi" w:cs="Times New Roman"/>
          <w:b/>
          <w:bCs/>
          <w:szCs w:val="24"/>
        </w:rPr>
        <w:t>Key</w:t>
      </w:r>
      <w:proofErr w:type="spellEnd"/>
      <w:r w:rsidRPr="00B2600A">
        <w:rPr>
          <w:rFonts w:asciiTheme="minorHAnsi" w:hAnsiTheme="minorHAnsi" w:cs="Times New Roman"/>
          <w:b/>
          <w:bCs/>
          <w:szCs w:val="24"/>
        </w:rPr>
        <w:t xml:space="preserve"> </w:t>
      </w:r>
      <w:proofErr w:type="spellStart"/>
      <w:r w:rsidRPr="00B2600A">
        <w:rPr>
          <w:rFonts w:asciiTheme="minorHAnsi" w:hAnsiTheme="minorHAnsi" w:cs="Times New Roman"/>
          <w:b/>
          <w:bCs/>
          <w:szCs w:val="24"/>
        </w:rPr>
        <w:t>Prior</w:t>
      </w:r>
      <w:proofErr w:type="spellEnd"/>
      <w:r w:rsidRPr="00B2600A">
        <w:rPr>
          <w:rFonts w:asciiTheme="minorHAnsi" w:hAnsiTheme="minorHAnsi" w:cs="Times New Roman"/>
          <w:b/>
          <w:bCs/>
          <w:szCs w:val="24"/>
        </w:rPr>
        <w:t xml:space="preserve"> </w:t>
      </w:r>
      <w:proofErr w:type="spellStart"/>
      <w:r w:rsidRPr="00B2600A">
        <w:rPr>
          <w:rFonts w:asciiTheme="minorHAnsi" w:hAnsiTheme="minorHAnsi" w:cs="Times New Roman"/>
          <w:b/>
          <w:bCs/>
          <w:szCs w:val="24"/>
        </w:rPr>
        <w:t>Studies</w:t>
      </w:r>
      <w:proofErr w:type="spellEnd"/>
      <w:r w:rsidRPr="00B2600A">
        <w:rPr>
          <w:rFonts w:asciiTheme="minorHAnsi" w:hAnsiTheme="minorHAnsi" w:cs="Times New Roman"/>
          <w:b/>
          <w:bCs/>
          <w:szCs w:val="24"/>
        </w:rPr>
        <w:t xml:space="preserve"> vs. </w:t>
      </w:r>
      <w:proofErr w:type="spellStart"/>
      <w:r w:rsidRPr="00B2600A">
        <w:rPr>
          <w:rFonts w:asciiTheme="minorHAnsi" w:hAnsiTheme="minorHAnsi" w:cs="Times New Roman"/>
          <w:b/>
          <w:bCs/>
          <w:szCs w:val="24"/>
        </w:rPr>
        <w:t>This</w:t>
      </w:r>
      <w:proofErr w:type="spellEnd"/>
      <w:r w:rsidRPr="00B2600A">
        <w:rPr>
          <w:rFonts w:asciiTheme="minorHAnsi" w:hAnsiTheme="minorHAnsi" w:cs="Times New Roman"/>
          <w:b/>
          <w:bCs/>
          <w:szCs w:val="24"/>
        </w:rPr>
        <w:t xml:space="preserve"> Study</w:t>
      </w:r>
    </w:p>
    <w:p w14:paraId="4AB5FAF8" w14:textId="77777777" w:rsidR="00B2600A" w:rsidRDefault="00B2600A" w:rsidP="00B2600A">
      <w:pPr>
        <w:shd w:val="clear" w:color="auto" w:fill="FFFFFF" w:themeFill="background1"/>
        <w:rPr>
          <w:rFonts w:asciiTheme="minorHAnsi" w:hAnsiTheme="minorHAnsi" w:cs="Times New Roman"/>
          <w:b/>
          <w:bCs/>
          <w:szCs w:val="24"/>
        </w:rPr>
      </w:pPr>
    </w:p>
    <w:tbl>
      <w:tblPr>
        <w:tblW w:w="10660" w:type="dxa"/>
        <w:tblInd w:w="-1084" w:type="dxa"/>
        <w:tblLook w:val="04A0" w:firstRow="1" w:lastRow="0" w:firstColumn="1" w:lastColumn="0" w:noHBand="0" w:noVBand="1"/>
      </w:tblPr>
      <w:tblGrid>
        <w:gridCol w:w="1603"/>
        <w:gridCol w:w="1523"/>
        <w:gridCol w:w="1496"/>
        <w:gridCol w:w="1185"/>
        <w:gridCol w:w="1221"/>
        <w:gridCol w:w="1336"/>
        <w:gridCol w:w="2296"/>
      </w:tblGrid>
      <w:tr w:rsidR="00B2600A" w:rsidRPr="002B00CB" w14:paraId="7D8FCC77" w14:textId="77777777" w:rsidTr="00B2600A">
        <w:trPr>
          <w:trHeight w:val="290"/>
        </w:trPr>
        <w:tc>
          <w:tcPr>
            <w:tcW w:w="1603" w:type="dxa"/>
            <w:tcBorders>
              <w:top w:val="single" w:sz="4" w:space="0" w:color="auto"/>
              <w:left w:val="single" w:sz="4" w:space="0" w:color="auto"/>
              <w:bottom w:val="single" w:sz="4" w:space="0" w:color="auto"/>
              <w:right w:val="single" w:sz="4" w:space="0" w:color="auto"/>
            </w:tcBorders>
            <w:vAlign w:val="center"/>
            <w:hideMark/>
          </w:tcPr>
          <w:p w14:paraId="365F1E36" w14:textId="77777777" w:rsidR="00B2600A" w:rsidRPr="002B00CB" w:rsidRDefault="00B2600A" w:rsidP="00B2600A">
            <w:pPr>
              <w:shd w:val="clear" w:color="auto" w:fill="FFFFFF" w:themeFill="background1"/>
              <w:ind w:firstLine="0"/>
              <w:rPr>
                <w:rFonts w:ascii="Times New Roman" w:eastAsia="Times New Roman" w:hAnsi="Times New Roman" w:cs="Times New Roman"/>
                <w:b/>
                <w:bCs/>
                <w:sz w:val="16"/>
                <w:szCs w:val="16"/>
              </w:rPr>
            </w:pPr>
            <w:proofErr w:type="spellStart"/>
            <w:r w:rsidRPr="002B00CB">
              <w:rPr>
                <w:rFonts w:ascii="Times New Roman" w:eastAsia="Times New Roman" w:hAnsi="Times New Roman" w:cs="Times New Roman"/>
                <w:b/>
                <w:bCs/>
                <w:sz w:val="16"/>
                <w:szCs w:val="16"/>
              </w:rPr>
              <w:t>Author</w:t>
            </w:r>
            <w:proofErr w:type="spellEnd"/>
            <w:r w:rsidRPr="002B00CB">
              <w:rPr>
                <w:rFonts w:ascii="Times New Roman" w:eastAsia="Times New Roman" w:hAnsi="Times New Roman" w:cs="Times New Roman"/>
                <w:b/>
                <w:bCs/>
                <w:sz w:val="16"/>
                <w:szCs w:val="16"/>
              </w:rPr>
              <w:t xml:space="preserve">(s) &amp; </w:t>
            </w:r>
            <w:proofErr w:type="spellStart"/>
            <w:r w:rsidRPr="002B00CB">
              <w:rPr>
                <w:rFonts w:ascii="Times New Roman" w:eastAsia="Times New Roman" w:hAnsi="Times New Roman" w:cs="Times New Roman"/>
                <w:b/>
                <w:bCs/>
                <w:sz w:val="16"/>
                <w:szCs w:val="16"/>
              </w:rPr>
              <w:t>Year</w:t>
            </w:r>
            <w:proofErr w:type="spellEnd"/>
          </w:p>
        </w:tc>
        <w:tc>
          <w:tcPr>
            <w:tcW w:w="1523" w:type="dxa"/>
            <w:tcBorders>
              <w:top w:val="single" w:sz="4" w:space="0" w:color="auto"/>
              <w:left w:val="nil"/>
              <w:bottom w:val="single" w:sz="4" w:space="0" w:color="auto"/>
              <w:right w:val="single" w:sz="4" w:space="0" w:color="auto"/>
            </w:tcBorders>
            <w:vAlign w:val="center"/>
            <w:hideMark/>
          </w:tcPr>
          <w:p w14:paraId="7A16D50E" w14:textId="77777777" w:rsidR="00B2600A" w:rsidRPr="002B00CB" w:rsidRDefault="00B2600A" w:rsidP="00B2600A">
            <w:pPr>
              <w:shd w:val="clear" w:color="auto" w:fill="FFFFFF" w:themeFill="background1"/>
              <w:ind w:firstLine="0"/>
              <w:rPr>
                <w:rFonts w:ascii="Times New Roman" w:eastAsia="Times New Roman" w:hAnsi="Times New Roman" w:cs="Times New Roman"/>
                <w:b/>
                <w:bCs/>
                <w:sz w:val="16"/>
                <w:szCs w:val="16"/>
              </w:rPr>
            </w:pPr>
            <w:r w:rsidRPr="002B00CB">
              <w:rPr>
                <w:rFonts w:ascii="Times New Roman" w:eastAsia="Times New Roman" w:hAnsi="Times New Roman" w:cs="Times New Roman"/>
                <w:b/>
                <w:bCs/>
                <w:sz w:val="16"/>
                <w:szCs w:val="16"/>
              </w:rPr>
              <w:t>Region</w:t>
            </w:r>
          </w:p>
        </w:tc>
        <w:tc>
          <w:tcPr>
            <w:tcW w:w="1496" w:type="dxa"/>
            <w:tcBorders>
              <w:top w:val="single" w:sz="4" w:space="0" w:color="auto"/>
              <w:left w:val="nil"/>
              <w:bottom w:val="single" w:sz="4" w:space="0" w:color="auto"/>
              <w:right w:val="single" w:sz="4" w:space="0" w:color="auto"/>
            </w:tcBorders>
            <w:vAlign w:val="center"/>
            <w:hideMark/>
          </w:tcPr>
          <w:p w14:paraId="58F87950" w14:textId="77777777" w:rsidR="00B2600A" w:rsidRPr="002B00CB" w:rsidRDefault="00B2600A" w:rsidP="00B2600A">
            <w:pPr>
              <w:shd w:val="clear" w:color="auto" w:fill="FFFFFF" w:themeFill="background1"/>
              <w:ind w:firstLine="0"/>
              <w:rPr>
                <w:rFonts w:ascii="Times New Roman" w:eastAsia="Times New Roman" w:hAnsi="Times New Roman" w:cs="Times New Roman"/>
                <w:b/>
                <w:bCs/>
                <w:sz w:val="16"/>
                <w:szCs w:val="16"/>
              </w:rPr>
            </w:pPr>
            <w:proofErr w:type="spellStart"/>
            <w:r w:rsidRPr="002B00CB">
              <w:rPr>
                <w:rFonts w:ascii="Times New Roman" w:eastAsia="Times New Roman" w:hAnsi="Times New Roman" w:cs="Times New Roman"/>
                <w:b/>
                <w:bCs/>
                <w:sz w:val="16"/>
                <w:szCs w:val="16"/>
              </w:rPr>
              <w:t>Method</w:t>
            </w:r>
            <w:proofErr w:type="spellEnd"/>
          </w:p>
        </w:tc>
        <w:tc>
          <w:tcPr>
            <w:tcW w:w="1185" w:type="dxa"/>
            <w:tcBorders>
              <w:top w:val="single" w:sz="4" w:space="0" w:color="auto"/>
              <w:left w:val="nil"/>
              <w:bottom w:val="single" w:sz="4" w:space="0" w:color="auto"/>
              <w:right w:val="single" w:sz="4" w:space="0" w:color="auto"/>
            </w:tcBorders>
            <w:vAlign w:val="center"/>
            <w:hideMark/>
          </w:tcPr>
          <w:p w14:paraId="4F52DC63" w14:textId="77777777" w:rsidR="00B2600A" w:rsidRPr="002B00CB" w:rsidRDefault="00B2600A" w:rsidP="00B2600A">
            <w:pPr>
              <w:shd w:val="clear" w:color="auto" w:fill="FFFFFF" w:themeFill="background1"/>
              <w:ind w:firstLine="0"/>
              <w:rPr>
                <w:rFonts w:ascii="Times New Roman" w:eastAsia="Times New Roman" w:hAnsi="Times New Roman" w:cs="Times New Roman"/>
                <w:b/>
                <w:bCs/>
                <w:sz w:val="16"/>
                <w:szCs w:val="16"/>
              </w:rPr>
            </w:pPr>
            <w:r w:rsidRPr="002B00CB">
              <w:rPr>
                <w:rFonts w:ascii="Times New Roman" w:eastAsia="Times New Roman" w:hAnsi="Times New Roman" w:cs="Times New Roman"/>
                <w:b/>
                <w:bCs/>
                <w:sz w:val="16"/>
                <w:szCs w:val="16"/>
              </w:rPr>
              <w:t xml:space="preserve">RE </w:t>
            </w:r>
            <w:proofErr w:type="spellStart"/>
            <w:r w:rsidRPr="002B00CB">
              <w:rPr>
                <w:rFonts w:ascii="Times New Roman" w:eastAsia="Times New Roman" w:hAnsi="Times New Roman" w:cs="Times New Roman"/>
                <w:b/>
                <w:bCs/>
                <w:sz w:val="16"/>
                <w:szCs w:val="16"/>
              </w:rPr>
              <w:t>Included</w:t>
            </w:r>
            <w:proofErr w:type="spellEnd"/>
          </w:p>
        </w:tc>
        <w:tc>
          <w:tcPr>
            <w:tcW w:w="1221" w:type="dxa"/>
            <w:tcBorders>
              <w:top w:val="single" w:sz="4" w:space="0" w:color="auto"/>
              <w:left w:val="nil"/>
              <w:bottom w:val="single" w:sz="4" w:space="0" w:color="auto"/>
              <w:right w:val="single" w:sz="4" w:space="0" w:color="auto"/>
            </w:tcBorders>
            <w:vAlign w:val="center"/>
            <w:hideMark/>
          </w:tcPr>
          <w:p w14:paraId="38DD9224" w14:textId="77777777" w:rsidR="00B2600A" w:rsidRPr="002B00CB" w:rsidRDefault="00B2600A" w:rsidP="00B2600A">
            <w:pPr>
              <w:shd w:val="clear" w:color="auto" w:fill="FFFFFF" w:themeFill="background1"/>
              <w:ind w:firstLine="0"/>
              <w:rPr>
                <w:rFonts w:ascii="Times New Roman" w:eastAsia="Times New Roman" w:hAnsi="Times New Roman" w:cs="Times New Roman"/>
                <w:b/>
                <w:bCs/>
                <w:sz w:val="16"/>
                <w:szCs w:val="16"/>
              </w:rPr>
            </w:pPr>
            <w:r w:rsidRPr="002B00CB">
              <w:rPr>
                <w:rFonts w:ascii="Times New Roman" w:eastAsia="Times New Roman" w:hAnsi="Times New Roman" w:cs="Times New Roman"/>
                <w:b/>
                <w:bCs/>
                <w:sz w:val="16"/>
                <w:szCs w:val="16"/>
              </w:rPr>
              <w:t xml:space="preserve">ENI </w:t>
            </w:r>
            <w:proofErr w:type="spellStart"/>
            <w:r w:rsidRPr="002B00CB">
              <w:rPr>
                <w:rFonts w:ascii="Times New Roman" w:eastAsia="Times New Roman" w:hAnsi="Times New Roman" w:cs="Times New Roman"/>
                <w:b/>
                <w:bCs/>
                <w:sz w:val="16"/>
                <w:szCs w:val="16"/>
              </w:rPr>
              <w:t>Included</w:t>
            </w:r>
            <w:proofErr w:type="spellEnd"/>
          </w:p>
        </w:tc>
        <w:tc>
          <w:tcPr>
            <w:tcW w:w="1336" w:type="dxa"/>
            <w:tcBorders>
              <w:top w:val="single" w:sz="4" w:space="0" w:color="auto"/>
              <w:left w:val="nil"/>
              <w:bottom w:val="single" w:sz="4" w:space="0" w:color="auto"/>
              <w:right w:val="single" w:sz="4" w:space="0" w:color="auto"/>
            </w:tcBorders>
            <w:vAlign w:val="center"/>
            <w:hideMark/>
          </w:tcPr>
          <w:p w14:paraId="273C3031" w14:textId="77777777" w:rsidR="00B2600A" w:rsidRPr="002B00CB" w:rsidRDefault="00B2600A" w:rsidP="00B2600A">
            <w:pPr>
              <w:shd w:val="clear" w:color="auto" w:fill="FFFFFF" w:themeFill="background1"/>
              <w:ind w:firstLine="0"/>
              <w:rPr>
                <w:rFonts w:ascii="Times New Roman" w:eastAsia="Times New Roman" w:hAnsi="Times New Roman" w:cs="Times New Roman"/>
                <w:b/>
                <w:bCs/>
                <w:sz w:val="16"/>
                <w:szCs w:val="16"/>
              </w:rPr>
            </w:pPr>
            <w:r w:rsidRPr="002B00CB">
              <w:rPr>
                <w:rFonts w:ascii="Times New Roman" w:eastAsia="Times New Roman" w:hAnsi="Times New Roman" w:cs="Times New Roman"/>
                <w:b/>
                <w:bCs/>
                <w:sz w:val="16"/>
                <w:szCs w:val="16"/>
              </w:rPr>
              <w:t xml:space="preserve">Data </w:t>
            </w:r>
            <w:proofErr w:type="spellStart"/>
            <w:r w:rsidRPr="002B00CB">
              <w:rPr>
                <w:rFonts w:ascii="Times New Roman" w:eastAsia="Times New Roman" w:hAnsi="Times New Roman" w:cs="Times New Roman"/>
                <w:b/>
                <w:bCs/>
                <w:sz w:val="16"/>
                <w:szCs w:val="16"/>
              </w:rPr>
              <w:t>Range</w:t>
            </w:r>
            <w:proofErr w:type="spellEnd"/>
          </w:p>
        </w:tc>
        <w:tc>
          <w:tcPr>
            <w:tcW w:w="2296" w:type="dxa"/>
            <w:tcBorders>
              <w:top w:val="single" w:sz="4" w:space="0" w:color="auto"/>
              <w:left w:val="nil"/>
              <w:bottom w:val="single" w:sz="4" w:space="0" w:color="auto"/>
              <w:right w:val="single" w:sz="4" w:space="0" w:color="auto"/>
            </w:tcBorders>
            <w:vAlign w:val="center"/>
            <w:hideMark/>
          </w:tcPr>
          <w:p w14:paraId="4B119BB8" w14:textId="77777777" w:rsidR="00B2600A" w:rsidRPr="002B00CB" w:rsidRDefault="00B2600A" w:rsidP="00B2600A">
            <w:pPr>
              <w:shd w:val="clear" w:color="auto" w:fill="FFFFFF" w:themeFill="background1"/>
              <w:ind w:firstLine="0"/>
              <w:rPr>
                <w:rFonts w:ascii="Times New Roman" w:eastAsia="Times New Roman" w:hAnsi="Times New Roman" w:cs="Times New Roman"/>
                <w:b/>
                <w:bCs/>
                <w:sz w:val="16"/>
                <w:szCs w:val="16"/>
              </w:rPr>
            </w:pPr>
            <w:proofErr w:type="spellStart"/>
            <w:r w:rsidRPr="002B00CB">
              <w:rPr>
                <w:rFonts w:ascii="Times New Roman" w:eastAsia="Times New Roman" w:hAnsi="Times New Roman" w:cs="Times New Roman"/>
                <w:b/>
                <w:bCs/>
                <w:sz w:val="16"/>
                <w:szCs w:val="16"/>
              </w:rPr>
              <w:t>Novelty</w:t>
            </w:r>
            <w:proofErr w:type="spellEnd"/>
            <w:r w:rsidRPr="002B00CB">
              <w:rPr>
                <w:rFonts w:ascii="Times New Roman" w:eastAsia="Times New Roman" w:hAnsi="Times New Roman" w:cs="Times New Roman"/>
                <w:b/>
                <w:bCs/>
                <w:sz w:val="16"/>
                <w:szCs w:val="16"/>
              </w:rPr>
              <w:t>/</w:t>
            </w:r>
            <w:proofErr w:type="spellStart"/>
            <w:r w:rsidRPr="002B00CB">
              <w:rPr>
                <w:rFonts w:ascii="Times New Roman" w:eastAsia="Times New Roman" w:hAnsi="Times New Roman" w:cs="Times New Roman"/>
                <w:b/>
                <w:bCs/>
                <w:sz w:val="16"/>
                <w:szCs w:val="16"/>
              </w:rPr>
              <w:t>Limitations</w:t>
            </w:r>
            <w:proofErr w:type="spellEnd"/>
          </w:p>
        </w:tc>
      </w:tr>
      <w:tr w:rsidR="00B2600A" w:rsidRPr="002B00CB" w14:paraId="7156B73E" w14:textId="77777777" w:rsidTr="00B2600A">
        <w:trPr>
          <w:trHeight w:val="290"/>
        </w:trPr>
        <w:tc>
          <w:tcPr>
            <w:tcW w:w="1603" w:type="dxa"/>
            <w:tcBorders>
              <w:top w:val="nil"/>
              <w:left w:val="single" w:sz="4" w:space="0" w:color="auto"/>
              <w:bottom w:val="single" w:sz="4" w:space="0" w:color="auto"/>
              <w:right w:val="single" w:sz="4" w:space="0" w:color="auto"/>
            </w:tcBorders>
            <w:vAlign w:val="center"/>
            <w:hideMark/>
          </w:tcPr>
          <w:p w14:paraId="10A3DD48" w14:textId="77777777" w:rsidR="00B2600A" w:rsidRPr="002B00CB" w:rsidRDefault="00B2600A" w:rsidP="00B2600A">
            <w:pPr>
              <w:shd w:val="clear" w:color="auto" w:fill="FFFFFF" w:themeFill="background1"/>
              <w:ind w:firstLine="0"/>
              <w:rPr>
                <w:rFonts w:ascii="Times New Roman" w:eastAsia="Times New Roman" w:hAnsi="Times New Roman" w:cs="Times New Roman"/>
                <w:sz w:val="16"/>
                <w:szCs w:val="16"/>
              </w:rPr>
            </w:pPr>
            <w:proofErr w:type="spellStart"/>
            <w:r w:rsidRPr="002B00CB">
              <w:rPr>
                <w:rFonts w:ascii="Times New Roman" w:eastAsia="Times New Roman" w:hAnsi="Times New Roman" w:cs="Times New Roman"/>
                <w:sz w:val="16"/>
                <w:szCs w:val="16"/>
              </w:rPr>
              <w:t>Tran</w:t>
            </w:r>
            <w:proofErr w:type="spellEnd"/>
            <w:r w:rsidRPr="002B00CB">
              <w:rPr>
                <w:rFonts w:ascii="Times New Roman" w:eastAsia="Times New Roman" w:hAnsi="Times New Roman" w:cs="Times New Roman"/>
                <w:sz w:val="16"/>
                <w:szCs w:val="16"/>
              </w:rPr>
              <w:t xml:space="preserve"> </w:t>
            </w:r>
            <w:proofErr w:type="spellStart"/>
            <w:r w:rsidRPr="002B00CB">
              <w:rPr>
                <w:rFonts w:ascii="Times New Roman" w:eastAsia="Times New Roman" w:hAnsi="Times New Roman" w:cs="Times New Roman"/>
                <w:sz w:val="16"/>
                <w:szCs w:val="16"/>
              </w:rPr>
              <w:t>et</w:t>
            </w:r>
            <w:proofErr w:type="spellEnd"/>
            <w:r w:rsidRPr="002B00CB">
              <w:rPr>
                <w:rFonts w:ascii="Times New Roman" w:eastAsia="Times New Roman" w:hAnsi="Times New Roman" w:cs="Times New Roman"/>
                <w:sz w:val="16"/>
                <w:szCs w:val="16"/>
              </w:rPr>
              <w:t xml:space="preserve"> </w:t>
            </w:r>
            <w:proofErr w:type="spellStart"/>
            <w:r w:rsidRPr="002B00CB">
              <w:rPr>
                <w:rFonts w:ascii="Times New Roman" w:eastAsia="Times New Roman" w:hAnsi="Times New Roman" w:cs="Times New Roman"/>
                <w:sz w:val="16"/>
                <w:szCs w:val="16"/>
              </w:rPr>
              <w:t>al.</w:t>
            </w:r>
            <w:proofErr w:type="spellEnd"/>
            <w:r w:rsidRPr="002B00CB">
              <w:rPr>
                <w:rFonts w:ascii="Times New Roman" w:eastAsia="Times New Roman" w:hAnsi="Times New Roman" w:cs="Times New Roman"/>
                <w:sz w:val="16"/>
                <w:szCs w:val="16"/>
              </w:rPr>
              <w:t xml:space="preserve"> (2022)</w:t>
            </w:r>
          </w:p>
        </w:tc>
        <w:tc>
          <w:tcPr>
            <w:tcW w:w="1523" w:type="dxa"/>
            <w:tcBorders>
              <w:top w:val="nil"/>
              <w:left w:val="nil"/>
              <w:bottom w:val="single" w:sz="4" w:space="0" w:color="auto"/>
              <w:right w:val="single" w:sz="4" w:space="0" w:color="auto"/>
            </w:tcBorders>
            <w:vAlign w:val="center"/>
            <w:hideMark/>
          </w:tcPr>
          <w:p w14:paraId="796CC3EE" w14:textId="77777777" w:rsidR="00B2600A" w:rsidRPr="002B00CB" w:rsidRDefault="00B2600A" w:rsidP="00B2600A">
            <w:pPr>
              <w:shd w:val="clear" w:color="auto" w:fill="FFFFFF" w:themeFill="background1"/>
              <w:ind w:firstLine="0"/>
              <w:rPr>
                <w:rFonts w:ascii="Times New Roman" w:eastAsia="Times New Roman" w:hAnsi="Times New Roman" w:cs="Times New Roman"/>
                <w:sz w:val="16"/>
                <w:szCs w:val="16"/>
              </w:rPr>
            </w:pPr>
            <w:r w:rsidRPr="002B00CB">
              <w:rPr>
                <w:rFonts w:ascii="Times New Roman" w:eastAsia="Times New Roman" w:hAnsi="Times New Roman" w:cs="Times New Roman"/>
                <w:sz w:val="16"/>
                <w:szCs w:val="16"/>
              </w:rPr>
              <w:t>Vietnam</w:t>
            </w:r>
          </w:p>
        </w:tc>
        <w:tc>
          <w:tcPr>
            <w:tcW w:w="1496" w:type="dxa"/>
            <w:tcBorders>
              <w:top w:val="nil"/>
              <w:left w:val="nil"/>
              <w:bottom w:val="single" w:sz="4" w:space="0" w:color="auto"/>
              <w:right w:val="single" w:sz="4" w:space="0" w:color="auto"/>
            </w:tcBorders>
            <w:vAlign w:val="center"/>
            <w:hideMark/>
          </w:tcPr>
          <w:p w14:paraId="5CA58B2D" w14:textId="77777777" w:rsidR="00B2600A" w:rsidRPr="002B00CB" w:rsidRDefault="00B2600A" w:rsidP="00B2600A">
            <w:pPr>
              <w:shd w:val="clear" w:color="auto" w:fill="FFFFFF" w:themeFill="background1"/>
              <w:ind w:firstLine="0"/>
              <w:rPr>
                <w:rFonts w:ascii="Times New Roman" w:eastAsia="Times New Roman" w:hAnsi="Times New Roman" w:cs="Times New Roman"/>
                <w:sz w:val="16"/>
                <w:szCs w:val="16"/>
              </w:rPr>
            </w:pPr>
            <w:r w:rsidRPr="002B00CB">
              <w:rPr>
                <w:rFonts w:ascii="Times New Roman" w:eastAsia="Times New Roman" w:hAnsi="Times New Roman" w:cs="Times New Roman"/>
                <w:sz w:val="16"/>
                <w:szCs w:val="16"/>
              </w:rPr>
              <w:t>FMOLS</w:t>
            </w:r>
          </w:p>
        </w:tc>
        <w:tc>
          <w:tcPr>
            <w:tcW w:w="1185" w:type="dxa"/>
            <w:tcBorders>
              <w:top w:val="nil"/>
              <w:left w:val="nil"/>
              <w:bottom w:val="single" w:sz="4" w:space="0" w:color="auto"/>
              <w:right w:val="single" w:sz="4" w:space="0" w:color="auto"/>
            </w:tcBorders>
            <w:vAlign w:val="center"/>
            <w:hideMark/>
          </w:tcPr>
          <w:p w14:paraId="55D93827" w14:textId="77777777" w:rsidR="00B2600A" w:rsidRPr="002B00CB" w:rsidRDefault="00B2600A" w:rsidP="00B2600A">
            <w:pPr>
              <w:shd w:val="clear" w:color="auto" w:fill="FFFFFF" w:themeFill="background1"/>
              <w:ind w:firstLine="0"/>
              <w:rPr>
                <w:rFonts w:ascii="Times New Roman" w:eastAsia="Times New Roman" w:hAnsi="Times New Roman" w:cs="Times New Roman"/>
                <w:sz w:val="16"/>
                <w:szCs w:val="16"/>
              </w:rPr>
            </w:pPr>
            <w:r w:rsidRPr="002B00CB">
              <w:rPr>
                <w:rFonts w:ascii="Times New Roman" w:eastAsia="Times New Roman" w:hAnsi="Times New Roman" w:cs="Times New Roman"/>
                <w:sz w:val="16"/>
                <w:szCs w:val="16"/>
              </w:rPr>
              <w:t>Yes</w:t>
            </w:r>
          </w:p>
        </w:tc>
        <w:tc>
          <w:tcPr>
            <w:tcW w:w="1221" w:type="dxa"/>
            <w:tcBorders>
              <w:top w:val="nil"/>
              <w:left w:val="nil"/>
              <w:bottom w:val="single" w:sz="4" w:space="0" w:color="auto"/>
              <w:right w:val="single" w:sz="4" w:space="0" w:color="auto"/>
            </w:tcBorders>
            <w:vAlign w:val="center"/>
            <w:hideMark/>
          </w:tcPr>
          <w:p w14:paraId="094C2536" w14:textId="77777777" w:rsidR="00B2600A" w:rsidRPr="002B00CB" w:rsidRDefault="00B2600A" w:rsidP="00B2600A">
            <w:pPr>
              <w:shd w:val="clear" w:color="auto" w:fill="FFFFFF" w:themeFill="background1"/>
              <w:ind w:firstLine="0"/>
              <w:rPr>
                <w:rFonts w:ascii="Times New Roman" w:eastAsia="Times New Roman" w:hAnsi="Times New Roman" w:cs="Times New Roman"/>
                <w:sz w:val="16"/>
                <w:szCs w:val="16"/>
              </w:rPr>
            </w:pPr>
            <w:r w:rsidRPr="002B00CB">
              <w:rPr>
                <w:rFonts w:ascii="Times New Roman" w:eastAsia="Times New Roman" w:hAnsi="Times New Roman" w:cs="Times New Roman"/>
                <w:sz w:val="16"/>
                <w:szCs w:val="16"/>
              </w:rPr>
              <w:t>Yes</w:t>
            </w:r>
          </w:p>
        </w:tc>
        <w:tc>
          <w:tcPr>
            <w:tcW w:w="1336" w:type="dxa"/>
            <w:tcBorders>
              <w:top w:val="nil"/>
              <w:left w:val="nil"/>
              <w:bottom w:val="single" w:sz="4" w:space="0" w:color="auto"/>
              <w:right w:val="single" w:sz="4" w:space="0" w:color="auto"/>
            </w:tcBorders>
            <w:vAlign w:val="center"/>
            <w:hideMark/>
          </w:tcPr>
          <w:p w14:paraId="493C3174" w14:textId="77777777" w:rsidR="00B2600A" w:rsidRPr="002B00CB" w:rsidRDefault="00B2600A" w:rsidP="00B2600A">
            <w:pPr>
              <w:shd w:val="clear" w:color="auto" w:fill="FFFFFF" w:themeFill="background1"/>
              <w:ind w:firstLine="0"/>
              <w:rPr>
                <w:rFonts w:ascii="Times New Roman" w:eastAsia="Times New Roman" w:hAnsi="Times New Roman" w:cs="Times New Roman"/>
                <w:sz w:val="16"/>
                <w:szCs w:val="16"/>
              </w:rPr>
            </w:pPr>
            <w:r w:rsidRPr="002B00CB">
              <w:rPr>
                <w:rFonts w:ascii="Times New Roman" w:eastAsia="Times New Roman" w:hAnsi="Times New Roman" w:cs="Times New Roman"/>
                <w:sz w:val="16"/>
                <w:szCs w:val="16"/>
              </w:rPr>
              <w:t>1990–2019</w:t>
            </w:r>
          </w:p>
        </w:tc>
        <w:tc>
          <w:tcPr>
            <w:tcW w:w="2296" w:type="dxa"/>
            <w:tcBorders>
              <w:top w:val="nil"/>
              <w:left w:val="nil"/>
              <w:bottom w:val="single" w:sz="4" w:space="0" w:color="auto"/>
              <w:right w:val="single" w:sz="4" w:space="0" w:color="auto"/>
            </w:tcBorders>
            <w:vAlign w:val="center"/>
            <w:hideMark/>
          </w:tcPr>
          <w:p w14:paraId="254208C2" w14:textId="77777777" w:rsidR="00B2600A" w:rsidRPr="002B00CB" w:rsidRDefault="00B2600A" w:rsidP="00B2600A">
            <w:pPr>
              <w:shd w:val="clear" w:color="auto" w:fill="FFFFFF" w:themeFill="background1"/>
              <w:ind w:firstLine="0"/>
              <w:rPr>
                <w:rFonts w:ascii="Times New Roman" w:eastAsia="Times New Roman" w:hAnsi="Times New Roman" w:cs="Times New Roman"/>
                <w:sz w:val="16"/>
                <w:szCs w:val="16"/>
              </w:rPr>
            </w:pPr>
            <w:proofErr w:type="spellStart"/>
            <w:r w:rsidRPr="002B00CB">
              <w:rPr>
                <w:rFonts w:ascii="Times New Roman" w:eastAsia="Times New Roman" w:hAnsi="Times New Roman" w:cs="Times New Roman"/>
                <w:sz w:val="16"/>
                <w:szCs w:val="16"/>
              </w:rPr>
              <w:t>No</w:t>
            </w:r>
            <w:proofErr w:type="spellEnd"/>
            <w:r w:rsidRPr="002B00CB">
              <w:rPr>
                <w:rFonts w:ascii="Times New Roman" w:eastAsia="Times New Roman" w:hAnsi="Times New Roman" w:cs="Times New Roman"/>
                <w:sz w:val="16"/>
                <w:szCs w:val="16"/>
              </w:rPr>
              <w:t xml:space="preserve"> panel </w:t>
            </w:r>
            <w:proofErr w:type="spellStart"/>
            <w:r w:rsidRPr="002B00CB">
              <w:rPr>
                <w:rFonts w:ascii="Times New Roman" w:eastAsia="Times New Roman" w:hAnsi="Times New Roman" w:cs="Times New Roman"/>
                <w:sz w:val="16"/>
                <w:szCs w:val="16"/>
              </w:rPr>
              <w:t>integration</w:t>
            </w:r>
            <w:proofErr w:type="spellEnd"/>
          </w:p>
        </w:tc>
      </w:tr>
      <w:tr w:rsidR="00B2600A" w:rsidRPr="002B00CB" w14:paraId="2150DA1F" w14:textId="77777777" w:rsidTr="00B2600A">
        <w:trPr>
          <w:trHeight w:val="290"/>
        </w:trPr>
        <w:tc>
          <w:tcPr>
            <w:tcW w:w="1603" w:type="dxa"/>
            <w:tcBorders>
              <w:top w:val="nil"/>
              <w:left w:val="single" w:sz="4" w:space="0" w:color="auto"/>
              <w:bottom w:val="single" w:sz="4" w:space="0" w:color="auto"/>
              <w:right w:val="single" w:sz="4" w:space="0" w:color="auto"/>
            </w:tcBorders>
            <w:vAlign w:val="center"/>
            <w:hideMark/>
          </w:tcPr>
          <w:p w14:paraId="26C0AB47" w14:textId="77777777" w:rsidR="00B2600A" w:rsidRPr="002B00CB" w:rsidRDefault="00B2600A" w:rsidP="00B2600A">
            <w:pPr>
              <w:shd w:val="clear" w:color="auto" w:fill="FFFFFF" w:themeFill="background1"/>
              <w:ind w:firstLine="0"/>
              <w:jc w:val="left"/>
              <w:rPr>
                <w:rFonts w:ascii="Times New Roman" w:eastAsia="Times New Roman" w:hAnsi="Times New Roman" w:cs="Times New Roman"/>
                <w:sz w:val="16"/>
                <w:szCs w:val="16"/>
              </w:rPr>
            </w:pPr>
            <w:r w:rsidRPr="002B00CB">
              <w:rPr>
                <w:rFonts w:ascii="Times New Roman" w:eastAsia="Times New Roman" w:hAnsi="Times New Roman" w:cs="Times New Roman"/>
                <w:sz w:val="16"/>
                <w:szCs w:val="16"/>
              </w:rPr>
              <w:t xml:space="preserve">Liu </w:t>
            </w:r>
            <w:proofErr w:type="spellStart"/>
            <w:r w:rsidRPr="002B00CB">
              <w:rPr>
                <w:rFonts w:ascii="Times New Roman" w:eastAsia="Times New Roman" w:hAnsi="Times New Roman" w:cs="Times New Roman"/>
                <w:sz w:val="16"/>
                <w:szCs w:val="16"/>
              </w:rPr>
              <w:t>et</w:t>
            </w:r>
            <w:proofErr w:type="spellEnd"/>
            <w:r w:rsidRPr="002B00CB">
              <w:rPr>
                <w:rFonts w:ascii="Times New Roman" w:eastAsia="Times New Roman" w:hAnsi="Times New Roman" w:cs="Times New Roman"/>
                <w:sz w:val="16"/>
                <w:szCs w:val="16"/>
              </w:rPr>
              <w:t xml:space="preserve"> </w:t>
            </w:r>
            <w:proofErr w:type="spellStart"/>
            <w:r w:rsidRPr="002B00CB">
              <w:rPr>
                <w:rFonts w:ascii="Times New Roman" w:eastAsia="Times New Roman" w:hAnsi="Times New Roman" w:cs="Times New Roman"/>
                <w:sz w:val="16"/>
                <w:szCs w:val="16"/>
              </w:rPr>
              <w:t>al.</w:t>
            </w:r>
            <w:proofErr w:type="spellEnd"/>
            <w:r w:rsidRPr="002B00CB">
              <w:rPr>
                <w:rFonts w:ascii="Times New Roman" w:eastAsia="Times New Roman" w:hAnsi="Times New Roman" w:cs="Times New Roman"/>
                <w:sz w:val="16"/>
                <w:szCs w:val="16"/>
              </w:rPr>
              <w:t xml:space="preserve"> (2021)</w:t>
            </w:r>
          </w:p>
        </w:tc>
        <w:tc>
          <w:tcPr>
            <w:tcW w:w="1523" w:type="dxa"/>
            <w:tcBorders>
              <w:top w:val="nil"/>
              <w:left w:val="nil"/>
              <w:bottom w:val="single" w:sz="4" w:space="0" w:color="auto"/>
              <w:right w:val="single" w:sz="4" w:space="0" w:color="auto"/>
            </w:tcBorders>
            <w:vAlign w:val="center"/>
            <w:hideMark/>
          </w:tcPr>
          <w:p w14:paraId="4877900B" w14:textId="77777777" w:rsidR="00B2600A" w:rsidRPr="002B00CB" w:rsidRDefault="00B2600A" w:rsidP="00B2600A">
            <w:pPr>
              <w:shd w:val="clear" w:color="auto" w:fill="FFFFFF" w:themeFill="background1"/>
              <w:ind w:firstLine="0"/>
              <w:rPr>
                <w:rFonts w:ascii="Times New Roman" w:eastAsia="Times New Roman" w:hAnsi="Times New Roman" w:cs="Times New Roman"/>
                <w:sz w:val="16"/>
                <w:szCs w:val="16"/>
              </w:rPr>
            </w:pPr>
            <w:r w:rsidRPr="002B00CB">
              <w:rPr>
                <w:rFonts w:ascii="Times New Roman" w:eastAsia="Times New Roman" w:hAnsi="Times New Roman" w:cs="Times New Roman"/>
                <w:sz w:val="16"/>
                <w:szCs w:val="16"/>
              </w:rPr>
              <w:t>ASEAN-4</w:t>
            </w:r>
          </w:p>
        </w:tc>
        <w:tc>
          <w:tcPr>
            <w:tcW w:w="1496" w:type="dxa"/>
            <w:tcBorders>
              <w:top w:val="nil"/>
              <w:left w:val="nil"/>
              <w:bottom w:val="single" w:sz="4" w:space="0" w:color="auto"/>
              <w:right w:val="single" w:sz="4" w:space="0" w:color="auto"/>
            </w:tcBorders>
            <w:vAlign w:val="center"/>
            <w:hideMark/>
          </w:tcPr>
          <w:p w14:paraId="2DDDDA40" w14:textId="77777777" w:rsidR="00B2600A" w:rsidRPr="002B00CB" w:rsidRDefault="00B2600A" w:rsidP="00B2600A">
            <w:pPr>
              <w:shd w:val="clear" w:color="auto" w:fill="FFFFFF" w:themeFill="background1"/>
              <w:ind w:firstLine="0"/>
              <w:rPr>
                <w:rFonts w:ascii="Times New Roman" w:eastAsia="Times New Roman" w:hAnsi="Times New Roman" w:cs="Times New Roman"/>
                <w:sz w:val="16"/>
                <w:szCs w:val="16"/>
              </w:rPr>
            </w:pPr>
            <w:r w:rsidRPr="002B00CB">
              <w:rPr>
                <w:rFonts w:ascii="Times New Roman" w:eastAsia="Times New Roman" w:hAnsi="Times New Roman" w:cs="Times New Roman"/>
                <w:sz w:val="16"/>
                <w:szCs w:val="16"/>
              </w:rPr>
              <w:t>GMM</w:t>
            </w:r>
          </w:p>
        </w:tc>
        <w:tc>
          <w:tcPr>
            <w:tcW w:w="1185" w:type="dxa"/>
            <w:tcBorders>
              <w:top w:val="nil"/>
              <w:left w:val="nil"/>
              <w:bottom w:val="single" w:sz="4" w:space="0" w:color="auto"/>
              <w:right w:val="single" w:sz="4" w:space="0" w:color="auto"/>
            </w:tcBorders>
            <w:vAlign w:val="center"/>
            <w:hideMark/>
          </w:tcPr>
          <w:p w14:paraId="330AA470" w14:textId="77777777" w:rsidR="00B2600A" w:rsidRPr="002B00CB" w:rsidRDefault="00B2600A" w:rsidP="00B2600A">
            <w:pPr>
              <w:shd w:val="clear" w:color="auto" w:fill="FFFFFF" w:themeFill="background1"/>
              <w:ind w:firstLine="0"/>
              <w:rPr>
                <w:rFonts w:ascii="Times New Roman" w:eastAsia="Times New Roman" w:hAnsi="Times New Roman" w:cs="Times New Roman"/>
                <w:sz w:val="16"/>
                <w:szCs w:val="16"/>
              </w:rPr>
            </w:pPr>
            <w:r w:rsidRPr="002B00CB">
              <w:rPr>
                <w:rFonts w:ascii="Times New Roman" w:eastAsia="Times New Roman" w:hAnsi="Times New Roman" w:cs="Times New Roman"/>
                <w:sz w:val="16"/>
                <w:szCs w:val="16"/>
              </w:rPr>
              <w:t>Yes</w:t>
            </w:r>
          </w:p>
        </w:tc>
        <w:tc>
          <w:tcPr>
            <w:tcW w:w="1221" w:type="dxa"/>
            <w:tcBorders>
              <w:top w:val="nil"/>
              <w:left w:val="nil"/>
              <w:bottom w:val="single" w:sz="4" w:space="0" w:color="auto"/>
              <w:right w:val="single" w:sz="4" w:space="0" w:color="auto"/>
            </w:tcBorders>
            <w:vAlign w:val="center"/>
            <w:hideMark/>
          </w:tcPr>
          <w:p w14:paraId="3A5338B3" w14:textId="77777777" w:rsidR="00B2600A" w:rsidRPr="002B00CB" w:rsidRDefault="00B2600A" w:rsidP="00B2600A">
            <w:pPr>
              <w:shd w:val="clear" w:color="auto" w:fill="FFFFFF" w:themeFill="background1"/>
              <w:ind w:firstLine="0"/>
              <w:rPr>
                <w:rFonts w:ascii="Times New Roman" w:eastAsia="Times New Roman" w:hAnsi="Times New Roman" w:cs="Times New Roman"/>
                <w:sz w:val="16"/>
                <w:szCs w:val="16"/>
              </w:rPr>
            </w:pPr>
            <w:r w:rsidRPr="002B00CB">
              <w:rPr>
                <w:rFonts w:ascii="Times New Roman" w:eastAsia="Times New Roman" w:hAnsi="Times New Roman" w:cs="Times New Roman"/>
                <w:sz w:val="16"/>
                <w:szCs w:val="16"/>
              </w:rPr>
              <w:t>Yes</w:t>
            </w:r>
          </w:p>
        </w:tc>
        <w:tc>
          <w:tcPr>
            <w:tcW w:w="1336" w:type="dxa"/>
            <w:tcBorders>
              <w:top w:val="nil"/>
              <w:left w:val="nil"/>
              <w:bottom w:val="single" w:sz="4" w:space="0" w:color="auto"/>
              <w:right w:val="single" w:sz="4" w:space="0" w:color="auto"/>
            </w:tcBorders>
            <w:vAlign w:val="center"/>
            <w:hideMark/>
          </w:tcPr>
          <w:p w14:paraId="25B306F7" w14:textId="77777777" w:rsidR="00B2600A" w:rsidRPr="002B00CB" w:rsidRDefault="00B2600A" w:rsidP="00B2600A">
            <w:pPr>
              <w:shd w:val="clear" w:color="auto" w:fill="FFFFFF" w:themeFill="background1"/>
              <w:ind w:firstLine="0"/>
              <w:rPr>
                <w:rFonts w:ascii="Times New Roman" w:eastAsia="Times New Roman" w:hAnsi="Times New Roman" w:cs="Times New Roman"/>
                <w:sz w:val="16"/>
                <w:szCs w:val="16"/>
              </w:rPr>
            </w:pPr>
            <w:r w:rsidRPr="002B00CB">
              <w:rPr>
                <w:rFonts w:ascii="Times New Roman" w:eastAsia="Times New Roman" w:hAnsi="Times New Roman" w:cs="Times New Roman"/>
                <w:sz w:val="16"/>
                <w:szCs w:val="16"/>
              </w:rPr>
              <w:t>1995–2017</w:t>
            </w:r>
          </w:p>
        </w:tc>
        <w:tc>
          <w:tcPr>
            <w:tcW w:w="2296" w:type="dxa"/>
            <w:tcBorders>
              <w:top w:val="nil"/>
              <w:left w:val="nil"/>
              <w:bottom w:val="single" w:sz="4" w:space="0" w:color="auto"/>
              <w:right w:val="single" w:sz="4" w:space="0" w:color="auto"/>
            </w:tcBorders>
            <w:vAlign w:val="center"/>
            <w:hideMark/>
          </w:tcPr>
          <w:p w14:paraId="601F06B3" w14:textId="77777777" w:rsidR="00B2600A" w:rsidRPr="002B00CB" w:rsidRDefault="00B2600A" w:rsidP="00B2600A">
            <w:pPr>
              <w:shd w:val="clear" w:color="auto" w:fill="FFFFFF" w:themeFill="background1"/>
              <w:ind w:firstLine="0"/>
              <w:rPr>
                <w:rFonts w:ascii="Times New Roman" w:eastAsia="Times New Roman" w:hAnsi="Times New Roman" w:cs="Times New Roman"/>
                <w:sz w:val="16"/>
                <w:szCs w:val="16"/>
              </w:rPr>
            </w:pPr>
            <w:r w:rsidRPr="002B00CB">
              <w:rPr>
                <w:rFonts w:ascii="Times New Roman" w:eastAsia="Times New Roman" w:hAnsi="Times New Roman" w:cs="Times New Roman"/>
                <w:sz w:val="16"/>
                <w:szCs w:val="16"/>
              </w:rPr>
              <w:t xml:space="preserve">ENI </w:t>
            </w:r>
            <w:proofErr w:type="spellStart"/>
            <w:r w:rsidRPr="002B00CB">
              <w:rPr>
                <w:rFonts w:ascii="Times New Roman" w:eastAsia="Times New Roman" w:hAnsi="Times New Roman" w:cs="Times New Roman"/>
                <w:sz w:val="16"/>
                <w:szCs w:val="16"/>
              </w:rPr>
              <w:t>included</w:t>
            </w:r>
            <w:proofErr w:type="spellEnd"/>
            <w:r w:rsidRPr="002B00CB">
              <w:rPr>
                <w:rFonts w:ascii="Times New Roman" w:eastAsia="Times New Roman" w:hAnsi="Times New Roman" w:cs="Times New Roman"/>
                <w:sz w:val="16"/>
                <w:szCs w:val="16"/>
              </w:rPr>
              <w:t xml:space="preserve"> </w:t>
            </w:r>
            <w:proofErr w:type="spellStart"/>
            <w:r w:rsidRPr="002B00CB">
              <w:rPr>
                <w:rFonts w:ascii="Times New Roman" w:eastAsia="Times New Roman" w:hAnsi="Times New Roman" w:cs="Times New Roman"/>
                <w:sz w:val="16"/>
                <w:szCs w:val="16"/>
              </w:rPr>
              <w:t>but</w:t>
            </w:r>
            <w:proofErr w:type="spellEnd"/>
            <w:r w:rsidRPr="002B00CB">
              <w:rPr>
                <w:rFonts w:ascii="Times New Roman" w:eastAsia="Times New Roman" w:hAnsi="Times New Roman" w:cs="Times New Roman"/>
                <w:sz w:val="16"/>
                <w:szCs w:val="16"/>
              </w:rPr>
              <w:t xml:space="preserve"> </w:t>
            </w:r>
            <w:proofErr w:type="spellStart"/>
            <w:r w:rsidRPr="002B00CB">
              <w:rPr>
                <w:rFonts w:ascii="Times New Roman" w:eastAsia="Times New Roman" w:hAnsi="Times New Roman" w:cs="Times New Roman"/>
                <w:sz w:val="16"/>
                <w:szCs w:val="16"/>
              </w:rPr>
              <w:t>limited</w:t>
            </w:r>
            <w:proofErr w:type="spellEnd"/>
            <w:r w:rsidRPr="002B00CB">
              <w:rPr>
                <w:rFonts w:ascii="Times New Roman" w:eastAsia="Times New Roman" w:hAnsi="Times New Roman" w:cs="Times New Roman"/>
                <w:sz w:val="16"/>
                <w:szCs w:val="16"/>
              </w:rPr>
              <w:t xml:space="preserve"> </w:t>
            </w:r>
            <w:proofErr w:type="spellStart"/>
            <w:r w:rsidRPr="002B00CB">
              <w:rPr>
                <w:rFonts w:ascii="Times New Roman" w:eastAsia="Times New Roman" w:hAnsi="Times New Roman" w:cs="Times New Roman"/>
                <w:sz w:val="16"/>
                <w:szCs w:val="16"/>
              </w:rPr>
              <w:t>time</w:t>
            </w:r>
            <w:proofErr w:type="spellEnd"/>
            <w:r w:rsidRPr="002B00CB">
              <w:rPr>
                <w:rFonts w:ascii="Times New Roman" w:eastAsia="Times New Roman" w:hAnsi="Times New Roman" w:cs="Times New Roman"/>
                <w:sz w:val="16"/>
                <w:szCs w:val="16"/>
              </w:rPr>
              <w:t xml:space="preserve"> </w:t>
            </w:r>
            <w:proofErr w:type="spellStart"/>
            <w:r w:rsidRPr="002B00CB">
              <w:rPr>
                <w:rFonts w:ascii="Times New Roman" w:eastAsia="Times New Roman" w:hAnsi="Times New Roman" w:cs="Times New Roman"/>
                <w:sz w:val="16"/>
                <w:szCs w:val="16"/>
              </w:rPr>
              <w:t>scope</w:t>
            </w:r>
            <w:proofErr w:type="spellEnd"/>
          </w:p>
        </w:tc>
      </w:tr>
      <w:tr w:rsidR="00B2600A" w:rsidRPr="002B00CB" w14:paraId="14A0EE64" w14:textId="77777777" w:rsidTr="00B2600A">
        <w:trPr>
          <w:trHeight w:val="290"/>
        </w:trPr>
        <w:tc>
          <w:tcPr>
            <w:tcW w:w="1603" w:type="dxa"/>
            <w:tcBorders>
              <w:top w:val="nil"/>
              <w:left w:val="single" w:sz="4" w:space="0" w:color="auto"/>
              <w:bottom w:val="single" w:sz="4" w:space="0" w:color="auto"/>
              <w:right w:val="single" w:sz="4" w:space="0" w:color="auto"/>
            </w:tcBorders>
            <w:vAlign w:val="center"/>
            <w:hideMark/>
          </w:tcPr>
          <w:p w14:paraId="35CC899D" w14:textId="77777777" w:rsidR="00B2600A" w:rsidRPr="002B00CB" w:rsidRDefault="00B2600A" w:rsidP="00B2600A">
            <w:pPr>
              <w:shd w:val="clear" w:color="auto" w:fill="FFFFFF" w:themeFill="background1"/>
              <w:ind w:firstLine="0"/>
              <w:jc w:val="left"/>
              <w:rPr>
                <w:rFonts w:ascii="Times New Roman" w:eastAsia="Times New Roman" w:hAnsi="Times New Roman" w:cs="Times New Roman"/>
                <w:sz w:val="16"/>
                <w:szCs w:val="16"/>
              </w:rPr>
            </w:pPr>
            <w:proofErr w:type="spellStart"/>
            <w:r w:rsidRPr="002B00CB">
              <w:rPr>
                <w:rFonts w:ascii="Times New Roman" w:eastAsia="Times New Roman" w:hAnsi="Times New Roman" w:cs="Times New Roman"/>
                <w:sz w:val="16"/>
                <w:szCs w:val="16"/>
              </w:rPr>
              <w:t>Manzoor</w:t>
            </w:r>
            <w:proofErr w:type="spellEnd"/>
            <w:r w:rsidRPr="002B00CB">
              <w:rPr>
                <w:rFonts w:ascii="Times New Roman" w:eastAsia="Times New Roman" w:hAnsi="Times New Roman" w:cs="Times New Roman"/>
                <w:sz w:val="16"/>
                <w:szCs w:val="16"/>
              </w:rPr>
              <w:t xml:space="preserve"> </w:t>
            </w:r>
            <w:proofErr w:type="spellStart"/>
            <w:r w:rsidRPr="002B00CB">
              <w:rPr>
                <w:rFonts w:ascii="Times New Roman" w:eastAsia="Times New Roman" w:hAnsi="Times New Roman" w:cs="Times New Roman"/>
                <w:sz w:val="16"/>
                <w:szCs w:val="16"/>
              </w:rPr>
              <w:t>et</w:t>
            </w:r>
            <w:proofErr w:type="spellEnd"/>
            <w:r w:rsidRPr="002B00CB">
              <w:rPr>
                <w:rFonts w:ascii="Times New Roman" w:eastAsia="Times New Roman" w:hAnsi="Times New Roman" w:cs="Times New Roman"/>
                <w:sz w:val="16"/>
                <w:szCs w:val="16"/>
              </w:rPr>
              <w:t xml:space="preserve"> </w:t>
            </w:r>
            <w:proofErr w:type="spellStart"/>
            <w:r w:rsidRPr="002B00CB">
              <w:rPr>
                <w:rFonts w:ascii="Times New Roman" w:eastAsia="Times New Roman" w:hAnsi="Times New Roman" w:cs="Times New Roman"/>
                <w:sz w:val="16"/>
                <w:szCs w:val="16"/>
              </w:rPr>
              <w:t>al.</w:t>
            </w:r>
            <w:proofErr w:type="spellEnd"/>
            <w:r w:rsidRPr="002B00CB">
              <w:rPr>
                <w:rFonts w:ascii="Times New Roman" w:eastAsia="Times New Roman" w:hAnsi="Times New Roman" w:cs="Times New Roman"/>
                <w:sz w:val="16"/>
                <w:szCs w:val="16"/>
              </w:rPr>
              <w:t xml:space="preserve"> (2023)</w:t>
            </w:r>
          </w:p>
        </w:tc>
        <w:tc>
          <w:tcPr>
            <w:tcW w:w="1523" w:type="dxa"/>
            <w:tcBorders>
              <w:top w:val="nil"/>
              <w:left w:val="nil"/>
              <w:bottom w:val="single" w:sz="4" w:space="0" w:color="auto"/>
              <w:right w:val="single" w:sz="4" w:space="0" w:color="auto"/>
            </w:tcBorders>
            <w:vAlign w:val="center"/>
            <w:hideMark/>
          </w:tcPr>
          <w:p w14:paraId="02C82847" w14:textId="77777777" w:rsidR="00B2600A" w:rsidRPr="002B00CB" w:rsidRDefault="00B2600A" w:rsidP="00B2600A">
            <w:pPr>
              <w:shd w:val="clear" w:color="auto" w:fill="FFFFFF" w:themeFill="background1"/>
              <w:ind w:firstLine="0"/>
              <w:rPr>
                <w:rFonts w:ascii="Times New Roman" w:eastAsia="Times New Roman" w:hAnsi="Times New Roman" w:cs="Times New Roman"/>
                <w:sz w:val="16"/>
                <w:szCs w:val="16"/>
              </w:rPr>
            </w:pPr>
            <w:proofErr w:type="spellStart"/>
            <w:r w:rsidRPr="002B00CB">
              <w:rPr>
                <w:rFonts w:ascii="Times New Roman" w:eastAsia="Times New Roman" w:hAnsi="Times New Roman" w:cs="Times New Roman"/>
                <w:sz w:val="16"/>
                <w:szCs w:val="16"/>
              </w:rPr>
              <w:t>South</w:t>
            </w:r>
            <w:proofErr w:type="spellEnd"/>
            <w:r w:rsidRPr="002B00CB">
              <w:rPr>
                <w:rFonts w:ascii="Times New Roman" w:eastAsia="Times New Roman" w:hAnsi="Times New Roman" w:cs="Times New Roman"/>
                <w:sz w:val="16"/>
                <w:szCs w:val="16"/>
              </w:rPr>
              <w:t xml:space="preserve"> Asia</w:t>
            </w:r>
          </w:p>
        </w:tc>
        <w:tc>
          <w:tcPr>
            <w:tcW w:w="1496" w:type="dxa"/>
            <w:tcBorders>
              <w:top w:val="nil"/>
              <w:left w:val="nil"/>
              <w:bottom w:val="single" w:sz="4" w:space="0" w:color="auto"/>
              <w:right w:val="single" w:sz="4" w:space="0" w:color="auto"/>
            </w:tcBorders>
            <w:vAlign w:val="center"/>
            <w:hideMark/>
          </w:tcPr>
          <w:p w14:paraId="53BDCFE8" w14:textId="77777777" w:rsidR="00B2600A" w:rsidRPr="002B00CB" w:rsidRDefault="00B2600A" w:rsidP="00B2600A">
            <w:pPr>
              <w:shd w:val="clear" w:color="auto" w:fill="FFFFFF" w:themeFill="background1"/>
              <w:ind w:firstLine="0"/>
              <w:rPr>
                <w:rFonts w:ascii="Times New Roman" w:eastAsia="Times New Roman" w:hAnsi="Times New Roman" w:cs="Times New Roman"/>
                <w:sz w:val="16"/>
                <w:szCs w:val="16"/>
              </w:rPr>
            </w:pPr>
            <w:r w:rsidRPr="002B00CB">
              <w:rPr>
                <w:rFonts w:ascii="Times New Roman" w:eastAsia="Times New Roman" w:hAnsi="Times New Roman" w:cs="Times New Roman"/>
                <w:sz w:val="16"/>
                <w:szCs w:val="16"/>
              </w:rPr>
              <w:t>ARDL</w:t>
            </w:r>
          </w:p>
        </w:tc>
        <w:tc>
          <w:tcPr>
            <w:tcW w:w="1185" w:type="dxa"/>
            <w:tcBorders>
              <w:top w:val="nil"/>
              <w:left w:val="nil"/>
              <w:bottom w:val="single" w:sz="4" w:space="0" w:color="auto"/>
              <w:right w:val="single" w:sz="4" w:space="0" w:color="auto"/>
            </w:tcBorders>
            <w:vAlign w:val="center"/>
            <w:hideMark/>
          </w:tcPr>
          <w:p w14:paraId="33DDE641" w14:textId="2CE5A4EF" w:rsidR="00B2600A" w:rsidRPr="002B00CB" w:rsidRDefault="00B2600A" w:rsidP="00B2600A">
            <w:pPr>
              <w:shd w:val="clear" w:color="auto" w:fill="FFFFFF" w:themeFill="background1"/>
              <w:ind w:firstLine="0"/>
              <w:rPr>
                <w:rFonts w:ascii="Times New Roman" w:eastAsia="Times New Roman" w:hAnsi="Times New Roman" w:cs="Times New Roman"/>
                <w:sz w:val="16"/>
                <w:szCs w:val="16"/>
              </w:rPr>
            </w:pPr>
            <w:r w:rsidRPr="002B00CB">
              <w:rPr>
                <w:rFonts w:ascii="Times New Roman" w:eastAsia="Times New Roman" w:hAnsi="Times New Roman" w:cs="Times New Roman"/>
                <w:sz w:val="16"/>
                <w:szCs w:val="16"/>
              </w:rPr>
              <w:t>Yes</w:t>
            </w:r>
          </w:p>
        </w:tc>
        <w:tc>
          <w:tcPr>
            <w:tcW w:w="1221" w:type="dxa"/>
            <w:tcBorders>
              <w:top w:val="nil"/>
              <w:left w:val="nil"/>
              <w:bottom w:val="single" w:sz="4" w:space="0" w:color="auto"/>
              <w:right w:val="single" w:sz="4" w:space="0" w:color="auto"/>
            </w:tcBorders>
            <w:vAlign w:val="center"/>
            <w:hideMark/>
          </w:tcPr>
          <w:p w14:paraId="62D71677" w14:textId="77777777" w:rsidR="00B2600A" w:rsidRPr="002B00CB" w:rsidRDefault="00B2600A" w:rsidP="00B2600A">
            <w:pPr>
              <w:shd w:val="clear" w:color="auto" w:fill="FFFFFF" w:themeFill="background1"/>
              <w:ind w:firstLine="0"/>
              <w:rPr>
                <w:rFonts w:ascii="Times New Roman" w:eastAsia="Times New Roman" w:hAnsi="Times New Roman" w:cs="Times New Roman"/>
                <w:sz w:val="16"/>
                <w:szCs w:val="16"/>
              </w:rPr>
            </w:pPr>
            <w:r w:rsidRPr="002B00CB">
              <w:rPr>
                <w:rFonts w:ascii="Times New Roman" w:eastAsia="Times New Roman" w:hAnsi="Times New Roman" w:cs="Times New Roman"/>
                <w:sz w:val="16"/>
                <w:szCs w:val="16"/>
              </w:rPr>
              <w:t>Yes</w:t>
            </w:r>
          </w:p>
        </w:tc>
        <w:tc>
          <w:tcPr>
            <w:tcW w:w="1336" w:type="dxa"/>
            <w:tcBorders>
              <w:top w:val="nil"/>
              <w:left w:val="nil"/>
              <w:bottom w:val="single" w:sz="4" w:space="0" w:color="auto"/>
              <w:right w:val="single" w:sz="4" w:space="0" w:color="auto"/>
            </w:tcBorders>
            <w:vAlign w:val="center"/>
            <w:hideMark/>
          </w:tcPr>
          <w:p w14:paraId="7085BEAD" w14:textId="77777777" w:rsidR="00B2600A" w:rsidRPr="002B00CB" w:rsidRDefault="00B2600A" w:rsidP="00B2600A">
            <w:pPr>
              <w:shd w:val="clear" w:color="auto" w:fill="FFFFFF" w:themeFill="background1"/>
              <w:ind w:firstLine="0"/>
              <w:rPr>
                <w:rFonts w:ascii="Times New Roman" w:eastAsia="Times New Roman" w:hAnsi="Times New Roman" w:cs="Times New Roman"/>
                <w:sz w:val="16"/>
                <w:szCs w:val="16"/>
              </w:rPr>
            </w:pPr>
            <w:r w:rsidRPr="002B00CB">
              <w:rPr>
                <w:rFonts w:ascii="Times New Roman" w:eastAsia="Times New Roman" w:hAnsi="Times New Roman" w:cs="Times New Roman"/>
                <w:sz w:val="16"/>
                <w:szCs w:val="16"/>
              </w:rPr>
              <w:t>1990–2020</w:t>
            </w:r>
          </w:p>
        </w:tc>
        <w:tc>
          <w:tcPr>
            <w:tcW w:w="2296" w:type="dxa"/>
            <w:tcBorders>
              <w:top w:val="nil"/>
              <w:left w:val="nil"/>
              <w:bottom w:val="single" w:sz="4" w:space="0" w:color="auto"/>
              <w:right w:val="single" w:sz="4" w:space="0" w:color="auto"/>
            </w:tcBorders>
            <w:vAlign w:val="center"/>
            <w:hideMark/>
          </w:tcPr>
          <w:p w14:paraId="55F0DED1" w14:textId="77777777" w:rsidR="00B2600A" w:rsidRPr="002B00CB" w:rsidRDefault="00B2600A" w:rsidP="00B2600A">
            <w:pPr>
              <w:shd w:val="clear" w:color="auto" w:fill="FFFFFF" w:themeFill="background1"/>
              <w:ind w:firstLine="0"/>
              <w:rPr>
                <w:rFonts w:ascii="Times New Roman" w:eastAsia="Times New Roman" w:hAnsi="Times New Roman" w:cs="Times New Roman"/>
                <w:sz w:val="16"/>
                <w:szCs w:val="16"/>
              </w:rPr>
            </w:pPr>
            <w:proofErr w:type="spellStart"/>
            <w:r w:rsidRPr="002B00CB">
              <w:rPr>
                <w:rFonts w:ascii="Times New Roman" w:eastAsia="Times New Roman" w:hAnsi="Times New Roman" w:cs="Times New Roman"/>
                <w:sz w:val="16"/>
                <w:szCs w:val="16"/>
              </w:rPr>
              <w:t>Strong</w:t>
            </w:r>
            <w:proofErr w:type="spellEnd"/>
            <w:r w:rsidRPr="002B00CB">
              <w:rPr>
                <w:rFonts w:ascii="Times New Roman" w:eastAsia="Times New Roman" w:hAnsi="Times New Roman" w:cs="Times New Roman"/>
                <w:sz w:val="16"/>
                <w:szCs w:val="16"/>
              </w:rPr>
              <w:t xml:space="preserve"> </w:t>
            </w:r>
            <w:proofErr w:type="spellStart"/>
            <w:r w:rsidRPr="002B00CB">
              <w:rPr>
                <w:rFonts w:ascii="Times New Roman" w:eastAsia="Times New Roman" w:hAnsi="Times New Roman" w:cs="Times New Roman"/>
                <w:sz w:val="16"/>
                <w:szCs w:val="16"/>
              </w:rPr>
              <w:t>on</w:t>
            </w:r>
            <w:proofErr w:type="spellEnd"/>
            <w:r w:rsidRPr="002B00CB">
              <w:rPr>
                <w:rFonts w:ascii="Times New Roman" w:eastAsia="Times New Roman" w:hAnsi="Times New Roman" w:cs="Times New Roman"/>
                <w:sz w:val="16"/>
                <w:szCs w:val="16"/>
              </w:rPr>
              <w:t xml:space="preserve"> RE </w:t>
            </w:r>
            <w:proofErr w:type="spellStart"/>
            <w:r w:rsidRPr="002B00CB">
              <w:rPr>
                <w:rFonts w:ascii="Times New Roman" w:eastAsia="Times New Roman" w:hAnsi="Times New Roman" w:cs="Times New Roman"/>
                <w:sz w:val="16"/>
                <w:szCs w:val="16"/>
              </w:rPr>
              <w:t>but</w:t>
            </w:r>
            <w:proofErr w:type="spellEnd"/>
            <w:r w:rsidRPr="002B00CB">
              <w:rPr>
                <w:rFonts w:ascii="Times New Roman" w:eastAsia="Times New Roman" w:hAnsi="Times New Roman" w:cs="Times New Roman"/>
                <w:sz w:val="16"/>
                <w:szCs w:val="16"/>
              </w:rPr>
              <w:t xml:space="preserve"> </w:t>
            </w:r>
            <w:proofErr w:type="spellStart"/>
            <w:r w:rsidRPr="002B00CB">
              <w:rPr>
                <w:rFonts w:ascii="Times New Roman" w:eastAsia="Times New Roman" w:hAnsi="Times New Roman" w:cs="Times New Roman"/>
                <w:sz w:val="16"/>
                <w:szCs w:val="16"/>
              </w:rPr>
              <w:t>no</w:t>
            </w:r>
            <w:proofErr w:type="spellEnd"/>
            <w:r w:rsidRPr="002B00CB">
              <w:rPr>
                <w:rFonts w:ascii="Times New Roman" w:eastAsia="Times New Roman" w:hAnsi="Times New Roman" w:cs="Times New Roman"/>
                <w:sz w:val="16"/>
                <w:szCs w:val="16"/>
              </w:rPr>
              <w:t xml:space="preserve"> regional </w:t>
            </w:r>
            <w:proofErr w:type="spellStart"/>
            <w:r w:rsidRPr="002B00CB">
              <w:rPr>
                <w:rFonts w:ascii="Times New Roman" w:eastAsia="Times New Roman" w:hAnsi="Times New Roman" w:cs="Times New Roman"/>
                <w:sz w:val="16"/>
                <w:szCs w:val="16"/>
              </w:rPr>
              <w:t>variation</w:t>
            </w:r>
            <w:proofErr w:type="spellEnd"/>
          </w:p>
        </w:tc>
      </w:tr>
      <w:tr w:rsidR="00B2600A" w:rsidRPr="002B00CB" w14:paraId="64553A5D" w14:textId="77777777" w:rsidTr="00B2600A">
        <w:trPr>
          <w:trHeight w:val="290"/>
        </w:trPr>
        <w:tc>
          <w:tcPr>
            <w:tcW w:w="1603" w:type="dxa"/>
            <w:tcBorders>
              <w:top w:val="nil"/>
              <w:left w:val="single" w:sz="4" w:space="0" w:color="auto"/>
              <w:bottom w:val="single" w:sz="4" w:space="0" w:color="auto"/>
              <w:right w:val="single" w:sz="4" w:space="0" w:color="auto"/>
            </w:tcBorders>
            <w:vAlign w:val="center"/>
            <w:hideMark/>
          </w:tcPr>
          <w:p w14:paraId="7CE62C78" w14:textId="77777777" w:rsidR="00B2600A" w:rsidRPr="002B00CB" w:rsidRDefault="00B2600A" w:rsidP="00B2600A">
            <w:pPr>
              <w:shd w:val="clear" w:color="auto" w:fill="FFFFFF" w:themeFill="background1"/>
              <w:ind w:firstLine="0"/>
              <w:jc w:val="left"/>
              <w:rPr>
                <w:rFonts w:ascii="Times New Roman" w:eastAsia="Times New Roman" w:hAnsi="Times New Roman" w:cs="Times New Roman"/>
                <w:sz w:val="16"/>
                <w:szCs w:val="16"/>
              </w:rPr>
            </w:pPr>
            <w:proofErr w:type="spellStart"/>
            <w:r w:rsidRPr="002B00CB">
              <w:rPr>
                <w:rFonts w:ascii="Times New Roman" w:eastAsia="Times New Roman" w:hAnsi="Times New Roman" w:cs="Times New Roman"/>
                <w:sz w:val="16"/>
                <w:szCs w:val="16"/>
              </w:rPr>
              <w:t>Haider</w:t>
            </w:r>
            <w:proofErr w:type="spellEnd"/>
            <w:r w:rsidRPr="002B00CB">
              <w:rPr>
                <w:rFonts w:ascii="Times New Roman" w:eastAsia="Times New Roman" w:hAnsi="Times New Roman" w:cs="Times New Roman"/>
                <w:sz w:val="16"/>
                <w:szCs w:val="16"/>
              </w:rPr>
              <w:t xml:space="preserve"> </w:t>
            </w:r>
            <w:proofErr w:type="spellStart"/>
            <w:r w:rsidRPr="002B00CB">
              <w:rPr>
                <w:rFonts w:ascii="Times New Roman" w:eastAsia="Times New Roman" w:hAnsi="Times New Roman" w:cs="Times New Roman"/>
                <w:sz w:val="16"/>
                <w:szCs w:val="16"/>
              </w:rPr>
              <w:t>et</w:t>
            </w:r>
            <w:proofErr w:type="spellEnd"/>
            <w:r w:rsidRPr="002B00CB">
              <w:rPr>
                <w:rFonts w:ascii="Times New Roman" w:eastAsia="Times New Roman" w:hAnsi="Times New Roman" w:cs="Times New Roman"/>
                <w:sz w:val="16"/>
                <w:szCs w:val="16"/>
              </w:rPr>
              <w:t xml:space="preserve"> </w:t>
            </w:r>
            <w:proofErr w:type="spellStart"/>
            <w:r w:rsidRPr="002B00CB">
              <w:rPr>
                <w:rFonts w:ascii="Times New Roman" w:eastAsia="Times New Roman" w:hAnsi="Times New Roman" w:cs="Times New Roman"/>
                <w:sz w:val="16"/>
                <w:szCs w:val="16"/>
              </w:rPr>
              <w:t>al.</w:t>
            </w:r>
            <w:proofErr w:type="spellEnd"/>
            <w:r w:rsidRPr="002B00CB">
              <w:rPr>
                <w:rFonts w:ascii="Times New Roman" w:eastAsia="Times New Roman" w:hAnsi="Times New Roman" w:cs="Times New Roman"/>
                <w:sz w:val="16"/>
                <w:szCs w:val="16"/>
              </w:rPr>
              <w:t xml:space="preserve"> (2021)</w:t>
            </w:r>
          </w:p>
        </w:tc>
        <w:tc>
          <w:tcPr>
            <w:tcW w:w="1523" w:type="dxa"/>
            <w:tcBorders>
              <w:top w:val="nil"/>
              <w:left w:val="nil"/>
              <w:bottom w:val="single" w:sz="4" w:space="0" w:color="auto"/>
              <w:right w:val="single" w:sz="4" w:space="0" w:color="auto"/>
            </w:tcBorders>
            <w:vAlign w:val="center"/>
            <w:hideMark/>
          </w:tcPr>
          <w:p w14:paraId="2544F600" w14:textId="77777777" w:rsidR="00B2600A" w:rsidRPr="002B00CB" w:rsidRDefault="00B2600A" w:rsidP="00B2600A">
            <w:pPr>
              <w:shd w:val="clear" w:color="auto" w:fill="FFFFFF" w:themeFill="background1"/>
              <w:ind w:firstLine="0"/>
              <w:rPr>
                <w:rFonts w:ascii="Times New Roman" w:eastAsia="Times New Roman" w:hAnsi="Times New Roman" w:cs="Times New Roman"/>
                <w:sz w:val="16"/>
                <w:szCs w:val="16"/>
              </w:rPr>
            </w:pPr>
            <w:r w:rsidRPr="002B00CB">
              <w:rPr>
                <w:rFonts w:ascii="Times New Roman" w:eastAsia="Times New Roman" w:hAnsi="Times New Roman" w:cs="Times New Roman"/>
                <w:sz w:val="16"/>
                <w:szCs w:val="16"/>
              </w:rPr>
              <w:t xml:space="preserve">Global </w:t>
            </w:r>
            <w:proofErr w:type="spellStart"/>
            <w:r w:rsidRPr="002B00CB">
              <w:rPr>
                <w:rFonts w:ascii="Times New Roman" w:eastAsia="Times New Roman" w:hAnsi="Times New Roman" w:cs="Times New Roman"/>
                <w:sz w:val="16"/>
                <w:szCs w:val="16"/>
              </w:rPr>
              <w:t>sample</w:t>
            </w:r>
            <w:proofErr w:type="spellEnd"/>
          </w:p>
        </w:tc>
        <w:tc>
          <w:tcPr>
            <w:tcW w:w="1496" w:type="dxa"/>
            <w:tcBorders>
              <w:top w:val="nil"/>
              <w:left w:val="nil"/>
              <w:bottom w:val="single" w:sz="4" w:space="0" w:color="auto"/>
              <w:right w:val="single" w:sz="4" w:space="0" w:color="auto"/>
            </w:tcBorders>
            <w:vAlign w:val="center"/>
            <w:hideMark/>
          </w:tcPr>
          <w:p w14:paraId="619E21F5" w14:textId="77777777" w:rsidR="00B2600A" w:rsidRPr="002B00CB" w:rsidRDefault="00B2600A" w:rsidP="00B2600A">
            <w:pPr>
              <w:shd w:val="clear" w:color="auto" w:fill="FFFFFF" w:themeFill="background1"/>
              <w:ind w:firstLine="0"/>
              <w:rPr>
                <w:rFonts w:ascii="Times New Roman" w:eastAsia="Times New Roman" w:hAnsi="Times New Roman" w:cs="Times New Roman"/>
                <w:sz w:val="16"/>
                <w:szCs w:val="16"/>
              </w:rPr>
            </w:pPr>
            <w:proofErr w:type="spellStart"/>
            <w:r w:rsidRPr="002B00CB">
              <w:rPr>
                <w:rFonts w:ascii="Times New Roman" w:eastAsia="Times New Roman" w:hAnsi="Times New Roman" w:cs="Times New Roman"/>
                <w:sz w:val="16"/>
                <w:szCs w:val="16"/>
              </w:rPr>
              <w:t>Machine</w:t>
            </w:r>
            <w:proofErr w:type="spellEnd"/>
            <w:r w:rsidRPr="002B00CB">
              <w:rPr>
                <w:rFonts w:ascii="Times New Roman" w:eastAsia="Times New Roman" w:hAnsi="Times New Roman" w:cs="Times New Roman"/>
                <w:sz w:val="16"/>
                <w:szCs w:val="16"/>
              </w:rPr>
              <w:t xml:space="preserve"> </w:t>
            </w:r>
            <w:proofErr w:type="spellStart"/>
            <w:r w:rsidRPr="002B00CB">
              <w:rPr>
                <w:rFonts w:ascii="Times New Roman" w:eastAsia="Times New Roman" w:hAnsi="Times New Roman" w:cs="Times New Roman"/>
                <w:sz w:val="16"/>
                <w:szCs w:val="16"/>
              </w:rPr>
              <w:t>Learning</w:t>
            </w:r>
            <w:proofErr w:type="spellEnd"/>
          </w:p>
        </w:tc>
        <w:tc>
          <w:tcPr>
            <w:tcW w:w="1185" w:type="dxa"/>
            <w:tcBorders>
              <w:top w:val="nil"/>
              <w:left w:val="nil"/>
              <w:bottom w:val="single" w:sz="4" w:space="0" w:color="auto"/>
              <w:right w:val="single" w:sz="4" w:space="0" w:color="auto"/>
            </w:tcBorders>
            <w:vAlign w:val="center"/>
            <w:hideMark/>
          </w:tcPr>
          <w:p w14:paraId="0A89AA8B" w14:textId="77777777" w:rsidR="00B2600A" w:rsidRPr="002B00CB" w:rsidRDefault="00B2600A" w:rsidP="00B2600A">
            <w:pPr>
              <w:shd w:val="clear" w:color="auto" w:fill="FFFFFF" w:themeFill="background1"/>
              <w:ind w:firstLine="0"/>
              <w:rPr>
                <w:rFonts w:ascii="Times New Roman" w:eastAsia="Times New Roman" w:hAnsi="Times New Roman" w:cs="Times New Roman"/>
                <w:sz w:val="16"/>
                <w:szCs w:val="16"/>
              </w:rPr>
            </w:pPr>
            <w:r w:rsidRPr="002B00CB">
              <w:rPr>
                <w:rFonts w:ascii="Times New Roman" w:eastAsia="Times New Roman" w:hAnsi="Times New Roman" w:cs="Times New Roman"/>
                <w:sz w:val="16"/>
                <w:szCs w:val="16"/>
              </w:rPr>
              <w:t>Yes</w:t>
            </w:r>
          </w:p>
        </w:tc>
        <w:tc>
          <w:tcPr>
            <w:tcW w:w="1221" w:type="dxa"/>
            <w:tcBorders>
              <w:top w:val="nil"/>
              <w:left w:val="nil"/>
              <w:bottom w:val="single" w:sz="4" w:space="0" w:color="auto"/>
              <w:right w:val="single" w:sz="4" w:space="0" w:color="auto"/>
            </w:tcBorders>
            <w:vAlign w:val="center"/>
            <w:hideMark/>
          </w:tcPr>
          <w:p w14:paraId="5E60579B" w14:textId="77777777" w:rsidR="00B2600A" w:rsidRPr="002B00CB" w:rsidRDefault="00B2600A" w:rsidP="00B2600A">
            <w:pPr>
              <w:shd w:val="clear" w:color="auto" w:fill="FFFFFF" w:themeFill="background1"/>
              <w:ind w:firstLine="0"/>
              <w:rPr>
                <w:rFonts w:ascii="Times New Roman" w:eastAsia="Times New Roman" w:hAnsi="Times New Roman" w:cs="Times New Roman"/>
                <w:sz w:val="16"/>
                <w:szCs w:val="16"/>
              </w:rPr>
            </w:pPr>
            <w:r w:rsidRPr="002B00CB">
              <w:rPr>
                <w:rFonts w:ascii="Times New Roman" w:eastAsia="Times New Roman" w:hAnsi="Times New Roman" w:cs="Times New Roman"/>
                <w:sz w:val="16"/>
                <w:szCs w:val="16"/>
              </w:rPr>
              <w:t>Yes</w:t>
            </w:r>
          </w:p>
        </w:tc>
        <w:tc>
          <w:tcPr>
            <w:tcW w:w="1336" w:type="dxa"/>
            <w:tcBorders>
              <w:top w:val="nil"/>
              <w:left w:val="nil"/>
              <w:bottom w:val="single" w:sz="4" w:space="0" w:color="auto"/>
              <w:right w:val="single" w:sz="4" w:space="0" w:color="auto"/>
            </w:tcBorders>
            <w:vAlign w:val="center"/>
            <w:hideMark/>
          </w:tcPr>
          <w:p w14:paraId="310DCF98" w14:textId="77777777" w:rsidR="00B2600A" w:rsidRPr="002B00CB" w:rsidRDefault="00B2600A" w:rsidP="00B2600A">
            <w:pPr>
              <w:shd w:val="clear" w:color="auto" w:fill="FFFFFF" w:themeFill="background1"/>
              <w:ind w:firstLine="0"/>
              <w:rPr>
                <w:rFonts w:ascii="Times New Roman" w:eastAsia="Times New Roman" w:hAnsi="Times New Roman" w:cs="Times New Roman"/>
                <w:sz w:val="16"/>
                <w:szCs w:val="16"/>
              </w:rPr>
            </w:pPr>
            <w:r w:rsidRPr="002B00CB">
              <w:rPr>
                <w:rFonts w:ascii="Times New Roman" w:eastAsia="Times New Roman" w:hAnsi="Times New Roman" w:cs="Times New Roman"/>
                <w:sz w:val="16"/>
                <w:szCs w:val="16"/>
              </w:rPr>
              <w:t>1980–2019</w:t>
            </w:r>
          </w:p>
        </w:tc>
        <w:tc>
          <w:tcPr>
            <w:tcW w:w="2296" w:type="dxa"/>
            <w:tcBorders>
              <w:top w:val="nil"/>
              <w:left w:val="nil"/>
              <w:bottom w:val="single" w:sz="4" w:space="0" w:color="auto"/>
              <w:right w:val="single" w:sz="4" w:space="0" w:color="auto"/>
            </w:tcBorders>
            <w:vAlign w:val="center"/>
            <w:hideMark/>
          </w:tcPr>
          <w:p w14:paraId="79E1BE7A" w14:textId="77777777" w:rsidR="00B2600A" w:rsidRPr="002B00CB" w:rsidRDefault="00B2600A" w:rsidP="00B2600A">
            <w:pPr>
              <w:shd w:val="clear" w:color="auto" w:fill="FFFFFF" w:themeFill="background1"/>
              <w:ind w:firstLine="0"/>
              <w:rPr>
                <w:rFonts w:ascii="Times New Roman" w:eastAsia="Times New Roman" w:hAnsi="Times New Roman" w:cs="Times New Roman"/>
                <w:sz w:val="16"/>
                <w:szCs w:val="16"/>
              </w:rPr>
            </w:pPr>
            <w:r w:rsidRPr="002B00CB">
              <w:rPr>
                <w:rFonts w:ascii="Times New Roman" w:eastAsia="Times New Roman" w:hAnsi="Times New Roman" w:cs="Times New Roman"/>
                <w:sz w:val="16"/>
                <w:szCs w:val="16"/>
              </w:rPr>
              <w:t xml:space="preserve">Data </w:t>
            </w:r>
            <w:proofErr w:type="spellStart"/>
            <w:r w:rsidRPr="002B00CB">
              <w:rPr>
                <w:rFonts w:ascii="Times New Roman" w:eastAsia="Times New Roman" w:hAnsi="Times New Roman" w:cs="Times New Roman"/>
                <w:sz w:val="16"/>
                <w:szCs w:val="16"/>
              </w:rPr>
              <w:t>science</w:t>
            </w:r>
            <w:proofErr w:type="spellEnd"/>
            <w:r w:rsidRPr="002B00CB">
              <w:rPr>
                <w:rFonts w:ascii="Times New Roman" w:eastAsia="Times New Roman" w:hAnsi="Times New Roman" w:cs="Times New Roman"/>
                <w:sz w:val="16"/>
                <w:szCs w:val="16"/>
              </w:rPr>
              <w:t xml:space="preserve"> </w:t>
            </w:r>
            <w:proofErr w:type="spellStart"/>
            <w:r w:rsidRPr="002B00CB">
              <w:rPr>
                <w:rFonts w:ascii="Times New Roman" w:eastAsia="Times New Roman" w:hAnsi="Times New Roman" w:cs="Times New Roman"/>
                <w:sz w:val="16"/>
                <w:szCs w:val="16"/>
              </w:rPr>
              <w:t>method</w:t>
            </w:r>
            <w:proofErr w:type="spellEnd"/>
            <w:r w:rsidRPr="002B00CB">
              <w:rPr>
                <w:rFonts w:ascii="Times New Roman" w:eastAsia="Times New Roman" w:hAnsi="Times New Roman" w:cs="Times New Roman"/>
                <w:sz w:val="16"/>
                <w:szCs w:val="16"/>
              </w:rPr>
              <w:t xml:space="preserve"> </w:t>
            </w:r>
            <w:proofErr w:type="spellStart"/>
            <w:r w:rsidRPr="002B00CB">
              <w:rPr>
                <w:rFonts w:ascii="Times New Roman" w:eastAsia="Times New Roman" w:hAnsi="Times New Roman" w:cs="Times New Roman"/>
                <w:sz w:val="16"/>
                <w:szCs w:val="16"/>
              </w:rPr>
              <w:t>but</w:t>
            </w:r>
            <w:proofErr w:type="spellEnd"/>
            <w:r w:rsidRPr="002B00CB">
              <w:rPr>
                <w:rFonts w:ascii="Times New Roman" w:eastAsia="Times New Roman" w:hAnsi="Times New Roman" w:cs="Times New Roman"/>
                <w:sz w:val="16"/>
                <w:szCs w:val="16"/>
              </w:rPr>
              <w:t xml:space="preserve"> </w:t>
            </w:r>
            <w:proofErr w:type="spellStart"/>
            <w:r w:rsidRPr="002B00CB">
              <w:rPr>
                <w:rFonts w:ascii="Times New Roman" w:eastAsia="Times New Roman" w:hAnsi="Times New Roman" w:cs="Times New Roman"/>
                <w:sz w:val="16"/>
                <w:szCs w:val="16"/>
              </w:rPr>
              <w:t>lacks</w:t>
            </w:r>
            <w:proofErr w:type="spellEnd"/>
            <w:r w:rsidRPr="002B00CB">
              <w:rPr>
                <w:rFonts w:ascii="Times New Roman" w:eastAsia="Times New Roman" w:hAnsi="Times New Roman" w:cs="Times New Roman"/>
                <w:sz w:val="16"/>
                <w:szCs w:val="16"/>
              </w:rPr>
              <w:t xml:space="preserve"> ASEAN </w:t>
            </w:r>
            <w:proofErr w:type="spellStart"/>
            <w:r w:rsidRPr="002B00CB">
              <w:rPr>
                <w:rFonts w:ascii="Times New Roman" w:eastAsia="Times New Roman" w:hAnsi="Times New Roman" w:cs="Times New Roman"/>
                <w:sz w:val="16"/>
                <w:szCs w:val="16"/>
              </w:rPr>
              <w:t>view</w:t>
            </w:r>
            <w:proofErr w:type="spellEnd"/>
          </w:p>
        </w:tc>
      </w:tr>
      <w:tr w:rsidR="00B2600A" w:rsidRPr="002B00CB" w14:paraId="0BAAF04D" w14:textId="77777777" w:rsidTr="00B2600A">
        <w:trPr>
          <w:trHeight w:val="290"/>
        </w:trPr>
        <w:tc>
          <w:tcPr>
            <w:tcW w:w="1603" w:type="dxa"/>
            <w:tcBorders>
              <w:top w:val="nil"/>
              <w:left w:val="single" w:sz="4" w:space="0" w:color="auto"/>
              <w:bottom w:val="single" w:sz="4" w:space="0" w:color="auto"/>
              <w:right w:val="single" w:sz="4" w:space="0" w:color="auto"/>
            </w:tcBorders>
            <w:shd w:val="clear" w:color="auto" w:fill="FFFFFF" w:themeFill="background1"/>
            <w:vAlign w:val="center"/>
            <w:hideMark/>
          </w:tcPr>
          <w:p w14:paraId="34ACFF4B" w14:textId="77777777" w:rsidR="00B2600A" w:rsidRPr="00B2600A" w:rsidRDefault="00B2600A" w:rsidP="00B2600A">
            <w:pPr>
              <w:shd w:val="clear" w:color="auto" w:fill="FFFFFF" w:themeFill="background1"/>
              <w:ind w:firstLine="0"/>
              <w:jc w:val="left"/>
              <w:rPr>
                <w:rFonts w:ascii="Times New Roman" w:eastAsia="Times New Roman" w:hAnsi="Times New Roman" w:cs="Times New Roman"/>
                <w:b/>
                <w:bCs/>
                <w:sz w:val="16"/>
                <w:szCs w:val="16"/>
              </w:rPr>
            </w:pPr>
            <w:proofErr w:type="spellStart"/>
            <w:r w:rsidRPr="00B2600A">
              <w:rPr>
                <w:rFonts w:ascii="Times New Roman" w:eastAsia="Times New Roman" w:hAnsi="Times New Roman" w:cs="Times New Roman"/>
                <w:b/>
                <w:bCs/>
                <w:sz w:val="16"/>
                <w:szCs w:val="16"/>
              </w:rPr>
              <w:t>This</w:t>
            </w:r>
            <w:proofErr w:type="spellEnd"/>
            <w:r w:rsidRPr="00B2600A">
              <w:rPr>
                <w:rFonts w:ascii="Times New Roman" w:eastAsia="Times New Roman" w:hAnsi="Times New Roman" w:cs="Times New Roman"/>
                <w:b/>
                <w:bCs/>
                <w:sz w:val="16"/>
                <w:szCs w:val="16"/>
              </w:rPr>
              <w:t xml:space="preserve"> study (2026)</w:t>
            </w:r>
          </w:p>
        </w:tc>
        <w:tc>
          <w:tcPr>
            <w:tcW w:w="1523" w:type="dxa"/>
            <w:tcBorders>
              <w:top w:val="nil"/>
              <w:left w:val="nil"/>
              <w:bottom w:val="single" w:sz="4" w:space="0" w:color="auto"/>
              <w:right w:val="single" w:sz="4" w:space="0" w:color="auto"/>
            </w:tcBorders>
            <w:shd w:val="clear" w:color="auto" w:fill="FFFFFF" w:themeFill="background1"/>
            <w:vAlign w:val="center"/>
            <w:hideMark/>
          </w:tcPr>
          <w:p w14:paraId="6BCA9D3C" w14:textId="77777777" w:rsidR="00B2600A" w:rsidRPr="00B2600A" w:rsidRDefault="00B2600A" w:rsidP="00B2600A">
            <w:pPr>
              <w:shd w:val="clear" w:color="auto" w:fill="FFFFFF" w:themeFill="background1"/>
              <w:ind w:firstLine="0"/>
              <w:rPr>
                <w:rFonts w:ascii="Times New Roman" w:eastAsia="Times New Roman" w:hAnsi="Times New Roman" w:cs="Times New Roman"/>
                <w:sz w:val="16"/>
                <w:szCs w:val="16"/>
              </w:rPr>
            </w:pPr>
            <w:r w:rsidRPr="00B2600A">
              <w:rPr>
                <w:rFonts w:ascii="Times New Roman" w:eastAsia="Times New Roman" w:hAnsi="Times New Roman" w:cs="Times New Roman"/>
                <w:sz w:val="16"/>
                <w:szCs w:val="16"/>
              </w:rPr>
              <w:t>ASEAN-6</w:t>
            </w:r>
          </w:p>
        </w:tc>
        <w:tc>
          <w:tcPr>
            <w:tcW w:w="1496" w:type="dxa"/>
            <w:tcBorders>
              <w:top w:val="nil"/>
              <w:left w:val="nil"/>
              <w:bottom w:val="single" w:sz="4" w:space="0" w:color="auto"/>
              <w:right w:val="single" w:sz="4" w:space="0" w:color="auto"/>
            </w:tcBorders>
            <w:shd w:val="clear" w:color="auto" w:fill="FFFFFF" w:themeFill="background1"/>
            <w:vAlign w:val="center"/>
            <w:hideMark/>
          </w:tcPr>
          <w:p w14:paraId="56FF0174" w14:textId="77777777" w:rsidR="00B2600A" w:rsidRPr="00B2600A" w:rsidRDefault="00B2600A" w:rsidP="00B2600A">
            <w:pPr>
              <w:shd w:val="clear" w:color="auto" w:fill="FFFFFF" w:themeFill="background1"/>
              <w:ind w:firstLine="0"/>
              <w:rPr>
                <w:rFonts w:ascii="Times New Roman" w:eastAsia="Times New Roman" w:hAnsi="Times New Roman" w:cs="Times New Roman"/>
                <w:sz w:val="16"/>
                <w:szCs w:val="16"/>
              </w:rPr>
            </w:pPr>
            <w:proofErr w:type="spellStart"/>
            <w:r w:rsidRPr="00B2600A">
              <w:rPr>
                <w:rFonts w:ascii="Times New Roman" w:eastAsia="Times New Roman" w:hAnsi="Times New Roman" w:cs="Times New Roman"/>
                <w:sz w:val="16"/>
                <w:szCs w:val="16"/>
              </w:rPr>
              <w:t>Static</w:t>
            </w:r>
            <w:proofErr w:type="spellEnd"/>
            <w:r w:rsidRPr="00B2600A">
              <w:rPr>
                <w:rFonts w:ascii="Times New Roman" w:eastAsia="Times New Roman" w:hAnsi="Times New Roman" w:cs="Times New Roman"/>
                <w:sz w:val="16"/>
                <w:szCs w:val="16"/>
              </w:rPr>
              <w:t xml:space="preserve"> Panel</w:t>
            </w:r>
          </w:p>
        </w:tc>
        <w:tc>
          <w:tcPr>
            <w:tcW w:w="1185" w:type="dxa"/>
            <w:tcBorders>
              <w:top w:val="nil"/>
              <w:left w:val="nil"/>
              <w:bottom w:val="single" w:sz="4" w:space="0" w:color="auto"/>
              <w:right w:val="single" w:sz="4" w:space="0" w:color="auto"/>
            </w:tcBorders>
            <w:shd w:val="clear" w:color="auto" w:fill="FFFFFF" w:themeFill="background1"/>
            <w:vAlign w:val="center"/>
            <w:hideMark/>
          </w:tcPr>
          <w:p w14:paraId="0FE7A652" w14:textId="77777777" w:rsidR="00B2600A" w:rsidRPr="00B2600A" w:rsidRDefault="00B2600A" w:rsidP="00B2600A">
            <w:pPr>
              <w:shd w:val="clear" w:color="auto" w:fill="FFFFFF" w:themeFill="background1"/>
              <w:ind w:firstLine="0"/>
              <w:rPr>
                <w:rFonts w:ascii="Times New Roman" w:eastAsia="Times New Roman" w:hAnsi="Times New Roman" w:cs="Times New Roman"/>
                <w:b/>
                <w:bCs/>
                <w:sz w:val="16"/>
                <w:szCs w:val="16"/>
              </w:rPr>
            </w:pPr>
            <w:r w:rsidRPr="00B2600A">
              <w:rPr>
                <w:rFonts w:ascii="Times New Roman" w:eastAsia="Times New Roman" w:hAnsi="Times New Roman" w:cs="Times New Roman"/>
                <w:b/>
                <w:bCs/>
                <w:sz w:val="16"/>
                <w:szCs w:val="16"/>
              </w:rPr>
              <w:t>Yes</w:t>
            </w:r>
          </w:p>
        </w:tc>
        <w:tc>
          <w:tcPr>
            <w:tcW w:w="1221" w:type="dxa"/>
            <w:tcBorders>
              <w:top w:val="nil"/>
              <w:left w:val="nil"/>
              <w:bottom w:val="single" w:sz="4" w:space="0" w:color="auto"/>
              <w:right w:val="single" w:sz="4" w:space="0" w:color="auto"/>
            </w:tcBorders>
            <w:shd w:val="clear" w:color="auto" w:fill="FFFFFF" w:themeFill="background1"/>
            <w:vAlign w:val="center"/>
            <w:hideMark/>
          </w:tcPr>
          <w:p w14:paraId="44E44FD6" w14:textId="77777777" w:rsidR="00B2600A" w:rsidRPr="00B2600A" w:rsidRDefault="00B2600A" w:rsidP="00B2600A">
            <w:pPr>
              <w:shd w:val="clear" w:color="auto" w:fill="FFFFFF" w:themeFill="background1"/>
              <w:ind w:firstLine="0"/>
              <w:rPr>
                <w:rFonts w:ascii="Times New Roman" w:eastAsia="Times New Roman" w:hAnsi="Times New Roman" w:cs="Times New Roman"/>
                <w:b/>
                <w:bCs/>
                <w:sz w:val="16"/>
                <w:szCs w:val="16"/>
              </w:rPr>
            </w:pPr>
            <w:r w:rsidRPr="00B2600A">
              <w:rPr>
                <w:rFonts w:ascii="Times New Roman" w:eastAsia="Times New Roman" w:hAnsi="Times New Roman" w:cs="Times New Roman"/>
                <w:b/>
                <w:bCs/>
                <w:sz w:val="16"/>
                <w:szCs w:val="16"/>
              </w:rPr>
              <w:t>Yes</w:t>
            </w:r>
          </w:p>
        </w:tc>
        <w:tc>
          <w:tcPr>
            <w:tcW w:w="1336" w:type="dxa"/>
            <w:tcBorders>
              <w:top w:val="nil"/>
              <w:left w:val="nil"/>
              <w:bottom w:val="single" w:sz="4" w:space="0" w:color="auto"/>
              <w:right w:val="single" w:sz="4" w:space="0" w:color="auto"/>
            </w:tcBorders>
            <w:shd w:val="clear" w:color="auto" w:fill="FFFFFF" w:themeFill="background1"/>
            <w:vAlign w:val="center"/>
            <w:hideMark/>
          </w:tcPr>
          <w:p w14:paraId="05D7997D" w14:textId="77777777" w:rsidR="00B2600A" w:rsidRPr="00B2600A" w:rsidRDefault="00B2600A" w:rsidP="00B2600A">
            <w:pPr>
              <w:shd w:val="clear" w:color="auto" w:fill="FFFFFF" w:themeFill="background1"/>
              <w:ind w:firstLine="0"/>
              <w:rPr>
                <w:rFonts w:ascii="Times New Roman" w:eastAsia="Times New Roman" w:hAnsi="Times New Roman" w:cs="Times New Roman"/>
                <w:b/>
                <w:bCs/>
                <w:sz w:val="16"/>
                <w:szCs w:val="16"/>
              </w:rPr>
            </w:pPr>
            <w:r w:rsidRPr="00B2600A">
              <w:rPr>
                <w:rFonts w:ascii="Times New Roman" w:eastAsia="Times New Roman" w:hAnsi="Times New Roman" w:cs="Times New Roman"/>
                <w:b/>
                <w:bCs/>
                <w:sz w:val="16"/>
                <w:szCs w:val="16"/>
              </w:rPr>
              <w:t>1990–2022</w:t>
            </w:r>
          </w:p>
        </w:tc>
        <w:tc>
          <w:tcPr>
            <w:tcW w:w="2296" w:type="dxa"/>
            <w:tcBorders>
              <w:top w:val="nil"/>
              <w:left w:val="nil"/>
              <w:bottom w:val="single" w:sz="4" w:space="0" w:color="auto"/>
              <w:right w:val="single" w:sz="4" w:space="0" w:color="auto"/>
            </w:tcBorders>
            <w:shd w:val="clear" w:color="auto" w:fill="FFFFFF" w:themeFill="background1"/>
            <w:vAlign w:val="center"/>
            <w:hideMark/>
          </w:tcPr>
          <w:p w14:paraId="3B281498" w14:textId="77777777" w:rsidR="00B2600A" w:rsidRPr="00B2600A" w:rsidRDefault="00B2600A" w:rsidP="00B2600A">
            <w:pPr>
              <w:shd w:val="clear" w:color="auto" w:fill="FFFFFF" w:themeFill="background1"/>
              <w:ind w:firstLine="0"/>
              <w:rPr>
                <w:rFonts w:ascii="Times New Roman" w:eastAsia="Times New Roman" w:hAnsi="Times New Roman" w:cs="Times New Roman"/>
                <w:b/>
                <w:bCs/>
                <w:sz w:val="16"/>
                <w:szCs w:val="16"/>
              </w:rPr>
            </w:pPr>
            <w:proofErr w:type="spellStart"/>
            <w:r w:rsidRPr="00B2600A">
              <w:rPr>
                <w:rFonts w:ascii="Times New Roman" w:eastAsia="Times New Roman" w:hAnsi="Times New Roman" w:cs="Times New Roman"/>
                <w:b/>
                <w:bCs/>
                <w:sz w:val="16"/>
                <w:szCs w:val="16"/>
              </w:rPr>
              <w:t>Joint</w:t>
            </w:r>
            <w:proofErr w:type="spellEnd"/>
            <w:r w:rsidRPr="00B2600A">
              <w:rPr>
                <w:rFonts w:ascii="Times New Roman" w:eastAsia="Times New Roman" w:hAnsi="Times New Roman" w:cs="Times New Roman"/>
                <w:b/>
                <w:bCs/>
                <w:sz w:val="16"/>
                <w:szCs w:val="16"/>
              </w:rPr>
              <w:t xml:space="preserve"> </w:t>
            </w:r>
            <w:proofErr w:type="spellStart"/>
            <w:r w:rsidRPr="00B2600A">
              <w:rPr>
                <w:rFonts w:ascii="Times New Roman" w:eastAsia="Times New Roman" w:hAnsi="Times New Roman" w:cs="Times New Roman"/>
                <w:b/>
                <w:bCs/>
                <w:sz w:val="16"/>
                <w:szCs w:val="16"/>
              </w:rPr>
              <w:t>analysis</w:t>
            </w:r>
            <w:proofErr w:type="spellEnd"/>
            <w:r w:rsidRPr="00B2600A">
              <w:rPr>
                <w:rFonts w:ascii="Times New Roman" w:eastAsia="Times New Roman" w:hAnsi="Times New Roman" w:cs="Times New Roman"/>
                <w:b/>
                <w:bCs/>
                <w:sz w:val="16"/>
                <w:szCs w:val="16"/>
              </w:rPr>
              <w:t xml:space="preserve"> </w:t>
            </w:r>
            <w:proofErr w:type="spellStart"/>
            <w:r w:rsidRPr="00B2600A">
              <w:rPr>
                <w:rFonts w:ascii="Times New Roman" w:eastAsia="Times New Roman" w:hAnsi="Times New Roman" w:cs="Times New Roman"/>
                <w:b/>
                <w:bCs/>
                <w:sz w:val="16"/>
                <w:szCs w:val="16"/>
              </w:rPr>
              <w:t>of</w:t>
            </w:r>
            <w:proofErr w:type="spellEnd"/>
            <w:r w:rsidRPr="00B2600A">
              <w:rPr>
                <w:rFonts w:ascii="Times New Roman" w:eastAsia="Times New Roman" w:hAnsi="Times New Roman" w:cs="Times New Roman"/>
                <w:b/>
                <w:bCs/>
                <w:sz w:val="16"/>
                <w:szCs w:val="16"/>
              </w:rPr>
              <w:t xml:space="preserve"> EU, ENI, </w:t>
            </w:r>
            <w:proofErr w:type="spellStart"/>
            <w:r w:rsidRPr="00B2600A">
              <w:rPr>
                <w:rFonts w:ascii="Times New Roman" w:eastAsia="Times New Roman" w:hAnsi="Times New Roman" w:cs="Times New Roman"/>
                <w:b/>
                <w:bCs/>
                <w:sz w:val="16"/>
                <w:szCs w:val="16"/>
              </w:rPr>
              <w:t>and</w:t>
            </w:r>
            <w:proofErr w:type="spellEnd"/>
            <w:r w:rsidRPr="00B2600A">
              <w:rPr>
                <w:rFonts w:ascii="Times New Roman" w:eastAsia="Times New Roman" w:hAnsi="Times New Roman" w:cs="Times New Roman"/>
                <w:b/>
                <w:bCs/>
                <w:sz w:val="16"/>
                <w:szCs w:val="16"/>
              </w:rPr>
              <w:t xml:space="preserve"> REO </w:t>
            </w:r>
            <w:proofErr w:type="spellStart"/>
            <w:r w:rsidRPr="00B2600A">
              <w:rPr>
                <w:rFonts w:ascii="Times New Roman" w:eastAsia="Times New Roman" w:hAnsi="Times New Roman" w:cs="Times New Roman"/>
                <w:b/>
                <w:bCs/>
                <w:sz w:val="16"/>
                <w:szCs w:val="16"/>
              </w:rPr>
              <w:t>with</w:t>
            </w:r>
            <w:proofErr w:type="spellEnd"/>
            <w:r w:rsidRPr="00B2600A">
              <w:rPr>
                <w:rFonts w:ascii="Times New Roman" w:eastAsia="Times New Roman" w:hAnsi="Times New Roman" w:cs="Times New Roman"/>
                <w:b/>
                <w:bCs/>
                <w:sz w:val="16"/>
                <w:szCs w:val="16"/>
              </w:rPr>
              <w:t xml:space="preserve"> </w:t>
            </w:r>
            <w:proofErr w:type="spellStart"/>
            <w:r w:rsidRPr="00B2600A">
              <w:rPr>
                <w:rFonts w:ascii="Times New Roman" w:eastAsia="Times New Roman" w:hAnsi="Times New Roman" w:cs="Times New Roman"/>
                <w:b/>
                <w:bCs/>
                <w:sz w:val="16"/>
                <w:szCs w:val="16"/>
              </w:rPr>
              <w:t>country-specific</w:t>
            </w:r>
            <w:proofErr w:type="spellEnd"/>
            <w:r w:rsidRPr="00B2600A">
              <w:rPr>
                <w:rFonts w:ascii="Times New Roman" w:eastAsia="Times New Roman" w:hAnsi="Times New Roman" w:cs="Times New Roman"/>
                <w:b/>
                <w:bCs/>
                <w:sz w:val="16"/>
                <w:szCs w:val="16"/>
              </w:rPr>
              <w:t xml:space="preserve"> </w:t>
            </w:r>
            <w:proofErr w:type="spellStart"/>
            <w:r w:rsidRPr="00B2600A">
              <w:rPr>
                <w:rFonts w:ascii="Times New Roman" w:eastAsia="Times New Roman" w:hAnsi="Times New Roman" w:cs="Times New Roman"/>
                <w:b/>
                <w:bCs/>
                <w:sz w:val="16"/>
                <w:szCs w:val="16"/>
              </w:rPr>
              <w:t>heterogeneity</w:t>
            </w:r>
            <w:proofErr w:type="spellEnd"/>
          </w:p>
        </w:tc>
      </w:tr>
    </w:tbl>
    <w:p w14:paraId="6ED9F62C" w14:textId="77777777" w:rsidR="00B2600A" w:rsidRPr="00B2600A" w:rsidRDefault="00B2600A" w:rsidP="00B2600A">
      <w:pPr>
        <w:shd w:val="clear" w:color="auto" w:fill="FFFFFF" w:themeFill="background1"/>
        <w:rPr>
          <w:rFonts w:asciiTheme="minorHAnsi" w:hAnsiTheme="minorHAnsi" w:cs="Times New Roman"/>
          <w:b/>
          <w:bCs/>
          <w:szCs w:val="24"/>
        </w:rPr>
      </w:pPr>
    </w:p>
    <w:p w14:paraId="40A42FAD" w14:textId="77777777" w:rsidR="00160879" w:rsidRPr="00B2600A" w:rsidRDefault="00160879" w:rsidP="00B2600A">
      <w:pPr>
        <w:shd w:val="clear" w:color="auto" w:fill="FFFFFF" w:themeFill="background1"/>
        <w:ind w:firstLine="0"/>
        <w:rPr>
          <w:rFonts w:asciiTheme="minorHAnsi" w:hAnsiTheme="minorHAnsi"/>
          <w:b/>
          <w:bCs/>
          <w:szCs w:val="24"/>
          <w:lang w:val="en-ID"/>
        </w:rPr>
      </w:pPr>
    </w:p>
    <w:p w14:paraId="2CAE8262" w14:textId="77777777" w:rsidR="004F7C6E" w:rsidRDefault="004F7C6E" w:rsidP="00B2600A">
      <w:pPr>
        <w:pStyle w:val="Heading1"/>
        <w:shd w:val="clear" w:color="auto" w:fill="FFFFFF" w:themeFill="background1"/>
        <w:rPr>
          <w:lang w:val="en-US"/>
        </w:rPr>
      </w:pPr>
    </w:p>
    <w:p w14:paraId="19F55E86" w14:textId="77777777" w:rsidR="00B2600A" w:rsidRDefault="00B2600A" w:rsidP="00B2600A">
      <w:pPr>
        <w:shd w:val="clear" w:color="auto" w:fill="FFFFFF" w:themeFill="background1"/>
        <w:rPr>
          <w:lang w:val="en-US"/>
        </w:rPr>
      </w:pPr>
    </w:p>
    <w:p w14:paraId="72618401" w14:textId="77777777" w:rsidR="004F7C6E" w:rsidRPr="00B2600A" w:rsidRDefault="004F7C6E" w:rsidP="00B2600A">
      <w:pPr>
        <w:pStyle w:val="Heading1"/>
        <w:shd w:val="clear" w:color="auto" w:fill="FFFFFF" w:themeFill="background1"/>
        <w:jc w:val="both"/>
        <w:rPr>
          <w:lang w:val="en-US"/>
        </w:rPr>
      </w:pPr>
    </w:p>
    <w:p w14:paraId="1C897759" w14:textId="3DCCBC53" w:rsidR="00AD7E2D" w:rsidRPr="00B2600A" w:rsidRDefault="00D93536" w:rsidP="00B2600A">
      <w:pPr>
        <w:pStyle w:val="Heading1"/>
        <w:shd w:val="clear" w:color="auto" w:fill="FFFFFF" w:themeFill="background1"/>
        <w:rPr>
          <w:lang w:val="en-US"/>
        </w:rPr>
      </w:pPr>
      <w:r w:rsidRPr="00B2600A">
        <w:rPr>
          <w:lang w:val="en-US"/>
        </w:rPr>
        <w:t>Research Method</w:t>
      </w:r>
    </w:p>
    <w:p w14:paraId="56E707A2" w14:textId="77777777" w:rsidR="008E146A" w:rsidRPr="00B2600A" w:rsidRDefault="008E146A" w:rsidP="00B2600A">
      <w:pPr>
        <w:shd w:val="clear" w:color="auto" w:fill="FFFFFF" w:themeFill="background1"/>
        <w:ind w:firstLine="0"/>
        <w:rPr>
          <w:rFonts w:asciiTheme="minorHAnsi" w:hAnsiTheme="minorHAnsi" w:cs="Times New Roman"/>
          <w:b/>
          <w:bCs/>
        </w:rPr>
      </w:pPr>
      <w:proofErr w:type="spellStart"/>
      <w:r w:rsidRPr="00B2600A">
        <w:rPr>
          <w:rFonts w:asciiTheme="minorHAnsi" w:hAnsiTheme="minorHAnsi" w:cs="Times New Roman"/>
          <w:b/>
          <w:bCs/>
        </w:rPr>
        <w:t>Research</w:t>
      </w:r>
      <w:proofErr w:type="spellEnd"/>
      <w:r w:rsidRPr="00B2600A">
        <w:rPr>
          <w:rFonts w:asciiTheme="minorHAnsi" w:hAnsiTheme="minorHAnsi" w:cs="Times New Roman"/>
          <w:b/>
          <w:bCs/>
        </w:rPr>
        <w:t xml:space="preserve"> </w:t>
      </w:r>
      <w:proofErr w:type="spellStart"/>
      <w:r w:rsidRPr="00B2600A">
        <w:rPr>
          <w:rFonts w:asciiTheme="minorHAnsi" w:hAnsiTheme="minorHAnsi" w:cs="Times New Roman"/>
          <w:b/>
          <w:bCs/>
        </w:rPr>
        <w:t>Approach</w:t>
      </w:r>
      <w:proofErr w:type="spellEnd"/>
      <w:r w:rsidRPr="00B2600A">
        <w:rPr>
          <w:rFonts w:asciiTheme="minorHAnsi" w:hAnsiTheme="minorHAnsi" w:cs="Times New Roman"/>
          <w:b/>
          <w:bCs/>
        </w:rPr>
        <w:t xml:space="preserve"> </w:t>
      </w:r>
      <w:proofErr w:type="spellStart"/>
      <w:r w:rsidRPr="00B2600A">
        <w:rPr>
          <w:rFonts w:asciiTheme="minorHAnsi" w:hAnsiTheme="minorHAnsi" w:cs="Times New Roman"/>
          <w:b/>
          <w:bCs/>
        </w:rPr>
        <w:t>and</w:t>
      </w:r>
      <w:proofErr w:type="spellEnd"/>
      <w:r w:rsidRPr="00B2600A">
        <w:rPr>
          <w:rFonts w:asciiTheme="minorHAnsi" w:hAnsiTheme="minorHAnsi" w:cs="Times New Roman"/>
          <w:b/>
          <w:bCs/>
        </w:rPr>
        <w:t xml:space="preserve"> </w:t>
      </w:r>
      <w:proofErr w:type="spellStart"/>
      <w:r w:rsidRPr="00B2600A">
        <w:rPr>
          <w:rFonts w:asciiTheme="minorHAnsi" w:hAnsiTheme="minorHAnsi" w:cs="Times New Roman"/>
          <w:b/>
          <w:bCs/>
        </w:rPr>
        <w:t>Rationale</w:t>
      </w:r>
      <w:proofErr w:type="spellEnd"/>
    </w:p>
    <w:p w14:paraId="781CC191" w14:textId="77777777" w:rsidR="008E146A" w:rsidRPr="00B2600A" w:rsidRDefault="008E146A" w:rsidP="00B2600A">
      <w:pPr>
        <w:shd w:val="clear" w:color="auto" w:fill="FFFFFF" w:themeFill="background1"/>
        <w:rPr>
          <w:rFonts w:asciiTheme="minorHAnsi" w:hAnsiTheme="minorHAnsi" w:cs="Times New Roman"/>
        </w:rPr>
      </w:pPr>
      <w:proofErr w:type="spellStart"/>
      <w:r w:rsidRPr="00B2600A">
        <w:rPr>
          <w:rFonts w:asciiTheme="minorHAnsi" w:hAnsiTheme="minorHAnsi" w:cs="Times New Roman"/>
        </w:rPr>
        <w:t>This</w:t>
      </w:r>
      <w:proofErr w:type="spellEnd"/>
      <w:r w:rsidRPr="00B2600A">
        <w:rPr>
          <w:rFonts w:asciiTheme="minorHAnsi" w:hAnsiTheme="minorHAnsi" w:cs="Times New Roman"/>
        </w:rPr>
        <w:t xml:space="preserve"> study </w:t>
      </w:r>
      <w:proofErr w:type="spellStart"/>
      <w:r w:rsidRPr="00B2600A">
        <w:rPr>
          <w:rFonts w:asciiTheme="minorHAnsi" w:hAnsiTheme="minorHAnsi" w:cs="Times New Roman"/>
        </w:rPr>
        <w:t>adopts</w:t>
      </w:r>
      <w:proofErr w:type="spellEnd"/>
      <w:r w:rsidRPr="00B2600A">
        <w:rPr>
          <w:rFonts w:asciiTheme="minorHAnsi" w:hAnsiTheme="minorHAnsi" w:cs="Times New Roman"/>
        </w:rPr>
        <w:t xml:space="preserve"> a </w:t>
      </w:r>
      <w:proofErr w:type="spellStart"/>
      <w:r w:rsidRPr="00B2600A">
        <w:rPr>
          <w:rFonts w:asciiTheme="minorHAnsi" w:hAnsiTheme="minorHAnsi" w:cs="Times New Roman"/>
        </w:rPr>
        <w:t>quantitative</w:t>
      </w:r>
      <w:proofErr w:type="spellEnd"/>
      <w:r w:rsidRPr="00B2600A">
        <w:rPr>
          <w:rFonts w:asciiTheme="minorHAnsi" w:hAnsiTheme="minorHAnsi" w:cs="Times New Roman"/>
        </w:rPr>
        <w:t xml:space="preserve"> panel-data </w:t>
      </w:r>
      <w:proofErr w:type="spellStart"/>
      <w:r w:rsidRPr="00B2600A">
        <w:rPr>
          <w:rFonts w:asciiTheme="minorHAnsi" w:hAnsiTheme="minorHAnsi" w:cs="Times New Roman"/>
        </w:rPr>
        <w:t>approach</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to</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examine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relationships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between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use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net </w:t>
      </w:r>
      <w:proofErr w:type="spellStart"/>
      <w:r w:rsidRPr="00B2600A">
        <w:rPr>
          <w:rFonts w:asciiTheme="minorHAnsi" w:hAnsiTheme="minorHAnsi" w:cs="Times New Roman"/>
        </w:rPr>
        <w:t>imports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renewable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output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GDP per </w:t>
      </w:r>
      <w:proofErr w:type="spellStart"/>
      <w:r w:rsidRPr="00B2600A">
        <w:rPr>
          <w:rFonts w:asciiTheme="minorHAnsi" w:hAnsiTheme="minorHAnsi" w:cs="Times New Roman"/>
        </w:rPr>
        <w:t>capita</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across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six</w:t>
      </w:r>
      <w:proofErr w:type="spellEnd"/>
      <w:r w:rsidRPr="00B2600A">
        <w:rPr>
          <w:rFonts w:asciiTheme="minorHAnsi" w:hAnsiTheme="minorHAnsi" w:cs="Times New Roman"/>
        </w:rPr>
        <w:t xml:space="preserve"> ASEAN </w:t>
      </w:r>
      <w:proofErr w:type="spellStart"/>
      <w:r w:rsidRPr="00B2600A">
        <w:rPr>
          <w:rFonts w:asciiTheme="minorHAnsi" w:hAnsiTheme="minorHAnsi" w:cs="Times New Roman"/>
        </w:rPr>
        <w:t>economies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from</w:t>
      </w:r>
      <w:proofErr w:type="spellEnd"/>
      <w:r w:rsidRPr="00B2600A">
        <w:rPr>
          <w:rFonts w:asciiTheme="minorHAnsi" w:hAnsiTheme="minorHAnsi" w:cs="Times New Roman"/>
        </w:rPr>
        <w:t xml:space="preserve"> 1990–2022. The panel </w:t>
      </w:r>
      <w:proofErr w:type="spellStart"/>
      <w:r w:rsidRPr="00B2600A">
        <w:rPr>
          <w:rFonts w:asciiTheme="minorHAnsi" w:hAnsiTheme="minorHAnsi" w:cs="Times New Roman"/>
        </w:rPr>
        <w:t>framework</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captures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both</w:t>
      </w:r>
      <w:proofErr w:type="spellEnd"/>
      <w:r w:rsidRPr="00B2600A">
        <w:rPr>
          <w:rFonts w:asciiTheme="minorHAnsi" w:hAnsiTheme="minorHAnsi" w:cs="Times New Roman"/>
        </w:rPr>
        <w:t xml:space="preserve"> temporal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cross-country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variation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while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controlling</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for</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unobserved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heterogeneity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Baltagi</w:t>
      </w:r>
      <w:proofErr w:type="spellEnd"/>
      <w:r w:rsidRPr="00B2600A">
        <w:rPr>
          <w:rFonts w:asciiTheme="minorHAnsi" w:hAnsiTheme="minorHAnsi" w:cs="Times New Roman"/>
        </w:rPr>
        <w:t xml:space="preserve">, 2021). </w:t>
      </w:r>
      <w:proofErr w:type="spellStart"/>
      <w:r w:rsidRPr="00B2600A">
        <w:rPr>
          <w:rFonts w:asciiTheme="minorHAnsi" w:hAnsiTheme="minorHAnsi" w:cs="Times New Roman"/>
        </w:rPr>
        <w:t>Pooled</w:t>
      </w:r>
      <w:proofErr w:type="spellEnd"/>
      <w:r w:rsidRPr="00B2600A">
        <w:rPr>
          <w:rFonts w:asciiTheme="minorHAnsi" w:hAnsiTheme="minorHAnsi" w:cs="Times New Roman"/>
        </w:rPr>
        <w:t xml:space="preserve"> OLS, </w:t>
      </w:r>
      <w:proofErr w:type="spellStart"/>
      <w:r w:rsidRPr="00B2600A">
        <w:rPr>
          <w:rFonts w:asciiTheme="minorHAnsi" w:hAnsiTheme="minorHAnsi" w:cs="Times New Roman"/>
        </w:rPr>
        <w:t>random-effects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fixed-effects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models</w:t>
      </w:r>
      <w:proofErr w:type="spellEnd"/>
      <w:r w:rsidRPr="00B2600A">
        <w:rPr>
          <w:rFonts w:asciiTheme="minorHAnsi" w:hAnsiTheme="minorHAnsi" w:cs="Times New Roman"/>
        </w:rPr>
        <w:t xml:space="preserve"> are </w:t>
      </w:r>
      <w:proofErr w:type="spellStart"/>
      <w:r w:rsidRPr="00B2600A">
        <w:rPr>
          <w:rFonts w:asciiTheme="minorHAnsi" w:hAnsiTheme="minorHAnsi" w:cs="Times New Roman"/>
        </w:rPr>
        <w:t>estimated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compared</w:t>
      </w:r>
      <w:proofErr w:type="spellEnd"/>
      <w:r w:rsidRPr="00B2600A">
        <w:rPr>
          <w:rFonts w:asciiTheme="minorHAnsi" w:hAnsiTheme="minorHAnsi" w:cs="Times New Roman"/>
        </w:rPr>
        <w:t>.</w:t>
      </w:r>
    </w:p>
    <w:p w14:paraId="023AD137" w14:textId="77777777" w:rsidR="008E146A" w:rsidRPr="00B2600A" w:rsidRDefault="008E146A" w:rsidP="00B2600A">
      <w:pPr>
        <w:shd w:val="clear" w:color="auto" w:fill="FFFFFF" w:themeFill="background1"/>
        <w:rPr>
          <w:rFonts w:asciiTheme="minorHAnsi" w:hAnsiTheme="minorHAnsi" w:cs="Times New Roman"/>
        </w:rPr>
      </w:pPr>
    </w:p>
    <w:p w14:paraId="2578D012" w14:textId="77777777" w:rsidR="008E146A" w:rsidRPr="00B2600A" w:rsidRDefault="008E146A" w:rsidP="00B2600A">
      <w:pPr>
        <w:shd w:val="clear" w:color="auto" w:fill="FFFFFF" w:themeFill="background1"/>
        <w:ind w:firstLine="0"/>
        <w:rPr>
          <w:rFonts w:asciiTheme="minorHAnsi" w:hAnsiTheme="minorHAnsi" w:cs="Times New Roman"/>
          <w:b/>
          <w:bCs/>
        </w:rPr>
      </w:pPr>
      <w:proofErr w:type="spellStart"/>
      <w:r w:rsidRPr="00B2600A">
        <w:rPr>
          <w:rFonts w:asciiTheme="minorHAnsi" w:hAnsiTheme="minorHAnsi" w:cs="Times New Roman"/>
          <w:b/>
          <w:bCs/>
        </w:rPr>
        <w:t>Research</w:t>
      </w:r>
      <w:proofErr w:type="spellEnd"/>
      <w:r w:rsidRPr="00B2600A">
        <w:rPr>
          <w:rFonts w:asciiTheme="minorHAnsi" w:hAnsiTheme="minorHAnsi" w:cs="Times New Roman"/>
          <w:b/>
          <w:bCs/>
        </w:rPr>
        <w:t xml:space="preserve"> Design</w:t>
      </w:r>
    </w:p>
    <w:p w14:paraId="26D31903" w14:textId="77777777" w:rsidR="008E146A" w:rsidRPr="00B2600A" w:rsidRDefault="008E146A" w:rsidP="00B2600A">
      <w:pPr>
        <w:shd w:val="clear" w:color="auto" w:fill="FFFFFF" w:themeFill="background1"/>
        <w:rPr>
          <w:rFonts w:asciiTheme="minorHAnsi" w:hAnsiTheme="minorHAnsi" w:cs="Times New Roman"/>
        </w:rPr>
      </w:pPr>
      <w:r w:rsidRPr="00B2600A">
        <w:rPr>
          <w:rFonts w:asciiTheme="minorHAnsi" w:hAnsiTheme="minorHAnsi" w:cs="Times New Roman"/>
        </w:rPr>
        <w:t xml:space="preserve">The study </w:t>
      </w:r>
      <w:proofErr w:type="spellStart"/>
      <w:r w:rsidRPr="00B2600A">
        <w:rPr>
          <w:rFonts w:asciiTheme="minorHAnsi" w:hAnsiTheme="minorHAnsi" w:cs="Times New Roman"/>
        </w:rPr>
        <w:t>uses</w:t>
      </w:r>
      <w:proofErr w:type="spellEnd"/>
      <w:r w:rsidRPr="00B2600A">
        <w:rPr>
          <w:rFonts w:asciiTheme="minorHAnsi" w:hAnsiTheme="minorHAnsi" w:cs="Times New Roman"/>
        </w:rPr>
        <w:t xml:space="preserve"> a non-</w:t>
      </w:r>
      <w:proofErr w:type="spellStart"/>
      <w:r w:rsidRPr="00B2600A">
        <w:rPr>
          <w:rFonts w:asciiTheme="minorHAnsi" w:hAnsiTheme="minorHAnsi" w:cs="Times New Roman"/>
        </w:rPr>
        <w:t>experimental</w:t>
      </w:r>
      <w:proofErr w:type="spellEnd"/>
      <w:r w:rsidRPr="00B2600A">
        <w:rPr>
          <w:rFonts w:asciiTheme="minorHAnsi" w:hAnsiTheme="minorHAnsi" w:cs="Times New Roman"/>
        </w:rPr>
        <w:t xml:space="preserve"> longitudinal </w:t>
      </w:r>
      <w:proofErr w:type="spellStart"/>
      <w:r w:rsidRPr="00B2600A">
        <w:rPr>
          <w:rFonts w:asciiTheme="minorHAnsi" w:hAnsiTheme="minorHAnsi" w:cs="Times New Roman"/>
        </w:rPr>
        <w:t>design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based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annual</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secondary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macroeconomic</w:t>
      </w:r>
      <w:proofErr w:type="spellEnd"/>
      <w:r w:rsidRPr="00B2600A">
        <w:rPr>
          <w:rFonts w:asciiTheme="minorHAnsi" w:hAnsiTheme="minorHAnsi" w:cs="Times New Roman"/>
        </w:rPr>
        <w:t xml:space="preserve"> data </w:t>
      </w:r>
      <w:proofErr w:type="spellStart"/>
      <w:r w:rsidRPr="00B2600A">
        <w:rPr>
          <w:rFonts w:asciiTheme="minorHAnsi" w:hAnsiTheme="minorHAnsi" w:cs="Times New Roman"/>
        </w:rPr>
        <w:t>covering</w:t>
      </w:r>
      <w:proofErr w:type="spellEnd"/>
      <w:r w:rsidRPr="00B2600A">
        <w:rPr>
          <w:rFonts w:asciiTheme="minorHAnsi" w:hAnsiTheme="minorHAnsi" w:cs="Times New Roman"/>
        </w:rPr>
        <w:t xml:space="preserve"> 1990–2022. </w:t>
      </w:r>
      <w:proofErr w:type="spellStart"/>
      <w:r w:rsidRPr="00B2600A">
        <w:rPr>
          <w:rFonts w:asciiTheme="minorHAnsi" w:hAnsiTheme="minorHAnsi" w:cs="Times New Roman"/>
        </w:rPr>
        <w:t>This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design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enables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comparison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of</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w:t>
      </w:r>
      <w:proofErr w:type="spellEnd"/>
      <w:r w:rsidRPr="00B2600A">
        <w:rPr>
          <w:rFonts w:asciiTheme="minorHAnsi" w:hAnsiTheme="minorHAnsi" w:cs="Times New Roman"/>
        </w:rPr>
        <w:t>–</w:t>
      </w:r>
      <w:proofErr w:type="spellStart"/>
      <w:r w:rsidRPr="00B2600A">
        <w:rPr>
          <w:rFonts w:asciiTheme="minorHAnsi" w:hAnsiTheme="minorHAnsi" w:cs="Times New Roman"/>
        </w:rPr>
        <w:t>growth</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relationships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across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countries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over </w:t>
      </w:r>
      <w:proofErr w:type="spellStart"/>
      <w:r w:rsidRPr="00B2600A">
        <w:rPr>
          <w:rFonts w:asciiTheme="minorHAnsi" w:hAnsiTheme="minorHAnsi" w:cs="Times New Roman"/>
        </w:rPr>
        <w:t>time</w:t>
      </w:r>
      <w:proofErr w:type="spellEnd"/>
      <w:r w:rsidRPr="00B2600A">
        <w:rPr>
          <w:rFonts w:asciiTheme="minorHAnsi" w:hAnsiTheme="minorHAnsi" w:cs="Times New Roman"/>
        </w:rPr>
        <w:t>.</w:t>
      </w:r>
    </w:p>
    <w:p w14:paraId="0B7343BC" w14:textId="77777777" w:rsidR="008E146A" w:rsidRPr="00B2600A" w:rsidRDefault="008E146A" w:rsidP="00B2600A">
      <w:pPr>
        <w:shd w:val="clear" w:color="auto" w:fill="FFFFFF" w:themeFill="background1"/>
        <w:rPr>
          <w:rFonts w:asciiTheme="minorHAnsi" w:hAnsiTheme="minorHAnsi" w:cs="Times New Roman"/>
        </w:rPr>
      </w:pPr>
    </w:p>
    <w:p w14:paraId="5FFA4D40" w14:textId="77777777" w:rsidR="008E146A" w:rsidRPr="00B2600A" w:rsidRDefault="008E146A" w:rsidP="00B2600A">
      <w:pPr>
        <w:shd w:val="clear" w:color="auto" w:fill="FFFFFF" w:themeFill="background1"/>
        <w:ind w:firstLine="0"/>
        <w:rPr>
          <w:rFonts w:asciiTheme="minorHAnsi" w:hAnsiTheme="minorHAnsi" w:cs="Times New Roman"/>
          <w:b/>
          <w:bCs/>
        </w:rPr>
      </w:pPr>
      <w:r w:rsidRPr="00B2600A">
        <w:rPr>
          <w:rFonts w:asciiTheme="minorHAnsi" w:hAnsiTheme="minorHAnsi" w:cs="Times New Roman"/>
          <w:b/>
          <w:bCs/>
        </w:rPr>
        <w:t xml:space="preserve">Data </w:t>
      </w:r>
      <w:proofErr w:type="spellStart"/>
      <w:r w:rsidRPr="00B2600A">
        <w:rPr>
          <w:rFonts w:asciiTheme="minorHAnsi" w:hAnsiTheme="minorHAnsi" w:cs="Times New Roman"/>
          <w:b/>
          <w:bCs/>
        </w:rPr>
        <w:t>and</w:t>
      </w:r>
      <w:proofErr w:type="spellEnd"/>
      <w:r w:rsidRPr="00B2600A">
        <w:rPr>
          <w:rFonts w:asciiTheme="minorHAnsi" w:hAnsiTheme="minorHAnsi" w:cs="Times New Roman"/>
          <w:b/>
          <w:bCs/>
        </w:rPr>
        <w:t xml:space="preserve"> </w:t>
      </w:r>
      <w:proofErr w:type="spellStart"/>
      <w:r w:rsidRPr="00B2600A">
        <w:rPr>
          <w:rFonts w:asciiTheme="minorHAnsi" w:hAnsiTheme="minorHAnsi" w:cs="Times New Roman"/>
          <w:b/>
          <w:bCs/>
        </w:rPr>
        <w:t>Sources</w:t>
      </w:r>
      <w:proofErr w:type="spellEnd"/>
    </w:p>
    <w:p w14:paraId="207274CE" w14:textId="77777777" w:rsidR="008E146A" w:rsidRPr="00B2600A" w:rsidRDefault="008E146A" w:rsidP="00B2600A">
      <w:pPr>
        <w:shd w:val="clear" w:color="auto" w:fill="FFFFFF" w:themeFill="background1"/>
        <w:rPr>
          <w:rFonts w:asciiTheme="minorHAnsi" w:hAnsiTheme="minorHAnsi" w:cs="Times New Roman"/>
        </w:rPr>
      </w:pPr>
      <w:proofErr w:type="spellStart"/>
      <w:r w:rsidRPr="00B2600A">
        <w:rPr>
          <w:rFonts w:asciiTheme="minorHAnsi" w:hAnsiTheme="minorHAnsi" w:cs="Times New Roman"/>
        </w:rPr>
        <w:t>Annual</w:t>
      </w:r>
      <w:proofErr w:type="spellEnd"/>
      <w:r w:rsidRPr="00B2600A">
        <w:rPr>
          <w:rFonts w:asciiTheme="minorHAnsi" w:hAnsiTheme="minorHAnsi" w:cs="Times New Roman"/>
        </w:rPr>
        <w:t xml:space="preserve"> data </w:t>
      </w:r>
      <w:proofErr w:type="spellStart"/>
      <w:r w:rsidRPr="00B2600A">
        <w:rPr>
          <w:rFonts w:asciiTheme="minorHAnsi" w:hAnsiTheme="minorHAnsi" w:cs="Times New Roman"/>
        </w:rPr>
        <w:t>for</w:t>
      </w:r>
      <w:proofErr w:type="spellEnd"/>
      <w:r w:rsidRPr="00B2600A">
        <w:rPr>
          <w:rFonts w:asciiTheme="minorHAnsi" w:hAnsiTheme="minorHAnsi" w:cs="Times New Roman"/>
        </w:rPr>
        <w:t xml:space="preserve"> Brunei, Indonesia, Malaysia, </w:t>
      </w:r>
      <w:proofErr w:type="spellStart"/>
      <w:r w:rsidRPr="00B2600A">
        <w:rPr>
          <w:rFonts w:asciiTheme="minorHAnsi" w:hAnsiTheme="minorHAnsi" w:cs="Times New Roman"/>
        </w:rPr>
        <w:t>the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Philippines</w:t>
      </w:r>
      <w:proofErr w:type="spellEnd"/>
      <w:r w:rsidRPr="00B2600A">
        <w:rPr>
          <w:rFonts w:asciiTheme="minorHAnsi" w:hAnsiTheme="minorHAnsi" w:cs="Times New Roman"/>
        </w:rPr>
        <w:t xml:space="preserve">, Thailand,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Vietnam were </w:t>
      </w:r>
      <w:proofErr w:type="spellStart"/>
      <w:r w:rsidRPr="00B2600A">
        <w:rPr>
          <w:rFonts w:asciiTheme="minorHAnsi" w:hAnsiTheme="minorHAnsi" w:cs="Times New Roman"/>
        </w:rPr>
        <w:t>obtained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from</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the</w:t>
      </w:r>
      <w:proofErr w:type="spellEnd"/>
      <w:r w:rsidRPr="00B2600A">
        <w:rPr>
          <w:rFonts w:asciiTheme="minorHAnsi" w:hAnsiTheme="minorHAnsi" w:cs="Times New Roman"/>
        </w:rPr>
        <w:t xml:space="preserve"> World Bank World Development </w:t>
      </w:r>
      <w:proofErr w:type="spellStart"/>
      <w:r w:rsidRPr="00B2600A">
        <w:rPr>
          <w:rFonts w:asciiTheme="minorHAnsi" w:hAnsiTheme="minorHAnsi" w:cs="Times New Roman"/>
        </w:rPr>
        <w:t>Indicators</w:t>
      </w:r>
      <w:proofErr w:type="spellEnd"/>
      <w:r w:rsidRPr="00B2600A">
        <w:rPr>
          <w:rFonts w:asciiTheme="minorHAnsi" w:hAnsiTheme="minorHAnsi" w:cs="Times New Roman"/>
        </w:rPr>
        <w:t xml:space="preserve">. The </w:t>
      </w:r>
      <w:proofErr w:type="spellStart"/>
      <w:r w:rsidRPr="00B2600A">
        <w:rPr>
          <w:rFonts w:asciiTheme="minorHAnsi" w:hAnsiTheme="minorHAnsi" w:cs="Times New Roman"/>
        </w:rPr>
        <w:t>variables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include</w:t>
      </w:r>
      <w:proofErr w:type="spellEnd"/>
      <w:r w:rsidRPr="00B2600A">
        <w:rPr>
          <w:rFonts w:asciiTheme="minorHAnsi" w:hAnsiTheme="minorHAnsi" w:cs="Times New Roman"/>
        </w:rPr>
        <w:t xml:space="preserve"> Energy Use (EU), Energy Net </w:t>
      </w:r>
      <w:proofErr w:type="spellStart"/>
      <w:r w:rsidRPr="00B2600A">
        <w:rPr>
          <w:rFonts w:asciiTheme="minorHAnsi" w:hAnsiTheme="minorHAnsi" w:cs="Times New Roman"/>
        </w:rPr>
        <w:t>Import</w:t>
      </w:r>
      <w:proofErr w:type="spellEnd"/>
      <w:r w:rsidRPr="00B2600A">
        <w:rPr>
          <w:rFonts w:asciiTheme="minorHAnsi" w:hAnsiTheme="minorHAnsi" w:cs="Times New Roman"/>
        </w:rPr>
        <w:t xml:space="preserve"> (ENI), </w:t>
      </w:r>
      <w:proofErr w:type="spellStart"/>
      <w:r w:rsidRPr="00B2600A">
        <w:rPr>
          <w:rFonts w:asciiTheme="minorHAnsi" w:hAnsiTheme="minorHAnsi" w:cs="Times New Roman"/>
        </w:rPr>
        <w:t>Renewable</w:t>
      </w:r>
      <w:proofErr w:type="spellEnd"/>
      <w:r w:rsidRPr="00B2600A">
        <w:rPr>
          <w:rFonts w:asciiTheme="minorHAnsi" w:hAnsiTheme="minorHAnsi" w:cs="Times New Roman"/>
        </w:rPr>
        <w:t xml:space="preserve"> Energy </w:t>
      </w:r>
      <w:proofErr w:type="spellStart"/>
      <w:r w:rsidRPr="00B2600A">
        <w:rPr>
          <w:rFonts w:asciiTheme="minorHAnsi" w:hAnsiTheme="minorHAnsi" w:cs="Times New Roman"/>
        </w:rPr>
        <w:t>Output</w:t>
      </w:r>
      <w:proofErr w:type="spellEnd"/>
      <w:r w:rsidRPr="00B2600A">
        <w:rPr>
          <w:rFonts w:asciiTheme="minorHAnsi" w:hAnsiTheme="minorHAnsi" w:cs="Times New Roman"/>
        </w:rPr>
        <w:t xml:space="preserve"> (REO),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GDP per </w:t>
      </w:r>
      <w:proofErr w:type="spellStart"/>
      <w:r w:rsidRPr="00B2600A">
        <w:rPr>
          <w:rFonts w:asciiTheme="minorHAnsi" w:hAnsiTheme="minorHAnsi" w:cs="Times New Roman"/>
        </w:rPr>
        <w:t>Capita</w:t>
      </w:r>
      <w:proofErr w:type="spellEnd"/>
      <w:r w:rsidRPr="00B2600A">
        <w:rPr>
          <w:rFonts w:asciiTheme="minorHAnsi" w:hAnsiTheme="minorHAnsi" w:cs="Times New Roman"/>
        </w:rPr>
        <w:t xml:space="preserve"> (GPC). Data were </w:t>
      </w:r>
      <w:proofErr w:type="spellStart"/>
      <w:r w:rsidRPr="00B2600A">
        <w:rPr>
          <w:rFonts w:asciiTheme="minorHAnsi" w:hAnsiTheme="minorHAnsi" w:cs="Times New Roman"/>
        </w:rPr>
        <w:t>harmonized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by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country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year</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checked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for</w:t>
      </w:r>
      <w:proofErr w:type="spellEnd"/>
      <w:r w:rsidRPr="00B2600A">
        <w:rPr>
          <w:rFonts w:asciiTheme="minorHAnsi" w:hAnsiTheme="minorHAnsi" w:cs="Times New Roman"/>
        </w:rPr>
        <w:t xml:space="preserve"> unit </w:t>
      </w:r>
      <w:proofErr w:type="spellStart"/>
      <w:r w:rsidRPr="00B2600A">
        <w:rPr>
          <w:rFonts w:asciiTheme="minorHAnsi" w:hAnsiTheme="minorHAnsi" w:cs="Times New Roman"/>
        </w:rPr>
        <w:t>consistency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screened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for</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missing</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observations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outliers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organized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into</w:t>
      </w:r>
      <w:proofErr w:type="spellEnd"/>
      <w:r w:rsidRPr="00B2600A">
        <w:rPr>
          <w:rFonts w:asciiTheme="minorHAnsi" w:hAnsiTheme="minorHAnsi" w:cs="Times New Roman"/>
        </w:rPr>
        <w:t xml:space="preserve"> a panel </w:t>
      </w:r>
      <w:proofErr w:type="spellStart"/>
      <w:r w:rsidRPr="00B2600A">
        <w:rPr>
          <w:rFonts w:asciiTheme="minorHAnsi" w:hAnsiTheme="minorHAnsi" w:cs="Times New Roman"/>
        </w:rPr>
        <w:t>structure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before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estimation</w:t>
      </w:r>
      <w:proofErr w:type="spellEnd"/>
      <w:r w:rsidRPr="00B2600A">
        <w:rPr>
          <w:rFonts w:asciiTheme="minorHAnsi" w:hAnsiTheme="minorHAnsi" w:cs="Times New Roman"/>
        </w:rPr>
        <w:t>.</w:t>
      </w:r>
      <w:r w:rsidRPr="00B2600A">
        <w:rPr>
          <w:rFonts w:asciiTheme="minorHAnsi" w:hAnsiTheme="minorHAnsi"/>
        </w:rPr>
        <w:t xml:space="preserve"> </w:t>
      </w:r>
      <w:proofErr w:type="spellStart"/>
      <w:r w:rsidRPr="00B2600A">
        <w:rPr>
          <w:rFonts w:asciiTheme="minorHAnsi" w:hAnsiTheme="minorHAnsi" w:cs="Times New Roman"/>
        </w:rPr>
        <w:t>Missing</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observations</w:t>
      </w:r>
      <w:proofErr w:type="spellEnd"/>
      <w:r w:rsidRPr="00B2600A">
        <w:rPr>
          <w:rFonts w:asciiTheme="minorHAnsi" w:hAnsiTheme="minorHAnsi" w:cs="Times New Roman"/>
        </w:rPr>
        <w:t xml:space="preserve"> were </w:t>
      </w:r>
      <w:proofErr w:type="spellStart"/>
      <w:r w:rsidRPr="00B2600A">
        <w:rPr>
          <w:rFonts w:asciiTheme="minorHAnsi" w:hAnsiTheme="minorHAnsi" w:cs="Times New Roman"/>
        </w:rPr>
        <w:t>identified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before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estimation</w:t>
      </w:r>
      <w:proofErr w:type="spellEnd"/>
      <w:r w:rsidRPr="00B2600A">
        <w:rPr>
          <w:rFonts w:asciiTheme="minorHAnsi" w:hAnsiTheme="minorHAnsi" w:cs="Times New Roman"/>
        </w:rPr>
        <w:t xml:space="preserve">. Linear </w:t>
      </w:r>
      <w:proofErr w:type="spellStart"/>
      <w:r w:rsidRPr="00B2600A">
        <w:rPr>
          <w:rFonts w:asciiTheme="minorHAnsi" w:hAnsiTheme="minorHAnsi" w:cs="Times New Roman"/>
        </w:rPr>
        <w:t>interpolation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was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applied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only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to</w:t>
      </w:r>
      <w:proofErr w:type="spellEnd"/>
      <w:r w:rsidRPr="00B2600A">
        <w:rPr>
          <w:rFonts w:asciiTheme="minorHAnsi" w:hAnsiTheme="minorHAnsi" w:cs="Times New Roman"/>
        </w:rPr>
        <w:t xml:space="preserve"> internal </w:t>
      </w:r>
      <w:proofErr w:type="spellStart"/>
      <w:r w:rsidRPr="00B2600A">
        <w:rPr>
          <w:rFonts w:asciiTheme="minorHAnsi" w:hAnsiTheme="minorHAnsi" w:cs="Times New Roman"/>
        </w:rPr>
        <w:t>gaps</w:t>
      </w:r>
      <w:proofErr w:type="spellEnd"/>
      <w:r w:rsidRPr="00B2600A">
        <w:rPr>
          <w:rFonts w:asciiTheme="minorHAnsi" w:hAnsiTheme="minorHAnsi" w:cs="Times New Roman"/>
        </w:rPr>
        <w:t xml:space="preserve"> in </w:t>
      </w:r>
      <w:proofErr w:type="spellStart"/>
      <w:r w:rsidRPr="00B2600A">
        <w:rPr>
          <w:rFonts w:asciiTheme="minorHAnsi" w:hAnsiTheme="minorHAnsi" w:cs="Times New Roman"/>
        </w:rPr>
        <w:t>annual</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series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while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no</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extrapolation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was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performed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beyond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observed</w:t>
      </w:r>
      <w:proofErr w:type="spellEnd"/>
      <w:r w:rsidRPr="00B2600A">
        <w:rPr>
          <w:rFonts w:asciiTheme="minorHAnsi" w:hAnsiTheme="minorHAnsi" w:cs="Times New Roman"/>
        </w:rPr>
        <w:t xml:space="preserve"> data </w:t>
      </w:r>
      <w:proofErr w:type="spellStart"/>
      <w:r w:rsidRPr="00B2600A">
        <w:rPr>
          <w:rFonts w:asciiTheme="minorHAnsi" w:hAnsiTheme="minorHAnsi" w:cs="Times New Roman"/>
        </w:rPr>
        <w:t>boundaries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This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procedure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was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used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to</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preserve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the</w:t>
      </w:r>
      <w:proofErr w:type="spellEnd"/>
      <w:r w:rsidRPr="00B2600A">
        <w:rPr>
          <w:rFonts w:asciiTheme="minorHAnsi" w:hAnsiTheme="minorHAnsi" w:cs="Times New Roman"/>
        </w:rPr>
        <w:t xml:space="preserve"> longitudinal </w:t>
      </w:r>
      <w:proofErr w:type="spellStart"/>
      <w:r w:rsidRPr="00B2600A">
        <w:rPr>
          <w:rFonts w:asciiTheme="minorHAnsi" w:hAnsiTheme="minorHAnsi" w:cs="Times New Roman"/>
        </w:rPr>
        <w:t>structure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of</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the</w:t>
      </w:r>
      <w:proofErr w:type="spellEnd"/>
      <w:r w:rsidRPr="00B2600A">
        <w:rPr>
          <w:rFonts w:asciiTheme="minorHAnsi" w:hAnsiTheme="minorHAnsi" w:cs="Times New Roman"/>
        </w:rPr>
        <w:t xml:space="preserve"> panel </w:t>
      </w:r>
      <w:proofErr w:type="spellStart"/>
      <w:r w:rsidRPr="00B2600A">
        <w:rPr>
          <w:rFonts w:asciiTheme="minorHAnsi" w:hAnsiTheme="minorHAnsi" w:cs="Times New Roman"/>
        </w:rPr>
        <w:t>while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minimizing</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loss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of</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country</w:t>
      </w:r>
      <w:proofErr w:type="spellEnd"/>
      <w:r w:rsidRPr="00B2600A">
        <w:rPr>
          <w:rFonts w:asciiTheme="minorHAnsi" w:hAnsiTheme="minorHAnsi" w:cs="Times New Roman"/>
        </w:rPr>
        <w:t>–</w:t>
      </w:r>
      <w:proofErr w:type="spellStart"/>
      <w:r w:rsidRPr="00B2600A">
        <w:rPr>
          <w:rFonts w:asciiTheme="minorHAnsi" w:hAnsiTheme="minorHAnsi" w:cs="Times New Roman"/>
        </w:rPr>
        <w:t>year</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observations</w:t>
      </w:r>
      <w:proofErr w:type="spellEnd"/>
      <w:r w:rsidRPr="00B2600A">
        <w:rPr>
          <w:rFonts w:asciiTheme="minorHAnsi" w:hAnsiTheme="minorHAnsi" w:cs="Times New Roman"/>
        </w:rPr>
        <w:t>.</w:t>
      </w:r>
    </w:p>
    <w:p w14:paraId="61F7D388" w14:textId="77777777" w:rsidR="008E146A" w:rsidRPr="00B2600A" w:rsidRDefault="008E146A" w:rsidP="00B2600A">
      <w:pPr>
        <w:shd w:val="clear" w:color="auto" w:fill="FFFFFF" w:themeFill="background1"/>
        <w:rPr>
          <w:rFonts w:asciiTheme="minorHAnsi" w:hAnsiTheme="minorHAnsi" w:cs="Times New Roman"/>
        </w:rPr>
      </w:pPr>
    </w:p>
    <w:p w14:paraId="7B7AFA4B" w14:textId="77777777" w:rsidR="008E146A" w:rsidRPr="00B2600A" w:rsidRDefault="008E146A" w:rsidP="00B2600A">
      <w:pPr>
        <w:shd w:val="clear" w:color="auto" w:fill="FFFFFF" w:themeFill="background1"/>
        <w:ind w:firstLine="0"/>
        <w:rPr>
          <w:rFonts w:asciiTheme="minorHAnsi" w:hAnsiTheme="minorHAnsi" w:cs="Times New Roman"/>
          <w:b/>
          <w:bCs/>
        </w:rPr>
      </w:pPr>
      <w:r w:rsidRPr="00B2600A">
        <w:rPr>
          <w:rFonts w:asciiTheme="minorHAnsi" w:hAnsiTheme="minorHAnsi" w:cs="Times New Roman"/>
          <w:b/>
          <w:bCs/>
        </w:rPr>
        <w:t xml:space="preserve">Data </w:t>
      </w:r>
      <w:proofErr w:type="spellStart"/>
      <w:r w:rsidRPr="00B2600A">
        <w:rPr>
          <w:rFonts w:asciiTheme="minorHAnsi" w:hAnsiTheme="minorHAnsi" w:cs="Times New Roman"/>
          <w:b/>
          <w:bCs/>
        </w:rPr>
        <w:t>Analysis</w:t>
      </w:r>
      <w:proofErr w:type="spellEnd"/>
      <w:r w:rsidRPr="00B2600A">
        <w:rPr>
          <w:rFonts w:asciiTheme="minorHAnsi" w:hAnsiTheme="minorHAnsi" w:cs="Times New Roman"/>
          <w:b/>
          <w:bCs/>
        </w:rPr>
        <w:t xml:space="preserve"> </w:t>
      </w:r>
      <w:proofErr w:type="spellStart"/>
      <w:r w:rsidRPr="00B2600A">
        <w:rPr>
          <w:rFonts w:asciiTheme="minorHAnsi" w:hAnsiTheme="minorHAnsi" w:cs="Times New Roman"/>
          <w:b/>
          <w:bCs/>
        </w:rPr>
        <w:t>Techniques</w:t>
      </w:r>
      <w:proofErr w:type="spellEnd"/>
    </w:p>
    <w:p w14:paraId="37E1130C" w14:textId="77777777" w:rsidR="008E146A" w:rsidRPr="00B2600A" w:rsidRDefault="008E146A" w:rsidP="00B2600A">
      <w:pPr>
        <w:shd w:val="clear" w:color="auto" w:fill="FFFFFF" w:themeFill="background1"/>
        <w:rPr>
          <w:rFonts w:asciiTheme="minorHAnsi" w:hAnsiTheme="minorHAnsi" w:cs="Times New Roman"/>
        </w:rPr>
      </w:pPr>
      <w:r w:rsidRPr="00B2600A">
        <w:rPr>
          <w:rFonts w:asciiTheme="minorHAnsi" w:hAnsiTheme="minorHAnsi" w:cs="Times New Roman"/>
        </w:rPr>
        <w:t xml:space="preserve">The </w:t>
      </w:r>
      <w:proofErr w:type="spellStart"/>
      <w:r w:rsidRPr="00B2600A">
        <w:rPr>
          <w:rFonts w:asciiTheme="minorHAnsi" w:hAnsiTheme="minorHAnsi" w:cs="Times New Roman"/>
        </w:rPr>
        <w:t>analysis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includes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descriptive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statistics</w:t>
      </w:r>
      <w:proofErr w:type="spellEnd"/>
      <w:r w:rsidRPr="00B2600A">
        <w:rPr>
          <w:rFonts w:asciiTheme="minorHAnsi" w:hAnsiTheme="minorHAnsi" w:cs="Times New Roman"/>
        </w:rPr>
        <w:t xml:space="preserve">, Pearson </w:t>
      </w:r>
      <w:proofErr w:type="spellStart"/>
      <w:r w:rsidRPr="00B2600A">
        <w:rPr>
          <w:rFonts w:asciiTheme="minorHAnsi" w:hAnsiTheme="minorHAnsi" w:cs="Times New Roman"/>
        </w:rPr>
        <w:t>correlation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multicollinearity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assessment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using</w:t>
      </w:r>
      <w:proofErr w:type="spellEnd"/>
      <w:r w:rsidRPr="00B2600A">
        <w:rPr>
          <w:rFonts w:asciiTheme="minorHAnsi" w:hAnsiTheme="minorHAnsi" w:cs="Times New Roman"/>
        </w:rPr>
        <w:t xml:space="preserve"> VIF,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estimation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using</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pooled</w:t>
      </w:r>
      <w:proofErr w:type="spellEnd"/>
      <w:r w:rsidRPr="00B2600A">
        <w:rPr>
          <w:rFonts w:asciiTheme="minorHAnsi" w:hAnsiTheme="minorHAnsi" w:cs="Times New Roman"/>
        </w:rPr>
        <w:t xml:space="preserve"> OLS, </w:t>
      </w:r>
      <w:proofErr w:type="spellStart"/>
      <w:r w:rsidRPr="00B2600A">
        <w:rPr>
          <w:rFonts w:asciiTheme="minorHAnsi" w:hAnsiTheme="minorHAnsi" w:cs="Times New Roman"/>
        </w:rPr>
        <w:t>random-effects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fixed-effects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models</w:t>
      </w:r>
      <w:proofErr w:type="spellEnd"/>
      <w:r w:rsidRPr="00B2600A">
        <w:rPr>
          <w:rFonts w:asciiTheme="minorHAnsi" w:hAnsiTheme="minorHAnsi" w:cs="Times New Roman"/>
        </w:rPr>
        <w:t xml:space="preserve">. Model </w:t>
      </w:r>
      <w:proofErr w:type="spellStart"/>
      <w:r w:rsidRPr="00B2600A">
        <w:rPr>
          <w:rFonts w:asciiTheme="minorHAnsi" w:hAnsiTheme="minorHAnsi" w:cs="Times New Roman"/>
        </w:rPr>
        <w:t>selection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is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supported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by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Breusch</w:t>
      </w:r>
      <w:proofErr w:type="spellEnd"/>
      <w:r w:rsidRPr="00B2600A">
        <w:rPr>
          <w:rFonts w:asciiTheme="minorHAnsi" w:hAnsiTheme="minorHAnsi" w:cs="Times New Roman"/>
        </w:rPr>
        <w:t xml:space="preserve">–Pagan </w:t>
      </w:r>
      <w:proofErr w:type="spellStart"/>
      <w:r w:rsidRPr="00B2600A">
        <w:rPr>
          <w:rFonts w:asciiTheme="minorHAnsi" w:hAnsiTheme="minorHAnsi" w:cs="Times New Roman"/>
        </w:rPr>
        <w:t>Lagrange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Multiplier</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test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Hausman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test</w:t>
      </w:r>
      <w:proofErr w:type="spellEnd"/>
      <w:r w:rsidRPr="00B2600A">
        <w:rPr>
          <w:rFonts w:asciiTheme="minorHAnsi" w:hAnsiTheme="minorHAnsi" w:cs="Times New Roman"/>
        </w:rPr>
        <w:t xml:space="preserve">. The </w:t>
      </w:r>
      <w:proofErr w:type="spellStart"/>
      <w:r w:rsidRPr="00B2600A">
        <w:rPr>
          <w:rFonts w:asciiTheme="minorHAnsi" w:hAnsiTheme="minorHAnsi" w:cs="Times New Roman"/>
        </w:rPr>
        <w:t>empirical</w:t>
      </w:r>
      <w:proofErr w:type="spellEnd"/>
      <w:r w:rsidRPr="00B2600A">
        <w:rPr>
          <w:rFonts w:asciiTheme="minorHAnsi" w:hAnsiTheme="minorHAnsi" w:cs="Times New Roman"/>
        </w:rPr>
        <w:t xml:space="preserve"> model </w:t>
      </w:r>
      <w:proofErr w:type="spellStart"/>
      <w:r w:rsidRPr="00B2600A">
        <w:rPr>
          <w:rFonts w:asciiTheme="minorHAnsi" w:hAnsiTheme="minorHAnsi" w:cs="Times New Roman"/>
        </w:rPr>
        <w:t>is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specified</w:t>
      </w:r>
      <w:proofErr w:type="spellEnd"/>
      <w:r w:rsidRPr="00B2600A">
        <w:rPr>
          <w:rFonts w:asciiTheme="minorHAnsi" w:hAnsiTheme="minorHAnsi" w:cs="Times New Roman"/>
        </w:rPr>
        <w:t xml:space="preserve"> as:</w:t>
      </w:r>
    </w:p>
    <w:p w14:paraId="50A47A51" w14:textId="77777777" w:rsidR="008E146A" w:rsidRPr="00B2600A" w:rsidRDefault="008E146A" w:rsidP="00B2600A">
      <w:pPr>
        <w:shd w:val="clear" w:color="auto" w:fill="FFFFFF" w:themeFill="background1"/>
        <w:rPr>
          <w:rFonts w:asciiTheme="minorHAnsi" w:hAnsiTheme="minorHAnsi" w:cs="Times New Roman"/>
        </w:rPr>
      </w:pPr>
    </w:p>
    <w:p w14:paraId="50F54FCA" w14:textId="77777777" w:rsidR="008E146A" w:rsidRPr="00B2600A" w:rsidRDefault="008E146A" w:rsidP="00B2600A">
      <w:pPr>
        <w:shd w:val="clear" w:color="auto" w:fill="FFFFFF" w:themeFill="background1"/>
        <w:jc w:val="center"/>
        <w:rPr>
          <w:rFonts w:asciiTheme="minorHAnsi" w:hAnsiTheme="minorHAnsi" w:cs="Times New Roman"/>
        </w:rPr>
      </w:pPr>
      <w:r w:rsidRPr="00B2600A">
        <w:rPr>
          <w:rFonts w:asciiTheme="minorHAnsi" w:hAnsiTheme="minorHAnsi" w:cs="Times New Roman"/>
        </w:rPr>
        <w:t>GPCᵢₜ = α + β₁EUᵢₜ + β₂ENIᵢₜ + β₃REOᵢₜ + μᵢ + εᵢₜ</w:t>
      </w:r>
    </w:p>
    <w:p w14:paraId="6E02D478" w14:textId="77777777" w:rsidR="008E146A" w:rsidRPr="00B2600A" w:rsidRDefault="008E146A" w:rsidP="00B2600A">
      <w:pPr>
        <w:shd w:val="clear" w:color="auto" w:fill="FFFFFF" w:themeFill="background1"/>
        <w:rPr>
          <w:rFonts w:asciiTheme="minorHAnsi" w:hAnsiTheme="minorHAnsi" w:cs="Times New Roman"/>
        </w:rPr>
      </w:pPr>
    </w:p>
    <w:p w14:paraId="7D9DE27F" w14:textId="77777777" w:rsidR="008E146A" w:rsidRPr="00B2600A" w:rsidRDefault="008E146A" w:rsidP="00B2600A">
      <w:pPr>
        <w:shd w:val="clear" w:color="auto" w:fill="FFFFFF" w:themeFill="background1"/>
        <w:ind w:firstLine="0"/>
        <w:rPr>
          <w:rFonts w:asciiTheme="minorHAnsi" w:hAnsiTheme="minorHAnsi" w:cs="Times New Roman"/>
        </w:rPr>
      </w:pPr>
      <w:proofErr w:type="spellStart"/>
      <w:r w:rsidRPr="00B2600A">
        <w:rPr>
          <w:rFonts w:asciiTheme="minorHAnsi" w:hAnsiTheme="minorHAnsi" w:cs="Times New Roman"/>
        </w:rPr>
        <w:t>where</w:t>
      </w:r>
      <w:proofErr w:type="spellEnd"/>
      <w:r w:rsidRPr="00B2600A">
        <w:rPr>
          <w:rFonts w:asciiTheme="minorHAnsi" w:hAnsiTheme="minorHAnsi" w:cs="Times New Roman"/>
        </w:rPr>
        <w:t xml:space="preserve"> i </w:t>
      </w:r>
      <w:proofErr w:type="spellStart"/>
      <w:r w:rsidRPr="00B2600A">
        <w:rPr>
          <w:rFonts w:asciiTheme="minorHAnsi" w:hAnsiTheme="minorHAnsi" w:cs="Times New Roman"/>
        </w:rPr>
        <w:t>represents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country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t </w:t>
      </w:r>
      <w:proofErr w:type="spellStart"/>
      <w:r w:rsidRPr="00B2600A">
        <w:rPr>
          <w:rFonts w:asciiTheme="minorHAnsi" w:hAnsiTheme="minorHAnsi" w:cs="Times New Roman"/>
        </w:rPr>
        <w:t>represents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year</w:t>
      </w:r>
      <w:proofErr w:type="spellEnd"/>
      <w:r w:rsidRPr="00B2600A">
        <w:rPr>
          <w:rFonts w:asciiTheme="minorHAnsi" w:hAnsiTheme="minorHAnsi" w:cs="Times New Roman"/>
        </w:rPr>
        <w:t>.</w:t>
      </w:r>
    </w:p>
    <w:p w14:paraId="2D071959" w14:textId="77777777" w:rsidR="008E146A" w:rsidRPr="00B2600A" w:rsidRDefault="008E146A" w:rsidP="00B2600A">
      <w:pPr>
        <w:shd w:val="clear" w:color="auto" w:fill="FFFFFF" w:themeFill="background1"/>
        <w:rPr>
          <w:rFonts w:asciiTheme="minorHAnsi" w:hAnsiTheme="minorHAnsi" w:cs="Times New Roman"/>
        </w:rPr>
      </w:pPr>
    </w:p>
    <w:p w14:paraId="046444E0" w14:textId="77777777" w:rsidR="008E146A" w:rsidRPr="00B2600A" w:rsidRDefault="008E146A" w:rsidP="00B2600A">
      <w:pPr>
        <w:shd w:val="clear" w:color="auto" w:fill="FFFFFF" w:themeFill="background1"/>
        <w:ind w:firstLine="0"/>
        <w:rPr>
          <w:rFonts w:asciiTheme="minorHAnsi" w:hAnsiTheme="minorHAnsi" w:cs="Times New Roman"/>
          <w:b/>
          <w:bCs/>
        </w:rPr>
      </w:pPr>
      <w:r w:rsidRPr="00B2600A">
        <w:rPr>
          <w:rFonts w:asciiTheme="minorHAnsi" w:hAnsiTheme="minorHAnsi" w:cs="Times New Roman"/>
          <w:b/>
          <w:bCs/>
        </w:rPr>
        <w:t xml:space="preserve">Model </w:t>
      </w:r>
      <w:proofErr w:type="spellStart"/>
      <w:r w:rsidRPr="00B2600A">
        <w:rPr>
          <w:rFonts w:asciiTheme="minorHAnsi" w:hAnsiTheme="minorHAnsi" w:cs="Times New Roman"/>
          <w:b/>
          <w:bCs/>
        </w:rPr>
        <w:t>Diagnostics</w:t>
      </w:r>
      <w:proofErr w:type="spellEnd"/>
    </w:p>
    <w:p w14:paraId="15B2FB2D" w14:textId="77777777" w:rsidR="008E146A" w:rsidRPr="00B2600A" w:rsidRDefault="008E146A" w:rsidP="00B2600A">
      <w:pPr>
        <w:shd w:val="clear" w:color="auto" w:fill="FFFFFF" w:themeFill="background1"/>
        <w:rPr>
          <w:rFonts w:asciiTheme="minorHAnsi" w:hAnsiTheme="minorHAnsi" w:cs="Times New Roman"/>
        </w:rPr>
      </w:pPr>
      <w:r w:rsidRPr="00B2600A">
        <w:rPr>
          <w:rFonts w:asciiTheme="minorHAnsi" w:hAnsiTheme="minorHAnsi" w:cs="Times New Roman"/>
        </w:rPr>
        <w:t xml:space="preserve">Model </w:t>
      </w:r>
      <w:proofErr w:type="spellStart"/>
      <w:r w:rsidRPr="00B2600A">
        <w:rPr>
          <w:rFonts w:asciiTheme="minorHAnsi" w:hAnsiTheme="minorHAnsi" w:cs="Times New Roman"/>
        </w:rPr>
        <w:t>adequacy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was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evaluated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using</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Hausman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test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Breusch</w:t>
      </w:r>
      <w:proofErr w:type="spellEnd"/>
      <w:r w:rsidRPr="00B2600A">
        <w:rPr>
          <w:rFonts w:asciiTheme="minorHAnsi" w:hAnsiTheme="minorHAnsi" w:cs="Times New Roman"/>
        </w:rPr>
        <w:t xml:space="preserve">–Pagan LM </w:t>
      </w:r>
      <w:proofErr w:type="spellStart"/>
      <w:r w:rsidRPr="00B2600A">
        <w:rPr>
          <w:rFonts w:asciiTheme="minorHAnsi" w:hAnsiTheme="minorHAnsi" w:cs="Times New Roman"/>
        </w:rPr>
        <w:t>test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R² </w:t>
      </w:r>
      <w:proofErr w:type="spellStart"/>
      <w:r w:rsidRPr="00B2600A">
        <w:rPr>
          <w:rFonts w:asciiTheme="minorHAnsi" w:hAnsiTheme="minorHAnsi" w:cs="Times New Roman"/>
        </w:rPr>
        <w:t>statistics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Multicollinearity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was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assessed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using</w:t>
      </w:r>
      <w:proofErr w:type="spellEnd"/>
      <w:r w:rsidRPr="00B2600A">
        <w:rPr>
          <w:rFonts w:asciiTheme="minorHAnsi" w:hAnsiTheme="minorHAnsi" w:cs="Times New Roman"/>
        </w:rPr>
        <w:t xml:space="preserve"> VIF, </w:t>
      </w:r>
      <w:proofErr w:type="spellStart"/>
      <w:r w:rsidRPr="00B2600A">
        <w:rPr>
          <w:rFonts w:asciiTheme="minorHAnsi" w:hAnsiTheme="minorHAnsi" w:cs="Times New Roman"/>
        </w:rPr>
        <w:t>while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heteroscedasticity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serial </w:t>
      </w:r>
      <w:proofErr w:type="spellStart"/>
      <w:r w:rsidRPr="00B2600A">
        <w:rPr>
          <w:rFonts w:asciiTheme="minorHAnsi" w:hAnsiTheme="minorHAnsi" w:cs="Times New Roman"/>
        </w:rPr>
        <w:t>correlation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diagnostics</w:t>
      </w:r>
      <w:proofErr w:type="spellEnd"/>
      <w:r w:rsidRPr="00B2600A">
        <w:rPr>
          <w:rFonts w:asciiTheme="minorHAnsi" w:hAnsiTheme="minorHAnsi" w:cs="Times New Roman"/>
        </w:rPr>
        <w:t xml:space="preserve"> were </w:t>
      </w:r>
      <w:proofErr w:type="spellStart"/>
      <w:r w:rsidRPr="00B2600A">
        <w:rPr>
          <w:rFonts w:asciiTheme="minorHAnsi" w:hAnsiTheme="minorHAnsi" w:cs="Times New Roman"/>
        </w:rPr>
        <w:t>used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to</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evaluate</w:t>
      </w:r>
      <w:proofErr w:type="spellEnd"/>
      <w:r w:rsidRPr="00B2600A">
        <w:rPr>
          <w:rFonts w:asciiTheme="minorHAnsi" w:hAnsiTheme="minorHAnsi" w:cs="Times New Roman"/>
        </w:rPr>
        <w:t xml:space="preserve"> model </w:t>
      </w:r>
      <w:proofErr w:type="spellStart"/>
      <w:r w:rsidRPr="00B2600A">
        <w:rPr>
          <w:rFonts w:asciiTheme="minorHAnsi" w:hAnsiTheme="minorHAnsi" w:cs="Times New Roman"/>
        </w:rPr>
        <w:t>assumptions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Robust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standard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errors</w:t>
      </w:r>
      <w:proofErr w:type="spellEnd"/>
      <w:r w:rsidRPr="00B2600A">
        <w:rPr>
          <w:rFonts w:asciiTheme="minorHAnsi" w:hAnsiTheme="minorHAnsi" w:cs="Times New Roman"/>
        </w:rPr>
        <w:t xml:space="preserve"> were </w:t>
      </w:r>
      <w:proofErr w:type="spellStart"/>
      <w:r w:rsidRPr="00B2600A">
        <w:rPr>
          <w:rFonts w:asciiTheme="minorHAnsi" w:hAnsiTheme="minorHAnsi" w:cs="Times New Roman"/>
        </w:rPr>
        <w:t>applied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where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required</w:t>
      </w:r>
      <w:proofErr w:type="spellEnd"/>
      <w:r w:rsidRPr="00B2600A">
        <w:rPr>
          <w:rFonts w:asciiTheme="minorHAnsi" w:hAnsiTheme="minorHAnsi" w:cs="Times New Roman"/>
        </w:rPr>
        <w:t>.</w:t>
      </w:r>
    </w:p>
    <w:p w14:paraId="0E5AB0DD" w14:textId="77777777" w:rsidR="008E146A" w:rsidRPr="00B2600A" w:rsidRDefault="008E146A" w:rsidP="00B2600A">
      <w:pPr>
        <w:shd w:val="clear" w:color="auto" w:fill="FFFFFF" w:themeFill="background1"/>
        <w:rPr>
          <w:rFonts w:asciiTheme="minorHAnsi" w:hAnsiTheme="minorHAnsi" w:cs="Times New Roman"/>
        </w:rPr>
      </w:pPr>
    </w:p>
    <w:p w14:paraId="2E9809EF" w14:textId="77777777" w:rsidR="008E146A" w:rsidRPr="00B2600A" w:rsidRDefault="008E146A" w:rsidP="00B2600A">
      <w:pPr>
        <w:shd w:val="clear" w:color="auto" w:fill="FFFFFF" w:themeFill="background1"/>
        <w:rPr>
          <w:rFonts w:asciiTheme="minorHAnsi" w:hAnsiTheme="minorHAnsi" w:cs="Times New Roman"/>
          <w:b/>
          <w:bCs/>
        </w:rPr>
      </w:pPr>
    </w:p>
    <w:p w14:paraId="483FB4A6" w14:textId="3EF78B3C" w:rsidR="008E146A" w:rsidRPr="00B2600A" w:rsidRDefault="008E146A" w:rsidP="00B2600A">
      <w:pPr>
        <w:shd w:val="clear" w:color="auto" w:fill="FFFFFF" w:themeFill="background1"/>
        <w:ind w:firstLine="0"/>
        <w:rPr>
          <w:rFonts w:asciiTheme="minorHAnsi" w:hAnsiTheme="minorHAnsi" w:cs="Times New Roman"/>
          <w:b/>
          <w:bCs/>
        </w:rPr>
      </w:pPr>
      <w:proofErr w:type="spellStart"/>
      <w:r w:rsidRPr="00B2600A">
        <w:rPr>
          <w:rFonts w:asciiTheme="minorHAnsi" w:hAnsiTheme="minorHAnsi" w:cs="Times New Roman"/>
          <w:b/>
          <w:bCs/>
        </w:rPr>
        <w:t>Ethical</w:t>
      </w:r>
      <w:proofErr w:type="spellEnd"/>
      <w:r w:rsidRPr="00B2600A">
        <w:rPr>
          <w:rFonts w:asciiTheme="minorHAnsi" w:hAnsiTheme="minorHAnsi" w:cs="Times New Roman"/>
          <w:b/>
          <w:bCs/>
        </w:rPr>
        <w:t xml:space="preserve"> </w:t>
      </w:r>
      <w:proofErr w:type="spellStart"/>
      <w:r w:rsidRPr="00B2600A">
        <w:rPr>
          <w:rFonts w:asciiTheme="minorHAnsi" w:hAnsiTheme="minorHAnsi" w:cs="Times New Roman"/>
          <w:b/>
          <w:bCs/>
        </w:rPr>
        <w:t>Considerations</w:t>
      </w:r>
      <w:proofErr w:type="spellEnd"/>
    </w:p>
    <w:p w14:paraId="4F021E25" w14:textId="77777777" w:rsidR="008E146A" w:rsidRPr="00B2600A" w:rsidRDefault="008E146A" w:rsidP="00B2600A">
      <w:pPr>
        <w:shd w:val="clear" w:color="auto" w:fill="FFFFFF" w:themeFill="background1"/>
        <w:rPr>
          <w:rFonts w:asciiTheme="minorHAnsi" w:hAnsiTheme="minorHAnsi" w:cs="Times New Roman"/>
        </w:rPr>
      </w:pPr>
      <w:r w:rsidRPr="00B2600A">
        <w:rPr>
          <w:rFonts w:asciiTheme="minorHAnsi" w:hAnsiTheme="minorHAnsi" w:cs="Times New Roman"/>
        </w:rPr>
        <w:lastRenderedPageBreak/>
        <w:t xml:space="preserve">As </w:t>
      </w:r>
      <w:proofErr w:type="spellStart"/>
      <w:r w:rsidRPr="00B2600A">
        <w:rPr>
          <w:rFonts w:asciiTheme="minorHAnsi" w:hAnsiTheme="minorHAnsi" w:cs="Times New Roman"/>
        </w:rPr>
        <w:t>this</w:t>
      </w:r>
      <w:proofErr w:type="spellEnd"/>
      <w:r w:rsidRPr="00B2600A">
        <w:rPr>
          <w:rFonts w:asciiTheme="minorHAnsi" w:hAnsiTheme="minorHAnsi" w:cs="Times New Roman"/>
        </w:rPr>
        <w:t xml:space="preserve"> study </w:t>
      </w:r>
      <w:proofErr w:type="spellStart"/>
      <w:r w:rsidRPr="00B2600A">
        <w:rPr>
          <w:rFonts w:asciiTheme="minorHAnsi" w:hAnsiTheme="minorHAnsi" w:cs="Times New Roman"/>
        </w:rPr>
        <w:t>utilizes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publicly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available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secondary</w:t>
      </w:r>
      <w:proofErr w:type="spellEnd"/>
      <w:r w:rsidRPr="00B2600A">
        <w:rPr>
          <w:rFonts w:asciiTheme="minorHAnsi" w:hAnsiTheme="minorHAnsi" w:cs="Times New Roman"/>
        </w:rPr>
        <w:t xml:space="preserve"> data, </w:t>
      </w:r>
      <w:proofErr w:type="spellStart"/>
      <w:r w:rsidRPr="00B2600A">
        <w:rPr>
          <w:rFonts w:asciiTheme="minorHAnsi" w:hAnsiTheme="minorHAnsi" w:cs="Times New Roman"/>
        </w:rPr>
        <w:t>ethical</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clearance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is</w:t>
      </w:r>
      <w:proofErr w:type="spellEnd"/>
      <w:r w:rsidRPr="00B2600A">
        <w:rPr>
          <w:rFonts w:asciiTheme="minorHAnsi" w:hAnsiTheme="minorHAnsi" w:cs="Times New Roman"/>
        </w:rPr>
        <w:t xml:space="preserve"> not </w:t>
      </w:r>
      <w:proofErr w:type="spellStart"/>
      <w:r w:rsidRPr="00B2600A">
        <w:rPr>
          <w:rFonts w:asciiTheme="minorHAnsi" w:hAnsiTheme="minorHAnsi" w:cs="Times New Roman"/>
        </w:rPr>
        <w:t>required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However</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we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ensure</w:t>
      </w:r>
      <w:proofErr w:type="spellEnd"/>
      <w:r w:rsidRPr="00B2600A">
        <w:rPr>
          <w:rFonts w:asciiTheme="minorHAnsi" w:hAnsiTheme="minorHAnsi" w:cs="Times New Roman"/>
        </w:rPr>
        <w:t xml:space="preserve"> data </w:t>
      </w:r>
      <w:proofErr w:type="spellStart"/>
      <w:r w:rsidRPr="00B2600A">
        <w:rPr>
          <w:rFonts w:asciiTheme="minorHAnsi" w:hAnsiTheme="minorHAnsi" w:cs="Times New Roman"/>
        </w:rPr>
        <w:t>transparency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proper</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attribution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reproducibility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by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documenting</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all</w:t>
      </w:r>
      <w:proofErr w:type="spellEnd"/>
      <w:r w:rsidRPr="00B2600A">
        <w:rPr>
          <w:rFonts w:asciiTheme="minorHAnsi" w:hAnsiTheme="minorHAnsi" w:cs="Times New Roman"/>
        </w:rPr>
        <w:t xml:space="preserve"> data </w:t>
      </w:r>
      <w:proofErr w:type="spellStart"/>
      <w:r w:rsidRPr="00B2600A">
        <w:rPr>
          <w:rFonts w:asciiTheme="minorHAnsi" w:hAnsiTheme="minorHAnsi" w:cs="Times New Roman"/>
        </w:rPr>
        <w:t>transformations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coding</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routines</w:t>
      </w:r>
      <w:proofErr w:type="spellEnd"/>
      <w:r w:rsidRPr="00B2600A">
        <w:rPr>
          <w:rFonts w:asciiTheme="minorHAnsi" w:hAnsiTheme="minorHAnsi" w:cs="Times New Roman"/>
        </w:rPr>
        <w:t>.</w:t>
      </w:r>
    </w:p>
    <w:p w14:paraId="1F4B431E" w14:textId="77777777" w:rsidR="008E146A" w:rsidRPr="00B2600A" w:rsidRDefault="008E146A" w:rsidP="00B2600A">
      <w:pPr>
        <w:shd w:val="clear" w:color="auto" w:fill="FFFFFF" w:themeFill="background1"/>
        <w:rPr>
          <w:rFonts w:asciiTheme="minorHAnsi" w:hAnsiTheme="minorHAnsi" w:cs="Times New Roman"/>
        </w:rPr>
      </w:pPr>
    </w:p>
    <w:p w14:paraId="255A88ED" w14:textId="77777777" w:rsidR="008E146A" w:rsidRPr="00B2600A" w:rsidRDefault="008E146A" w:rsidP="00B2600A">
      <w:pPr>
        <w:shd w:val="clear" w:color="auto" w:fill="FFFFFF" w:themeFill="background1"/>
        <w:ind w:firstLine="0"/>
        <w:rPr>
          <w:rFonts w:asciiTheme="minorHAnsi" w:hAnsiTheme="minorHAnsi" w:cs="Times New Roman"/>
          <w:b/>
          <w:bCs/>
        </w:rPr>
      </w:pPr>
      <w:proofErr w:type="spellStart"/>
      <w:r w:rsidRPr="00B2600A">
        <w:rPr>
          <w:rFonts w:asciiTheme="minorHAnsi" w:hAnsiTheme="minorHAnsi" w:cs="Times New Roman"/>
          <w:b/>
          <w:bCs/>
        </w:rPr>
        <w:t>Limitations</w:t>
      </w:r>
      <w:proofErr w:type="spellEnd"/>
      <w:r w:rsidRPr="00B2600A">
        <w:rPr>
          <w:rFonts w:asciiTheme="minorHAnsi" w:hAnsiTheme="minorHAnsi" w:cs="Times New Roman"/>
          <w:b/>
          <w:bCs/>
        </w:rPr>
        <w:t xml:space="preserve"> </w:t>
      </w:r>
      <w:proofErr w:type="spellStart"/>
      <w:r w:rsidRPr="00B2600A">
        <w:rPr>
          <w:rFonts w:asciiTheme="minorHAnsi" w:hAnsiTheme="minorHAnsi" w:cs="Times New Roman"/>
          <w:b/>
          <w:bCs/>
        </w:rPr>
        <w:t>of</w:t>
      </w:r>
      <w:proofErr w:type="spellEnd"/>
      <w:r w:rsidRPr="00B2600A">
        <w:rPr>
          <w:rFonts w:asciiTheme="minorHAnsi" w:hAnsiTheme="minorHAnsi" w:cs="Times New Roman"/>
          <w:b/>
          <w:bCs/>
        </w:rPr>
        <w:t xml:space="preserve"> </w:t>
      </w:r>
      <w:proofErr w:type="spellStart"/>
      <w:r w:rsidRPr="00B2600A">
        <w:rPr>
          <w:rFonts w:asciiTheme="minorHAnsi" w:hAnsiTheme="minorHAnsi" w:cs="Times New Roman"/>
          <w:b/>
          <w:bCs/>
        </w:rPr>
        <w:t>the</w:t>
      </w:r>
      <w:proofErr w:type="spellEnd"/>
      <w:r w:rsidRPr="00B2600A">
        <w:rPr>
          <w:rFonts w:asciiTheme="minorHAnsi" w:hAnsiTheme="minorHAnsi" w:cs="Times New Roman"/>
          <w:b/>
          <w:bCs/>
        </w:rPr>
        <w:t xml:space="preserve"> </w:t>
      </w:r>
      <w:proofErr w:type="spellStart"/>
      <w:r w:rsidRPr="00B2600A">
        <w:rPr>
          <w:rFonts w:asciiTheme="minorHAnsi" w:hAnsiTheme="minorHAnsi" w:cs="Times New Roman"/>
          <w:b/>
          <w:bCs/>
        </w:rPr>
        <w:t>Method</w:t>
      </w:r>
      <w:proofErr w:type="spellEnd"/>
    </w:p>
    <w:p w14:paraId="1D43BA53" w14:textId="77777777" w:rsidR="008E146A" w:rsidRPr="00B2600A" w:rsidRDefault="008E146A" w:rsidP="00B2600A">
      <w:pPr>
        <w:shd w:val="clear" w:color="auto" w:fill="FFFFFF" w:themeFill="background1"/>
        <w:rPr>
          <w:rFonts w:asciiTheme="minorHAnsi" w:hAnsiTheme="minorHAnsi" w:cs="Times New Roman"/>
        </w:rPr>
      </w:pPr>
      <w:proofErr w:type="spellStart"/>
      <w:r w:rsidRPr="00B2600A">
        <w:rPr>
          <w:rFonts w:asciiTheme="minorHAnsi" w:hAnsiTheme="minorHAnsi" w:cs="Times New Roman"/>
        </w:rPr>
        <w:t>This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methodology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does</w:t>
      </w:r>
      <w:proofErr w:type="spellEnd"/>
      <w:r w:rsidRPr="00B2600A">
        <w:rPr>
          <w:rFonts w:asciiTheme="minorHAnsi" w:hAnsiTheme="minorHAnsi" w:cs="Times New Roman"/>
        </w:rPr>
        <w:t xml:space="preserve"> not </w:t>
      </w:r>
      <w:proofErr w:type="spellStart"/>
      <w:r w:rsidRPr="00B2600A">
        <w:rPr>
          <w:rFonts w:asciiTheme="minorHAnsi" w:hAnsiTheme="minorHAnsi" w:cs="Times New Roman"/>
        </w:rPr>
        <w:t>account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for</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nonlinear</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dynamics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such</w:t>
      </w:r>
      <w:proofErr w:type="spellEnd"/>
      <w:r w:rsidRPr="00B2600A">
        <w:rPr>
          <w:rFonts w:asciiTheme="minorHAnsi" w:hAnsiTheme="minorHAnsi" w:cs="Times New Roman"/>
        </w:rPr>
        <w:t xml:space="preserve"> as </w:t>
      </w:r>
      <w:proofErr w:type="spellStart"/>
      <w:r w:rsidRPr="00B2600A">
        <w:rPr>
          <w:rFonts w:asciiTheme="minorHAnsi" w:hAnsiTheme="minorHAnsi" w:cs="Times New Roman"/>
        </w:rPr>
        <w:t>threshold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or</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asymmetric</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effects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which</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may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be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present</w:t>
      </w:r>
      <w:proofErr w:type="spellEnd"/>
      <w:r w:rsidRPr="00B2600A">
        <w:rPr>
          <w:rFonts w:asciiTheme="minorHAnsi" w:hAnsiTheme="minorHAnsi" w:cs="Times New Roman"/>
        </w:rPr>
        <w:t xml:space="preserve"> in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transitions</w:t>
      </w:r>
      <w:proofErr w:type="spellEnd"/>
      <w:r w:rsidRPr="00B2600A">
        <w:rPr>
          <w:rFonts w:asciiTheme="minorHAnsi" w:hAnsiTheme="minorHAnsi" w:cs="Times New Roman"/>
        </w:rPr>
        <w:t xml:space="preserve">. Future </w:t>
      </w:r>
      <w:proofErr w:type="spellStart"/>
      <w:r w:rsidRPr="00B2600A">
        <w:rPr>
          <w:rFonts w:asciiTheme="minorHAnsi" w:hAnsiTheme="minorHAnsi" w:cs="Times New Roman"/>
        </w:rPr>
        <w:t>studies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could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employ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dynamic</w:t>
      </w:r>
      <w:proofErr w:type="spellEnd"/>
      <w:r w:rsidRPr="00B2600A">
        <w:rPr>
          <w:rFonts w:asciiTheme="minorHAnsi" w:hAnsiTheme="minorHAnsi" w:cs="Times New Roman"/>
        </w:rPr>
        <w:t xml:space="preserve"> GMM </w:t>
      </w:r>
      <w:proofErr w:type="spellStart"/>
      <w:r w:rsidRPr="00B2600A">
        <w:rPr>
          <w:rFonts w:asciiTheme="minorHAnsi" w:hAnsiTheme="minorHAnsi" w:cs="Times New Roman"/>
        </w:rPr>
        <w:t>models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or</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machine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learning</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algorithms</w:t>
      </w:r>
      <w:proofErr w:type="spellEnd"/>
      <w:r w:rsidRPr="00B2600A">
        <w:rPr>
          <w:rFonts w:asciiTheme="minorHAnsi" w:hAnsiTheme="minorHAnsi" w:cs="Times New Roman"/>
        </w:rPr>
        <w:t xml:space="preserve"> (e.g., </w:t>
      </w:r>
      <w:proofErr w:type="spellStart"/>
      <w:r w:rsidRPr="00B2600A">
        <w:rPr>
          <w:rFonts w:asciiTheme="minorHAnsi" w:hAnsiTheme="minorHAnsi" w:cs="Times New Roman"/>
        </w:rPr>
        <w:t>Random</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Forest</w:t>
      </w:r>
      <w:proofErr w:type="spellEnd"/>
      <w:r w:rsidRPr="00B2600A">
        <w:rPr>
          <w:rFonts w:asciiTheme="minorHAnsi" w:hAnsiTheme="minorHAnsi" w:cs="Times New Roman"/>
        </w:rPr>
        <w:t xml:space="preserve">, SVR) </w:t>
      </w:r>
      <w:proofErr w:type="spellStart"/>
      <w:r w:rsidRPr="00B2600A">
        <w:rPr>
          <w:rFonts w:asciiTheme="minorHAnsi" w:hAnsiTheme="minorHAnsi" w:cs="Times New Roman"/>
        </w:rPr>
        <w:t>to</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capture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more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complex</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patterns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Chien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al.</w:t>
      </w:r>
      <w:proofErr w:type="spellEnd"/>
      <w:r w:rsidRPr="00B2600A">
        <w:rPr>
          <w:rFonts w:asciiTheme="minorHAnsi" w:hAnsiTheme="minorHAnsi" w:cs="Times New Roman"/>
        </w:rPr>
        <w:t xml:space="preserve">, 2021; Awan </w:t>
      </w:r>
      <w:proofErr w:type="spellStart"/>
      <w:r w:rsidRPr="00B2600A">
        <w:rPr>
          <w:rFonts w:asciiTheme="minorHAnsi" w:hAnsiTheme="minorHAnsi" w:cs="Times New Roman"/>
        </w:rPr>
        <w:t>et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al.</w:t>
      </w:r>
      <w:proofErr w:type="spellEnd"/>
      <w:r w:rsidRPr="00B2600A">
        <w:rPr>
          <w:rFonts w:asciiTheme="minorHAnsi" w:hAnsiTheme="minorHAnsi" w:cs="Times New Roman"/>
        </w:rPr>
        <w:t xml:space="preserve">, 2023). </w:t>
      </w:r>
      <w:proofErr w:type="spellStart"/>
      <w:r w:rsidRPr="00B2600A">
        <w:rPr>
          <w:rFonts w:asciiTheme="minorHAnsi" w:hAnsiTheme="minorHAnsi" w:cs="Times New Roman"/>
        </w:rPr>
        <w:t>Additionally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subnational</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analysis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is</w:t>
      </w:r>
      <w:proofErr w:type="spellEnd"/>
      <w:r w:rsidRPr="00B2600A">
        <w:rPr>
          <w:rFonts w:asciiTheme="minorHAnsi" w:hAnsiTheme="minorHAnsi" w:cs="Times New Roman"/>
        </w:rPr>
        <w:t xml:space="preserve"> not </w:t>
      </w:r>
      <w:proofErr w:type="spellStart"/>
      <w:r w:rsidRPr="00B2600A">
        <w:rPr>
          <w:rFonts w:asciiTheme="minorHAnsi" w:hAnsiTheme="minorHAnsi" w:cs="Times New Roman"/>
        </w:rPr>
        <w:t>explored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due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to</w:t>
      </w:r>
      <w:proofErr w:type="spellEnd"/>
      <w:r w:rsidRPr="00B2600A">
        <w:rPr>
          <w:rFonts w:asciiTheme="minorHAnsi" w:hAnsiTheme="minorHAnsi" w:cs="Times New Roman"/>
        </w:rPr>
        <w:t xml:space="preserve"> data </w:t>
      </w:r>
      <w:proofErr w:type="spellStart"/>
      <w:r w:rsidRPr="00B2600A">
        <w:rPr>
          <w:rFonts w:asciiTheme="minorHAnsi" w:hAnsiTheme="minorHAnsi" w:cs="Times New Roman"/>
        </w:rPr>
        <w:t>aggregation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limitations</w:t>
      </w:r>
      <w:proofErr w:type="spellEnd"/>
      <w:r w:rsidRPr="00B2600A">
        <w:rPr>
          <w:rFonts w:asciiTheme="minorHAnsi" w:hAnsiTheme="minorHAnsi" w:cs="Times New Roman"/>
        </w:rPr>
        <w:t>.</w:t>
      </w:r>
    </w:p>
    <w:p w14:paraId="7D064B3B" w14:textId="77777777" w:rsidR="00CC1E63" w:rsidRPr="00B2600A" w:rsidRDefault="00CC1E63" w:rsidP="00B2600A">
      <w:pPr>
        <w:shd w:val="clear" w:color="auto" w:fill="FFFFFF" w:themeFill="background1"/>
        <w:ind w:firstLine="567"/>
        <w:rPr>
          <w:rFonts w:asciiTheme="minorHAnsi" w:hAnsiTheme="minorHAnsi"/>
          <w:szCs w:val="24"/>
          <w:lang w:val="en-ID"/>
        </w:rPr>
      </w:pPr>
    </w:p>
    <w:p w14:paraId="75811223" w14:textId="77777777" w:rsidR="00CC1E63" w:rsidRPr="00B2600A" w:rsidRDefault="00CC1E63" w:rsidP="00B2600A">
      <w:pPr>
        <w:pStyle w:val="Heading1"/>
        <w:shd w:val="clear" w:color="auto" w:fill="FFFFFF" w:themeFill="background1"/>
        <w:spacing w:before="0" w:after="0"/>
        <w:rPr>
          <w:b w:val="0"/>
          <w:bCs/>
          <w:szCs w:val="24"/>
          <w:lang w:val="en-ID"/>
        </w:rPr>
      </w:pPr>
      <w:r w:rsidRPr="00B2600A">
        <w:rPr>
          <w:bCs/>
          <w:szCs w:val="24"/>
          <w:lang w:val="en-ID"/>
        </w:rPr>
        <w:t>Results and Discussion</w:t>
      </w:r>
    </w:p>
    <w:p w14:paraId="73A1C4B8" w14:textId="77777777" w:rsidR="00CC1E63" w:rsidRPr="00B2600A" w:rsidRDefault="00CC1E63" w:rsidP="00B2600A">
      <w:pPr>
        <w:pStyle w:val="Heading2"/>
        <w:shd w:val="clear" w:color="auto" w:fill="FFFFFF" w:themeFill="background1"/>
        <w:spacing w:before="0" w:after="0"/>
        <w:rPr>
          <w:rFonts w:asciiTheme="minorHAnsi" w:hAnsiTheme="minorHAnsi"/>
          <w:bCs/>
          <w:lang w:val="en-ID"/>
        </w:rPr>
      </w:pPr>
      <w:r w:rsidRPr="00B2600A">
        <w:rPr>
          <w:rFonts w:asciiTheme="minorHAnsi" w:hAnsiTheme="minorHAnsi"/>
          <w:bCs/>
          <w:lang w:val="en-ID"/>
        </w:rPr>
        <w:t xml:space="preserve">Results </w:t>
      </w:r>
    </w:p>
    <w:p w14:paraId="18C07B71" w14:textId="77777777" w:rsidR="008E146A" w:rsidRPr="00B2600A" w:rsidRDefault="008E146A" w:rsidP="00B2600A">
      <w:pPr>
        <w:shd w:val="clear" w:color="auto" w:fill="FFFFFF" w:themeFill="background1"/>
        <w:ind w:firstLine="0"/>
        <w:rPr>
          <w:rFonts w:asciiTheme="minorHAnsi" w:hAnsiTheme="minorHAnsi" w:cs="Times New Roman"/>
          <w:b/>
          <w:bCs/>
          <w:szCs w:val="24"/>
        </w:rPr>
      </w:pPr>
      <w:proofErr w:type="spellStart"/>
      <w:r w:rsidRPr="00B2600A">
        <w:rPr>
          <w:rFonts w:asciiTheme="minorHAnsi" w:hAnsiTheme="minorHAnsi" w:cs="Times New Roman"/>
          <w:b/>
          <w:bCs/>
          <w:szCs w:val="24"/>
        </w:rPr>
        <w:t>Presentation</w:t>
      </w:r>
      <w:proofErr w:type="spellEnd"/>
      <w:r w:rsidRPr="00B2600A">
        <w:rPr>
          <w:rFonts w:asciiTheme="minorHAnsi" w:hAnsiTheme="minorHAnsi" w:cs="Times New Roman"/>
          <w:b/>
          <w:bCs/>
          <w:szCs w:val="24"/>
        </w:rPr>
        <w:t xml:space="preserve"> </w:t>
      </w:r>
      <w:proofErr w:type="spellStart"/>
      <w:r w:rsidRPr="00B2600A">
        <w:rPr>
          <w:rFonts w:asciiTheme="minorHAnsi" w:hAnsiTheme="minorHAnsi" w:cs="Times New Roman"/>
          <w:b/>
          <w:bCs/>
          <w:szCs w:val="24"/>
        </w:rPr>
        <w:t>of</w:t>
      </w:r>
      <w:proofErr w:type="spellEnd"/>
      <w:r w:rsidRPr="00B2600A">
        <w:rPr>
          <w:rFonts w:asciiTheme="minorHAnsi" w:hAnsiTheme="minorHAnsi" w:cs="Times New Roman"/>
          <w:b/>
          <w:bCs/>
          <w:szCs w:val="24"/>
        </w:rPr>
        <w:t xml:space="preserve"> Data </w:t>
      </w:r>
      <w:proofErr w:type="spellStart"/>
      <w:r w:rsidRPr="00B2600A">
        <w:rPr>
          <w:rFonts w:asciiTheme="minorHAnsi" w:hAnsiTheme="minorHAnsi" w:cs="Times New Roman"/>
          <w:b/>
          <w:bCs/>
          <w:szCs w:val="24"/>
        </w:rPr>
        <w:t>and</w:t>
      </w:r>
      <w:proofErr w:type="spellEnd"/>
      <w:r w:rsidRPr="00B2600A">
        <w:rPr>
          <w:rFonts w:asciiTheme="minorHAnsi" w:hAnsiTheme="minorHAnsi" w:cs="Times New Roman"/>
          <w:b/>
          <w:bCs/>
          <w:szCs w:val="24"/>
        </w:rPr>
        <w:t xml:space="preserve"> </w:t>
      </w:r>
      <w:proofErr w:type="spellStart"/>
      <w:r w:rsidRPr="00B2600A">
        <w:rPr>
          <w:rFonts w:asciiTheme="minorHAnsi" w:hAnsiTheme="minorHAnsi" w:cs="Times New Roman"/>
          <w:b/>
          <w:bCs/>
          <w:szCs w:val="24"/>
        </w:rPr>
        <w:t>Key</w:t>
      </w:r>
      <w:proofErr w:type="spellEnd"/>
      <w:r w:rsidRPr="00B2600A">
        <w:rPr>
          <w:rFonts w:asciiTheme="minorHAnsi" w:hAnsiTheme="minorHAnsi" w:cs="Times New Roman"/>
          <w:b/>
          <w:bCs/>
          <w:szCs w:val="24"/>
        </w:rPr>
        <w:t xml:space="preserve"> </w:t>
      </w:r>
      <w:proofErr w:type="spellStart"/>
      <w:r w:rsidRPr="00B2600A">
        <w:rPr>
          <w:rFonts w:asciiTheme="minorHAnsi" w:hAnsiTheme="minorHAnsi" w:cs="Times New Roman"/>
          <w:b/>
          <w:bCs/>
          <w:szCs w:val="24"/>
        </w:rPr>
        <w:t>Findings</w:t>
      </w:r>
      <w:proofErr w:type="spellEnd"/>
    </w:p>
    <w:p w14:paraId="2B4C5739" w14:textId="77777777" w:rsidR="008E146A" w:rsidRPr="00B2600A" w:rsidRDefault="008E146A" w:rsidP="00B2600A">
      <w:pPr>
        <w:shd w:val="clear" w:color="auto" w:fill="FFFFFF" w:themeFill="background1"/>
        <w:rPr>
          <w:rFonts w:asciiTheme="minorHAnsi" w:hAnsiTheme="minorHAnsi" w:cs="Times New Roman"/>
          <w:szCs w:val="24"/>
        </w:rPr>
      </w:pPr>
      <w:proofErr w:type="spellStart"/>
      <w:r w:rsidRPr="00B2600A">
        <w:rPr>
          <w:rFonts w:asciiTheme="minorHAnsi" w:hAnsiTheme="minorHAnsi" w:cs="Times New Roman"/>
          <w:szCs w:val="24"/>
        </w:rPr>
        <w:t>Table</w:t>
      </w:r>
      <w:proofErr w:type="spellEnd"/>
      <w:r w:rsidRPr="00B2600A">
        <w:rPr>
          <w:rFonts w:asciiTheme="minorHAnsi" w:hAnsiTheme="minorHAnsi" w:cs="Times New Roman"/>
          <w:szCs w:val="24"/>
        </w:rPr>
        <w:t xml:space="preserve"> 2 </w:t>
      </w:r>
      <w:proofErr w:type="spellStart"/>
      <w:r w:rsidRPr="00B2600A">
        <w:rPr>
          <w:rFonts w:asciiTheme="minorHAnsi" w:hAnsiTheme="minorHAnsi" w:cs="Times New Roman"/>
          <w:szCs w:val="24"/>
        </w:rPr>
        <w:t>shows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substantial</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differences</w:t>
      </w:r>
      <w:proofErr w:type="spellEnd"/>
      <w:r w:rsidRPr="00B2600A">
        <w:rPr>
          <w:rFonts w:asciiTheme="minorHAnsi" w:hAnsiTheme="minorHAnsi" w:cs="Times New Roman"/>
          <w:szCs w:val="24"/>
        </w:rPr>
        <w:t xml:space="preserve"> in </w:t>
      </w:r>
      <w:proofErr w:type="spellStart"/>
      <w:r w:rsidRPr="00B2600A">
        <w:rPr>
          <w:rFonts w:asciiTheme="minorHAnsi" w:hAnsiTheme="minorHAnsi" w:cs="Times New Roman"/>
          <w:szCs w:val="24"/>
        </w:rPr>
        <w:t>energy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use</w:t>
      </w:r>
      <w:proofErr w:type="spellEnd"/>
      <w:r w:rsidRPr="00B2600A">
        <w:rPr>
          <w:rFonts w:asciiTheme="minorHAnsi" w:hAnsiTheme="minorHAnsi" w:cs="Times New Roman"/>
          <w:szCs w:val="24"/>
        </w:rPr>
        <w:t xml:space="preserve"> (EU), GDP per </w:t>
      </w:r>
      <w:proofErr w:type="spellStart"/>
      <w:r w:rsidRPr="00B2600A">
        <w:rPr>
          <w:rFonts w:asciiTheme="minorHAnsi" w:hAnsiTheme="minorHAnsi" w:cs="Times New Roman"/>
          <w:szCs w:val="24"/>
        </w:rPr>
        <w:t>capita</w:t>
      </w:r>
      <w:proofErr w:type="spellEnd"/>
      <w:r w:rsidRPr="00B2600A">
        <w:rPr>
          <w:rFonts w:asciiTheme="minorHAnsi" w:hAnsiTheme="minorHAnsi" w:cs="Times New Roman"/>
          <w:szCs w:val="24"/>
        </w:rPr>
        <w:t xml:space="preserve"> (GPC), </w:t>
      </w:r>
      <w:proofErr w:type="spellStart"/>
      <w:r w:rsidRPr="00B2600A">
        <w:rPr>
          <w:rFonts w:asciiTheme="minorHAnsi" w:hAnsiTheme="minorHAnsi" w:cs="Times New Roman"/>
          <w:szCs w:val="24"/>
        </w:rPr>
        <w:t>energy</w:t>
      </w:r>
      <w:proofErr w:type="spellEnd"/>
      <w:r w:rsidRPr="00B2600A">
        <w:rPr>
          <w:rFonts w:asciiTheme="minorHAnsi" w:hAnsiTheme="minorHAnsi" w:cs="Times New Roman"/>
          <w:szCs w:val="24"/>
        </w:rPr>
        <w:t xml:space="preserve"> net </w:t>
      </w:r>
      <w:proofErr w:type="spellStart"/>
      <w:r w:rsidRPr="00B2600A">
        <w:rPr>
          <w:rFonts w:asciiTheme="minorHAnsi" w:hAnsiTheme="minorHAnsi" w:cs="Times New Roman"/>
          <w:szCs w:val="24"/>
        </w:rPr>
        <w:t>imports</w:t>
      </w:r>
      <w:proofErr w:type="spellEnd"/>
      <w:r w:rsidRPr="00B2600A">
        <w:rPr>
          <w:rFonts w:asciiTheme="minorHAnsi" w:hAnsiTheme="minorHAnsi" w:cs="Times New Roman"/>
          <w:szCs w:val="24"/>
        </w:rPr>
        <w:t xml:space="preserve"> (ENI), </w:t>
      </w:r>
      <w:proofErr w:type="spellStart"/>
      <w:r w:rsidRPr="00B2600A">
        <w:rPr>
          <w:rFonts w:asciiTheme="minorHAnsi" w:hAnsiTheme="minorHAnsi" w:cs="Times New Roman"/>
          <w:szCs w:val="24"/>
        </w:rPr>
        <w:t>and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renewable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energy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output</w:t>
      </w:r>
      <w:proofErr w:type="spellEnd"/>
      <w:r w:rsidRPr="00B2600A">
        <w:rPr>
          <w:rFonts w:asciiTheme="minorHAnsi" w:hAnsiTheme="minorHAnsi" w:cs="Times New Roman"/>
          <w:szCs w:val="24"/>
        </w:rPr>
        <w:t xml:space="preserve"> (REO) </w:t>
      </w:r>
      <w:proofErr w:type="spellStart"/>
      <w:r w:rsidRPr="00B2600A">
        <w:rPr>
          <w:rFonts w:asciiTheme="minorHAnsi" w:hAnsiTheme="minorHAnsi" w:cs="Times New Roman"/>
          <w:szCs w:val="24"/>
        </w:rPr>
        <w:t>across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six</w:t>
      </w:r>
      <w:proofErr w:type="spellEnd"/>
      <w:r w:rsidRPr="00B2600A">
        <w:rPr>
          <w:rFonts w:asciiTheme="minorHAnsi" w:hAnsiTheme="minorHAnsi" w:cs="Times New Roman"/>
          <w:szCs w:val="24"/>
        </w:rPr>
        <w:t xml:space="preserve"> ASEAN </w:t>
      </w:r>
      <w:proofErr w:type="spellStart"/>
      <w:r w:rsidRPr="00B2600A">
        <w:rPr>
          <w:rFonts w:asciiTheme="minorHAnsi" w:hAnsiTheme="minorHAnsi" w:cs="Times New Roman"/>
          <w:szCs w:val="24"/>
        </w:rPr>
        <w:t>economies</w:t>
      </w:r>
      <w:proofErr w:type="spellEnd"/>
      <w:r w:rsidRPr="00B2600A">
        <w:rPr>
          <w:rFonts w:asciiTheme="minorHAnsi" w:hAnsiTheme="minorHAnsi" w:cs="Times New Roman"/>
          <w:szCs w:val="24"/>
        </w:rPr>
        <w:t xml:space="preserve">. Brunei </w:t>
      </w:r>
      <w:proofErr w:type="spellStart"/>
      <w:r w:rsidRPr="00B2600A">
        <w:rPr>
          <w:rFonts w:asciiTheme="minorHAnsi" w:hAnsiTheme="minorHAnsi" w:cs="Times New Roman"/>
          <w:szCs w:val="24"/>
        </w:rPr>
        <w:t>records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highest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mean</w:t>
      </w:r>
      <w:proofErr w:type="spellEnd"/>
      <w:r w:rsidRPr="00B2600A">
        <w:rPr>
          <w:rFonts w:asciiTheme="minorHAnsi" w:hAnsiTheme="minorHAnsi" w:cs="Times New Roman"/>
          <w:szCs w:val="24"/>
        </w:rPr>
        <w:t xml:space="preserve"> GDP per </w:t>
      </w:r>
      <w:proofErr w:type="spellStart"/>
      <w:r w:rsidRPr="00B2600A">
        <w:rPr>
          <w:rFonts w:asciiTheme="minorHAnsi" w:hAnsiTheme="minorHAnsi" w:cs="Times New Roman"/>
          <w:szCs w:val="24"/>
        </w:rPr>
        <w:t>capita</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but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lowest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renewable-energy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share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while</w:t>
      </w:r>
      <w:proofErr w:type="spellEnd"/>
      <w:r w:rsidRPr="00B2600A">
        <w:rPr>
          <w:rFonts w:asciiTheme="minorHAnsi" w:hAnsiTheme="minorHAnsi" w:cs="Times New Roman"/>
          <w:szCs w:val="24"/>
        </w:rPr>
        <w:t xml:space="preserve"> Vietnam </w:t>
      </w:r>
      <w:proofErr w:type="spellStart"/>
      <w:r w:rsidRPr="00B2600A">
        <w:rPr>
          <w:rFonts w:asciiTheme="minorHAnsi" w:hAnsiTheme="minorHAnsi" w:cs="Times New Roman"/>
          <w:szCs w:val="24"/>
        </w:rPr>
        <w:t>and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Philippines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show</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highest</w:t>
      </w:r>
      <w:proofErr w:type="spellEnd"/>
      <w:r w:rsidRPr="00B2600A">
        <w:rPr>
          <w:rFonts w:asciiTheme="minorHAnsi" w:hAnsiTheme="minorHAnsi" w:cs="Times New Roman"/>
          <w:szCs w:val="24"/>
        </w:rPr>
        <w:t xml:space="preserve"> REO </w:t>
      </w:r>
      <w:proofErr w:type="spellStart"/>
      <w:r w:rsidRPr="00B2600A">
        <w:rPr>
          <w:rFonts w:asciiTheme="minorHAnsi" w:hAnsiTheme="minorHAnsi" w:cs="Times New Roman"/>
          <w:szCs w:val="24"/>
        </w:rPr>
        <w:t>levels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despite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lower</w:t>
      </w:r>
      <w:proofErr w:type="spellEnd"/>
      <w:r w:rsidRPr="00B2600A">
        <w:rPr>
          <w:rFonts w:asciiTheme="minorHAnsi" w:hAnsiTheme="minorHAnsi" w:cs="Times New Roman"/>
          <w:szCs w:val="24"/>
        </w:rPr>
        <w:t xml:space="preserve"> GDP per </w:t>
      </w:r>
      <w:proofErr w:type="spellStart"/>
      <w:r w:rsidRPr="00B2600A">
        <w:rPr>
          <w:rFonts w:asciiTheme="minorHAnsi" w:hAnsiTheme="minorHAnsi" w:cs="Times New Roman"/>
          <w:szCs w:val="24"/>
        </w:rPr>
        <w:t>capita</w:t>
      </w:r>
      <w:proofErr w:type="spellEnd"/>
      <w:r w:rsidRPr="00B2600A">
        <w:rPr>
          <w:rFonts w:asciiTheme="minorHAnsi" w:hAnsiTheme="minorHAnsi" w:cs="Times New Roman"/>
          <w:szCs w:val="24"/>
        </w:rPr>
        <w:t>.</w:t>
      </w:r>
    </w:p>
    <w:p w14:paraId="2ABAEFE3" w14:textId="77777777" w:rsidR="008E146A" w:rsidRPr="00B2600A" w:rsidRDefault="008E146A" w:rsidP="00B2600A">
      <w:pPr>
        <w:shd w:val="clear" w:color="auto" w:fill="FFFFFF" w:themeFill="background1"/>
        <w:jc w:val="center"/>
        <w:rPr>
          <w:rFonts w:asciiTheme="minorHAnsi" w:hAnsiTheme="minorHAnsi" w:cs="Times New Roman"/>
          <w:szCs w:val="24"/>
        </w:rPr>
      </w:pPr>
    </w:p>
    <w:p w14:paraId="6091AA8F" w14:textId="77777777" w:rsidR="008E146A" w:rsidRPr="00B2600A" w:rsidRDefault="008E146A" w:rsidP="00B2600A">
      <w:pPr>
        <w:shd w:val="clear" w:color="auto" w:fill="FFFFFF" w:themeFill="background1"/>
        <w:jc w:val="center"/>
        <w:rPr>
          <w:rFonts w:asciiTheme="minorHAnsi" w:hAnsiTheme="minorHAnsi" w:cs="Times New Roman"/>
          <w:szCs w:val="24"/>
        </w:rPr>
      </w:pPr>
      <w:r w:rsidRPr="00B2600A">
        <w:rPr>
          <w:rFonts w:asciiTheme="minorHAnsi" w:hAnsiTheme="minorHAnsi" w:cs="Times New Roman"/>
          <w:noProof/>
          <w:szCs w:val="24"/>
          <w:lang w:val="en-MY" w:eastAsia="en-MY"/>
        </w:rPr>
        <w:drawing>
          <wp:inline distT="0" distB="0" distL="0" distR="0" wp14:anchorId="0DF04B6C" wp14:editId="568A180B">
            <wp:extent cx="3163726" cy="2372795"/>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relation_heatmap.png"/>
                    <pic:cNvPicPr/>
                  </pic:nvPicPr>
                  <pic:blipFill>
                    <a:blip r:embed="rId13"/>
                    <a:stretch>
                      <a:fillRect/>
                    </a:stretch>
                  </pic:blipFill>
                  <pic:spPr>
                    <a:xfrm>
                      <a:off x="0" y="0"/>
                      <a:ext cx="3173656" cy="2380242"/>
                    </a:xfrm>
                    <a:prstGeom prst="rect">
                      <a:avLst/>
                    </a:prstGeom>
                  </pic:spPr>
                </pic:pic>
              </a:graphicData>
            </a:graphic>
          </wp:inline>
        </w:drawing>
      </w:r>
    </w:p>
    <w:p w14:paraId="4F491AA6" w14:textId="77777777" w:rsidR="008E146A" w:rsidRPr="00B2600A" w:rsidRDefault="008E146A" w:rsidP="00B2600A">
      <w:pPr>
        <w:shd w:val="clear" w:color="auto" w:fill="FFFFFF" w:themeFill="background1"/>
        <w:jc w:val="center"/>
        <w:rPr>
          <w:rFonts w:asciiTheme="minorHAnsi" w:hAnsiTheme="minorHAnsi" w:cs="Times New Roman"/>
          <w:szCs w:val="24"/>
        </w:rPr>
      </w:pPr>
      <w:proofErr w:type="spellStart"/>
      <w:r w:rsidRPr="00B2600A">
        <w:rPr>
          <w:rFonts w:asciiTheme="minorHAnsi" w:hAnsiTheme="minorHAnsi" w:cs="Times New Roman"/>
          <w:szCs w:val="24"/>
        </w:rPr>
        <w:t>Figure</w:t>
      </w:r>
      <w:proofErr w:type="spellEnd"/>
      <w:r w:rsidRPr="00B2600A">
        <w:rPr>
          <w:rFonts w:asciiTheme="minorHAnsi" w:hAnsiTheme="minorHAnsi" w:cs="Times New Roman"/>
          <w:szCs w:val="24"/>
        </w:rPr>
        <w:t xml:space="preserve"> 1. The </w:t>
      </w:r>
      <w:proofErr w:type="spellStart"/>
      <w:r w:rsidRPr="00B2600A">
        <w:rPr>
          <w:rFonts w:asciiTheme="minorHAnsi" w:hAnsiTheme="minorHAnsi" w:cs="Times New Roman"/>
          <w:szCs w:val="24"/>
        </w:rPr>
        <w:t>Correlation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Analysis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from</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Heatmap</w:t>
      </w:r>
      <w:proofErr w:type="spellEnd"/>
    </w:p>
    <w:p w14:paraId="42901EF5" w14:textId="77777777" w:rsidR="008E146A" w:rsidRPr="00B2600A" w:rsidRDefault="008E146A" w:rsidP="00B2600A">
      <w:pPr>
        <w:shd w:val="clear" w:color="auto" w:fill="FFFFFF" w:themeFill="background1"/>
        <w:jc w:val="center"/>
        <w:rPr>
          <w:rFonts w:asciiTheme="minorHAnsi" w:hAnsiTheme="minorHAnsi" w:cs="Times New Roman"/>
          <w:szCs w:val="24"/>
        </w:rPr>
      </w:pPr>
    </w:p>
    <w:p w14:paraId="2E006FE0" w14:textId="77777777" w:rsidR="008E146A" w:rsidRPr="00B2600A" w:rsidRDefault="008E146A" w:rsidP="00B2600A">
      <w:pPr>
        <w:shd w:val="clear" w:color="auto" w:fill="FFFFFF" w:themeFill="background1"/>
        <w:rPr>
          <w:rFonts w:asciiTheme="minorHAnsi" w:hAnsiTheme="minorHAnsi" w:cs="Times New Roman"/>
          <w:szCs w:val="24"/>
        </w:rPr>
      </w:pPr>
      <w:proofErr w:type="spellStart"/>
      <w:r w:rsidRPr="00B2600A">
        <w:rPr>
          <w:rFonts w:asciiTheme="minorHAnsi" w:hAnsiTheme="minorHAnsi" w:cs="Times New Roman"/>
          <w:szCs w:val="24"/>
        </w:rPr>
        <w:t>Figure</w:t>
      </w:r>
      <w:proofErr w:type="spellEnd"/>
      <w:r w:rsidRPr="00B2600A">
        <w:rPr>
          <w:rFonts w:asciiTheme="minorHAnsi" w:hAnsiTheme="minorHAnsi" w:cs="Times New Roman"/>
          <w:szCs w:val="24"/>
        </w:rPr>
        <w:t xml:space="preserve"> 1 </w:t>
      </w:r>
      <w:proofErr w:type="spellStart"/>
      <w:r w:rsidRPr="00B2600A">
        <w:rPr>
          <w:rFonts w:asciiTheme="minorHAnsi" w:hAnsiTheme="minorHAnsi" w:cs="Times New Roman"/>
          <w:szCs w:val="24"/>
        </w:rPr>
        <w:t>shows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strong</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cross-country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correlations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among</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the</w:t>
      </w:r>
      <w:proofErr w:type="spellEnd"/>
      <w:r w:rsidRPr="00B2600A">
        <w:rPr>
          <w:rFonts w:asciiTheme="minorHAnsi" w:hAnsiTheme="minorHAnsi" w:cs="Times New Roman"/>
          <w:szCs w:val="24"/>
        </w:rPr>
        <w:t xml:space="preserve"> main </w:t>
      </w:r>
      <w:proofErr w:type="spellStart"/>
      <w:r w:rsidRPr="00B2600A">
        <w:rPr>
          <w:rFonts w:asciiTheme="minorHAnsi" w:hAnsiTheme="minorHAnsi" w:cs="Times New Roman"/>
          <w:szCs w:val="24"/>
        </w:rPr>
        <w:t>indicators</w:t>
      </w:r>
      <w:proofErr w:type="spellEnd"/>
      <w:r w:rsidRPr="00B2600A">
        <w:rPr>
          <w:rFonts w:asciiTheme="minorHAnsi" w:hAnsiTheme="minorHAnsi" w:cs="Times New Roman"/>
          <w:szCs w:val="24"/>
        </w:rPr>
        <w:t xml:space="preserve">. GPC </w:t>
      </w:r>
      <w:proofErr w:type="spellStart"/>
      <w:r w:rsidRPr="00B2600A">
        <w:rPr>
          <w:rFonts w:asciiTheme="minorHAnsi" w:hAnsiTheme="minorHAnsi" w:cs="Times New Roman"/>
          <w:szCs w:val="24"/>
        </w:rPr>
        <w:t>and</w:t>
      </w:r>
      <w:proofErr w:type="spellEnd"/>
      <w:r w:rsidRPr="00B2600A">
        <w:rPr>
          <w:rFonts w:asciiTheme="minorHAnsi" w:hAnsiTheme="minorHAnsi" w:cs="Times New Roman"/>
          <w:szCs w:val="24"/>
        </w:rPr>
        <w:t xml:space="preserve"> EU are </w:t>
      </w:r>
      <w:proofErr w:type="spellStart"/>
      <w:r w:rsidRPr="00B2600A">
        <w:rPr>
          <w:rFonts w:asciiTheme="minorHAnsi" w:hAnsiTheme="minorHAnsi" w:cs="Times New Roman"/>
          <w:szCs w:val="24"/>
        </w:rPr>
        <w:t>highly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positively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correlated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while</w:t>
      </w:r>
      <w:proofErr w:type="spellEnd"/>
      <w:r w:rsidRPr="00B2600A">
        <w:rPr>
          <w:rFonts w:asciiTheme="minorHAnsi" w:hAnsiTheme="minorHAnsi" w:cs="Times New Roman"/>
          <w:szCs w:val="24"/>
        </w:rPr>
        <w:t xml:space="preserve"> ENI </w:t>
      </w:r>
      <w:proofErr w:type="spellStart"/>
      <w:r w:rsidRPr="00B2600A">
        <w:rPr>
          <w:rFonts w:asciiTheme="minorHAnsi" w:hAnsiTheme="minorHAnsi" w:cs="Times New Roman"/>
          <w:szCs w:val="24"/>
        </w:rPr>
        <w:t>is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negatively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correlated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with</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both</w:t>
      </w:r>
      <w:proofErr w:type="spellEnd"/>
      <w:r w:rsidRPr="00B2600A">
        <w:rPr>
          <w:rFonts w:asciiTheme="minorHAnsi" w:hAnsiTheme="minorHAnsi" w:cs="Times New Roman"/>
          <w:szCs w:val="24"/>
        </w:rPr>
        <w:t xml:space="preserve"> GPC </w:t>
      </w:r>
      <w:proofErr w:type="spellStart"/>
      <w:r w:rsidRPr="00B2600A">
        <w:rPr>
          <w:rFonts w:asciiTheme="minorHAnsi" w:hAnsiTheme="minorHAnsi" w:cs="Times New Roman"/>
          <w:szCs w:val="24"/>
        </w:rPr>
        <w:t>and</w:t>
      </w:r>
      <w:proofErr w:type="spellEnd"/>
      <w:r w:rsidRPr="00B2600A">
        <w:rPr>
          <w:rFonts w:asciiTheme="minorHAnsi" w:hAnsiTheme="minorHAnsi" w:cs="Times New Roman"/>
          <w:szCs w:val="24"/>
        </w:rPr>
        <w:t xml:space="preserve"> EU. REO </w:t>
      </w:r>
      <w:proofErr w:type="spellStart"/>
      <w:r w:rsidRPr="00B2600A">
        <w:rPr>
          <w:rFonts w:asciiTheme="minorHAnsi" w:hAnsiTheme="minorHAnsi" w:cs="Times New Roman"/>
          <w:szCs w:val="24"/>
        </w:rPr>
        <w:t>shows</w:t>
      </w:r>
      <w:proofErr w:type="spellEnd"/>
      <w:r w:rsidRPr="00B2600A">
        <w:rPr>
          <w:rFonts w:asciiTheme="minorHAnsi" w:hAnsiTheme="minorHAnsi" w:cs="Times New Roman"/>
          <w:szCs w:val="24"/>
        </w:rPr>
        <w:t xml:space="preserve"> a </w:t>
      </w:r>
      <w:proofErr w:type="spellStart"/>
      <w:r w:rsidRPr="00B2600A">
        <w:rPr>
          <w:rFonts w:asciiTheme="minorHAnsi" w:hAnsiTheme="minorHAnsi" w:cs="Times New Roman"/>
          <w:szCs w:val="24"/>
        </w:rPr>
        <w:t>negative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correlation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with</w:t>
      </w:r>
      <w:proofErr w:type="spellEnd"/>
      <w:r w:rsidRPr="00B2600A">
        <w:rPr>
          <w:rFonts w:asciiTheme="minorHAnsi" w:hAnsiTheme="minorHAnsi" w:cs="Times New Roman"/>
          <w:szCs w:val="24"/>
        </w:rPr>
        <w:t xml:space="preserve"> GPC </w:t>
      </w:r>
      <w:proofErr w:type="spellStart"/>
      <w:r w:rsidRPr="00B2600A">
        <w:rPr>
          <w:rFonts w:asciiTheme="minorHAnsi" w:hAnsiTheme="minorHAnsi" w:cs="Times New Roman"/>
          <w:szCs w:val="24"/>
        </w:rPr>
        <w:t>but</w:t>
      </w:r>
      <w:proofErr w:type="spellEnd"/>
      <w:r w:rsidRPr="00B2600A">
        <w:rPr>
          <w:rFonts w:asciiTheme="minorHAnsi" w:hAnsiTheme="minorHAnsi" w:cs="Times New Roman"/>
          <w:szCs w:val="24"/>
        </w:rPr>
        <w:t xml:space="preserve"> a </w:t>
      </w:r>
      <w:proofErr w:type="spellStart"/>
      <w:r w:rsidRPr="00B2600A">
        <w:rPr>
          <w:rFonts w:asciiTheme="minorHAnsi" w:hAnsiTheme="minorHAnsi" w:cs="Times New Roman"/>
          <w:szCs w:val="24"/>
        </w:rPr>
        <w:t>positive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relationship</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with</w:t>
      </w:r>
      <w:proofErr w:type="spellEnd"/>
      <w:r w:rsidRPr="00B2600A">
        <w:rPr>
          <w:rFonts w:asciiTheme="minorHAnsi" w:hAnsiTheme="minorHAnsi" w:cs="Times New Roman"/>
          <w:szCs w:val="24"/>
        </w:rPr>
        <w:t xml:space="preserve"> ENI. </w:t>
      </w:r>
      <w:proofErr w:type="spellStart"/>
      <w:r w:rsidRPr="00B2600A">
        <w:rPr>
          <w:rFonts w:asciiTheme="minorHAnsi" w:hAnsiTheme="minorHAnsi" w:cs="Times New Roman"/>
          <w:szCs w:val="24"/>
        </w:rPr>
        <w:t>These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descriptive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relationships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indicate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substantial</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heterogeneity</w:t>
      </w:r>
      <w:proofErr w:type="spellEnd"/>
      <w:r w:rsidRPr="00B2600A">
        <w:rPr>
          <w:rFonts w:asciiTheme="minorHAnsi" w:hAnsiTheme="minorHAnsi" w:cs="Times New Roman"/>
          <w:szCs w:val="24"/>
        </w:rPr>
        <w:t xml:space="preserve"> in </w:t>
      </w:r>
      <w:proofErr w:type="spellStart"/>
      <w:r w:rsidRPr="00B2600A">
        <w:rPr>
          <w:rFonts w:asciiTheme="minorHAnsi" w:hAnsiTheme="minorHAnsi" w:cs="Times New Roman"/>
          <w:szCs w:val="24"/>
        </w:rPr>
        <w:t>energy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structure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across</w:t>
      </w:r>
      <w:proofErr w:type="spellEnd"/>
      <w:r w:rsidRPr="00B2600A">
        <w:rPr>
          <w:rFonts w:asciiTheme="minorHAnsi" w:hAnsiTheme="minorHAnsi" w:cs="Times New Roman"/>
          <w:szCs w:val="24"/>
        </w:rPr>
        <w:t xml:space="preserve"> ASEAN </w:t>
      </w:r>
      <w:proofErr w:type="spellStart"/>
      <w:r w:rsidRPr="00B2600A">
        <w:rPr>
          <w:rFonts w:asciiTheme="minorHAnsi" w:hAnsiTheme="minorHAnsi" w:cs="Times New Roman"/>
          <w:szCs w:val="24"/>
        </w:rPr>
        <w:t>economies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and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should</w:t>
      </w:r>
      <w:proofErr w:type="spellEnd"/>
      <w:r w:rsidRPr="00B2600A">
        <w:rPr>
          <w:rFonts w:asciiTheme="minorHAnsi" w:hAnsiTheme="minorHAnsi" w:cs="Times New Roman"/>
          <w:szCs w:val="24"/>
        </w:rPr>
        <w:t xml:space="preserve"> not </w:t>
      </w:r>
      <w:proofErr w:type="spellStart"/>
      <w:r w:rsidRPr="00B2600A">
        <w:rPr>
          <w:rFonts w:asciiTheme="minorHAnsi" w:hAnsiTheme="minorHAnsi" w:cs="Times New Roman"/>
          <w:szCs w:val="24"/>
        </w:rPr>
        <w:t>be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interpreted</w:t>
      </w:r>
      <w:proofErr w:type="spellEnd"/>
      <w:r w:rsidRPr="00B2600A">
        <w:rPr>
          <w:rFonts w:asciiTheme="minorHAnsi" w:hAnsiTheme="minorHAnsi" w:cs="Times New Roman"/>
          <w:szCs w:val="24"/>
        </w:rPr>
        <w:t xml:space="preserve"> as </w:t>
      </w:r>
      <w:proofErr w:type="spellStart"/>
      <w:r w:rsidRPr="00B2600A">
        <w:rPr>
          <w:rFonts w:asciiTheme="minorHAnsi" w:hAnsiTheme="minorHAnsi" w:cs="Times New Roman"/>
          <w:szCs w:val="24"/>
        </w:rPr>
        <w:t>causal</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effects</w:t>
      </w:r>
      <w:proofErr w:type="spellEnd"/>
      <w:r w:rsidRPr="00B2600A">
        <w:rPr>
          <w:rFonts w:asciiTheme="minorHAnsi" w:hAnsiTheme="minorHAnsi" w:cs="Times New Roman"/>
          <w:szCs w:val="24"/>
        </w:rPr>
        <w:t>.</w:t>
      </w:r>
    </w:p>
    <w:p w14:paraId="61D0BA2B" w14:textId="77777777" w:rsidR="008E146A" w:rsidRPr="00B2600A" w:rsidRDefault="008E146A" w:rsidP="00B2600A">
      <w:pPr>
        <w:shd w:val="clear" w:color="auto" w:fill="FFFFFF" w:themeFill="background1"/>
        <w:rPr>
          <w:rFonts w:asciiTheme="minorHAnsi" w:hAnsiTheme="minorHAnsi" w:cs="Times New Roman"/>
          <w:szCs w:val="24"/>
        </w:rPr>
      </w:pPr>
    </w:p>
    <w:p w14:paraId="1F82DCA3" w14:textId="77777777" w:rsidR="008E146A" w:rsidRPr="00B2600A" w:rsidRDefault="008E146A" w:rsidP="00B2600A">
      <w:pPr>
        <w:shd w:val="clear" w:color="auto" w:fill="FFFFFF" w:themeFill="background1"/>
        <w:ind w:firstLine="0"/>
        <w:rPr>
          <w:rFonts w:asciiTheme="minorHAnsi" w:hAnsiTheme="minorHAnsi" w:cs="Times New Roman"/>
          <w:b/>
          <w:bCs/>
          <w:szCs w:val="24"/>
        </w:rPr>
      </w:pPr>
      <w:proofErr w:type="spellStart"/>
      <w:r w:rsidRPr="00B2600A">
        <w:rPr>
          <w:rFonts w:asciiTheme="minorHAnsi" w:hAnsiTheme="minorHAnsi" w:cs="Times New Roman"/>
          <w:b/>
          <w:bCs/>
          <w:szCs w:val="24"/>
        </w:rPr>
        <w:t>Analysis</w:t>
      </w:r>
      <w:proofErr w:type="spellEnd"/>
      <w:r w:rsidRPr="00B2600A">
        <w:rPr>
          <w:rFonts w:asciiTheme="minorHAnsi" w:hAnsiTheme="minorHAnsi" w:cs="Times New Roman"/>
          <w:b/>
          <w:bCs/>
          <w:szCs w:val="24"/>
        </w:rPr>
        <w:t xml:space="preserve"> </w:t>
      </w:r>
      <w:proofErr w:type="spellStart"/>
      <w:r w:rsidRPr="00B2600A">
        <w:rPr>
          <w:rFonts w:asciiTheme="minorHAnsi" w:hAnsiTheme="minorHAnsi" w:cs="Times New Roman"/>
          <w:b/>
          <w:bCs/>
          <w:szCs w:val="24"/>
        </w:rPr>
        <w:t>and</w:t>
      </w:r>
      <w:proofErr w:type="spellEnd"/>
      <w:r w:rsidRPr="00B2600A">
        <w:rPr>
          <w:rFonts w:asciiTheme="minorHAnsi" w:hAnsiTheme="minorHAnsi" w:cs="Times New Roman"/>
          <w:b/>
          <w:bCs/>
          <w:szCs w:val="24"/>
        </w:rPr>
        <w:t xml:space="preserve"> </w:t>
      </w:r>
      <w:proofErr w:type="spellStart"/>
      <w:r w:rsidRPr="00B2600A">
        <w:rPr>
          <w:rFonts w:asciiTheme="minorHAnsi" w:hAnsiTheme="minorHAnsi" w:cs="Times New Roman"/>
          <w:b/>
          <w:bCs/>
          <w:szCs w:val="24"/>
        </w:rPr>
        <w:t>Interpretation</w:t>
      </w:r>
      <w:proofErr w:type="spellEnd"/>
      <w:r w:rsidRPr="00B2600A">
        <w:rPr>
          <w:rFonts w:asciiTheme="minorHAnsi" w:hAnsiTheme="minorHAnsi" w:cs="Times New Roman"/>
          <w:b/>
          <w:bCs/>
          <w:szCs w:val="24"/>
        </w:rPr>
        <w:t xml:space="preserve"> </w:t>
      </w:r>
      <w:proofErr w:type="spellStart"/>
      <w:r w:rsidRPr="00B2600A">
        <w:rPr>
          <w:rFonts w:asciiTheme="minorHAnsi" w:hAnsiTheme="minorHAnsi" w:cs="Times New Roman"/>
          <w:b/>
          <w:bCs/>
          <w:szCs w:val="24"/>
        </w:rPr>
        <w:t>of</w:t>
      </w:r>
      <w:proofErr w:type="spellEnd"/>
      <w:r w:rsidRPr="00B2600A">
        <w:rPr>
          <w:rFonts w:asciiTheme="minorHAnsi" w:hAnsiTheme="minorHAnsi" w:cs="Times New Roman"/>
          <w:b/>
          <w:bCs/>
          <w:szCs w:val="24"/>
        </w:rPr>
        <w:t xml:space="preserve"> </w:t>
      </w:r>
      <w:proofErr w:type="spellStart"/>
      <w:r w:rsidRPr="00B2600A">
        <w:rPr>
          <w:rFonts w:asciiTheme="minorHAnsi" w:hAnsiTheme="minorHAnsi" w:cs="Times New Roman"/>
          <w:b/>
          <w:bCs/>
          <w:szCs w:val="24"/>
        </w:rPr>
        <w:t>Results</w:t>
      </w:r>
      <w:proofErr w:type="spellEnd"/>
    </w:p>
    <w:p w14:paraId="7A572AF5" w14:textId="77777777" w:rsidR="008E146A" w:rsidRPr="00B2600A" w:rsidRDefault="008E146A" w:rsidP="00B2600A">
      <w:pPr>
        <w:shd w:val="clear" w:color="auto" w:fill="FFFFFF" w:themeFill="background1"/>
        <w:rPr>
          <w:rFonts w:asciiTheme="minorHAnsi" w:hAnsiTheme="minorHAnsi" w:cs="Times New Roman"/>
          <w:szCs w:val="24"/>
        </w:rPr>
      </w:pPr>
      <w:proofErr w:type="spellStart"/>
      <w:r w:rsidRPr="00B2600A">
        <w:rPr>
          <w:rFonts w:asciiTheme="minorHAnsi" w:hAnsiTheme="minorHAnsi" w:cs="Times New Roman"/>
          <w:szCs w:val="24"/>
        </w:rPr>
        <w:t>Pooled</w:t>
      </w:r>
      <w:proofErr w:type="spellEnd"/>
      <w:r w:rsidRPr="00B2600A">
        <w:rPr>
          <w:rFonts w:asciiTheme="minorHAnsi" w:hAnsiTheme="minorHAnsi" w:cs="Times New Roman"/>
          <w:szCs w:val="24"/>
        </w:rPr>
        <w:t xml:space="preserve"> OLS </w:t>
      </w:r>
      <w:proofErr w:type="spellStart"/>
      <w:r w:rsidRPr="00B2600A">
        <w:rPr>
          <w:rFonts w:asciiTheme="minorHAnsi" w:hAnsiTheme="minorHAnsi" w:cs="Times New Roman"/>
          <w:szCs w:val="24"/>
        </w:rPr>
        <w:t>results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indicate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significant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positive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associations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between</w:t>
      </w:r>
      <w:proofErr w:type="spellEnd"/>
      <w:r w:rsidRPr="00B2600A">
        <w:rPr>
          <w:rFonts w:asciiTheme="minorHAnsi" w:hAnsiTheme="minorHAnsi" w:cs="Times New Roman"/>
          <w:szCs w:val="24"/>
        </w:rPr>
        <w:t xml:space="preserve"> GPC </w:t>
      </w:r>
      <w:proofErr w:type="spellStart"/>
      <w:r w:rsidRPr="00B2600A">
        <w:rPr>
          <w:rFonts w:asciiTheme="minorHAnsi" w:hAnsiTheme="minorHAnsi" w:cs="Times New Roman"/>
          <w:szCs w:val="24"/>
        </w:rPr>
        <w:t>and</w:t>
      </w:r>
      <w:proofErr w:type="spellEnd"/>
      <w:r w:rsidRPr="00B2600A">
        <w:rPr>
          <w:rFonts w:asciiTheme="minorHAnsi" w:hAnsiTheme="minorHAnsi" w:cs="Times New Roman"/>
          <w:szCs w:val="24"/>
        </w:rPr>
        <w:t xml:space="preserve"> EU, ENI, </w:t>
      </w:r>
      <w:proofErr w:type="spellStart"/>
      <w:r w:rsidRPr="00B2600A">
        <w:rPr>
          <w:rFonts w:asciiTheme="minorHAnsi" w:hAnsiTheme="minorHAnsi" w:cs="Times New Roman"/>
          <w:szCs w:val="24"/>
        </w:rPr>
        <w:t>and</w:t>
      </w:r>
      <w:proofErr w:type="spellEnd"/>
      <w:r w:rsidRPr="00B2600A">
        <w:rPr>
          <w:rFonts w:asciiTheme="minorHAnsi" w:hAnsiTheme="minorHAnsi" w:cs="Times New Roman"/>
          <w:szCs w:val="24"/>
        </w:rPr>
        <w:t xml:space="preserve"> REO. </w:t>
      </w:r>
      <w:proofErr w:type="spellStart"/>
      <w:r w:rsidRPr="00B2600A">
        <w:rPr>
          <w:rFonts w:asciiTheme="minorHAnsi" w:hAnsiTheme="minorHAnsi" w:cs="Times New Roman"/>
          <w:szCs w:val="24"/>
        </w:rPr>
        <w:t>However</w:t>
      </w:r>
      <w:proofErr w:type="spellEnd"/>
      <w:r w:rsidRPr="00B2600A">
        <w:rPr>
          <w:rFonts w:asciiTheme="minorHAnsi" w:hAnsiTheme="minorHAnsi" w:cs="Times New Roman"/>
          <w:szCs w:val="24"/>
        </w:rPr>
        <w:t xml:space="preserve">, model </w:t>
      </w:r>
      <w:proofErr w:type="spellStart"/>
      <w:r w:rsidRPr="00B2600A">
        <w:rPr>
          <w:rFonts w:asciiTheme="minorHAnsi" w:hAnsiTheme="minorHAnsi" w:cs="Times New Roman"/>
          <w:szCs w:val="24"/>
        </w:rPr>
        <w:t>comparison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shows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that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fixed-effects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specification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provides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strongest</w:t>
      </w:r>
      <w:proofErr w:type="spellEnd"/>
      <w:r w:rsidRPr="00B2600A">
        <w:rPr>
          <w:rFonts w:asciiTheme="minorHAnsi" w:hAnsiTheme="minorHAnsi" w:cs="Times New Roman"/>
          <w:szCs w:val="24"/>
        </w:rPr>
        <w:t xml:space="preserve"> fit </w:t>
      </w:r>
      <w:proofErr w:type="spellStart"/>
      <w:r w:rsidRPr="00B2600A">
        <w:rPr>
          <w:rFonts w:asciiTheme="minorHAnsi" w:hAnsiTheme="minorHAnsi" w:cs="Times New Roman"/>
          <w:szCs w:val="24"/>
        </w:rPr>
        <w:t>and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statistically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preferred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based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on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lastRenderedPageBreak/>
        <w:t>Hausman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test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Therefore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fixed-effects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estimates</w:t>
      </w:r>
      <w:proofErr w:type="spellEnd"/>
      <w:r w:rsidRPr="00B2600A">
        <w:rPr>
          <w:rFonts w:asciiTheme="minorHAnsi" w:hAnsiTheme="minorHAnsi" w:cs="Times New Roman"/>
          <w:szCs w:val="24"/>
        </w:rPr>
        <w:t xml:space="preserve"> are </w:t>
      </w:r>
      <w:proofErr w:type="spellStart"/>
      <w:r w:rsidRPr="00B2600A">
        <w:rPr>
          <w:rFonts w:asciiTheme="minorHAnsi" w:hAnsiTheme="minorHAnsi" w:cs="Times New Roman"/>
          <w:szCs w:val="24"/>
        </w:rPr>
        <w:t>used</w:t>
      </w:r>
      <w:proofErr w:type="spellEnd"/>
      <w:r w:rsidRPr="00B2600A">
        <w:rPr>
          <w:rFonts w:asciiTheme="minorHAnsi" w:hAnsiTheme="minorHAnsi" w:cs="Times New Roman"/>
          <w:szCs w:val="24"/>
        </w:rPr>
        <w:t xml:space="preserve"> as </w:t>
      </w:r>
      <w:proofErr w:type="spellStart"/>
      <w:r w:rsidRPr="00B2600A">
        <w:rPr>
          <w:rFonts w:asciiTheme="minorHAnsi" w:hAnsiTheme="minorHAnsi" w:cs="Times New Roman"/>
          <w:szCs w:val="24"/>
        </w:rPr>
        <w:t>the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principal</w:t>
      </w:r>
      <w:proofErr w:type="spellEnd"/>
      <w:r w:rsidRPr="00B2600A">
        <w:rPr>
          <w:rFonts w:asciiTheme="minorHAnsi" w:hAnsiTheme="minorHAnsi" w:cs="Times New Roman"/>
          <w:szCs w:val="24"/>
        </w:rPr>
        <w:t xml:space="preserve"> basis </w:t>
      </w:r>
      <w:proofErr w:type="spellStart"/>
      <w:r w:rsidRPr="00B2600A">
        <w:rPr>
          <w:rFonts w:asciiTheme="minorHAnsi" w:hAnsiTheme="minorHAnsi" w:cs="Times New Roman"/>
          <w:szCs w:val="24"/>
        </w:rPr>
        <w:t>for</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interpretation</w:t>
      </w:r>
      <w:proofErr w:type="spellEnd"/>
      <w:r w:rsidRPr="00B2600A">
        <w:rPr>
          <w:rFonts w:asciiTheme="minorHAnsi" w:hAnsiTheme="minorHAnsi" w:cs="Times New Roman"/>
          <w:szCs w:val="24"/>
        </w:rPr>
        <w:t>.</w:t>
      </w:r>
    </w:p>
    <w:p w14:paraId="7D17FFB9" w14:textId="77777777" w:rsidR="008E146A" w:rsidRPr="00B2600A" w:rsidRDefault="008E146A" w:rsidP="00B2600A">
      <w:pPr>
        <w:shd w:val="clear" w:color="auto" w:fill="FFFFFF" w:themeFill="background1"/>
        <w:rPr>
          <w:rFonts w:asciiTheme="minorHAnsi" w:hAnsiTheme="minorHAnsi" w:cs="Times New Roman"/>
          <w:szCs w:val="24"/>
        </w:rPr>
      </w:pPr>
    </w:p>
    <w:p w14:paraId="1CBA4CD4" w14:textId="77777777" w:rsidR="008E146A" w:rsidRPr="00B2600A" w:rsidRDefault="008E146A" w:rsidP="00B2600A">
      <w:pPr>
        <w:pStyle w:val="Heading1"/>
        <w:shd w:val="clear" w:color="auto" w:fill="FFFFFF" w:themeFill="background1"/>
        <w:spacing w:before="0" w:after="0"/>
        <w:rPr>
          <w:rFonts w:cs="Times New Roman"/>
          <w:szCs w:val="24"/>
        </w:rPr>
      </w:pPr>
      <w:proofErr w:type="spellStart"/>
      <w:r w:rsidRPr="00B2600A">
        <w:rPr>
          <w:rFonts w:cs="Times New Roman"/>
          <w:szCs w:val="24"/>
        </w:rPr>
        <w:t>Table</w:t>
      </w:r>
      <w:proofErr w:type="spellEnd"/>
      <w:r w:rsidRPr="00B2600A">
        <w:rPr>
          <w:rFonts w:cs="Times New Roman"/>
          <w:szCs w:val="24"/>
        </w:rPr>
        <w:t xml:space="preserve"> 2. </w:t>
      </w:r>
      <w:proofErr w:type="spellStart"/>
      <w:r w:rsidRPr="00B2600A">
        <w:rPr>
          <w:rFonts w:cs="Times New Roman"/>
          <w:szCs w:val="24"/>
        </w:rPr>
        <w:t>Summary</w:t>
      </w:r>
      <w:proofErr w:type="spellEnd"/>
      <w:r w:rsidRPr="00B2600A">
        <w:rPr>
          <w:rFonts w:cs="Times New Roman"/>
          <w:szCs w:val="24"/>
        </w:rPr>
        <w:t xml:space="preserve"> </w:t>
      </w:r>
      <w:proofErr w:type="spellStart"/>
      <w:r w:rsidRPr="00B2600A">
        <w:rPr>
          <w:rFonts w:cs="Times New Roman"/>
          <w:szCs w:val="24"/>
        </w:rPr>
        <w:t>of</w:t>
      </w:r>
      <w:proofErr w:type="spellEnd"/>
      <w:r w:rsidRPr="00B2600A">
        <w:rPr>
          <w:rFonts w:cs="Times New Roman"/>
          <w:szCs w:val="24"/>
        </w:rPr>
        <w:t xml:space="preserve"> </w:t>
      </w:r>
      <w:proofErr w:type="spellStart"/>
      <w:r w:rsidRPr="00B2600A">
        <w:rPr>
          <w:rFonts w:cs="Times New Roman"/>
          <w:szCs w:val="24"/>
        </w:rPr>
        <w:t>Key</w:t>
      </w:r>
      <w:proofErr w:type="spellEnd"/>
      <w:r w:rsidRPr="00B2600A">
        <w:rPr>
          <w:rFonts w:cs="Times New Roman"/>
          <w:szCs w:val="24"/>
        </w:rPr>
        <w:t xml:space="preserve"> </w:t>
      </w:r>
      <w:proofErr w:type="spellStart"/>
      <w:r w:rsidRPr="00B2600A">
        <w:rPr>
          <w:rFonts w:cs="Times New Roman"/>
          <w:szCs w:val="24"/>
        </w:rPr>
        <w:t>Indicators</w:t>
      </w:r>
      <w:proofErr w:type="spellEnd"/>
      <w:r w:rsidRPr="00B2600A">
        <w:rPr>
          <w:rFonts w:cs="Times New Roman"/>
          <w:szCs w:val="24"/>
        </w:rPr>
        <w:t xml:space="preserve"> </w:t>
      </w:r>
      <w:proofErr w:type="spellStart"/>
      <w:r w:rsidRPr="00B2600A">
        <w:rPr>
          <w:rFonts w:cs="Times New Roman"/>
          <w:szCs w:val="24"/>
        </w:rPr>
        <w:t>by</w:t>
      </w:r>
      <w:proofErr w:type="spellEnd"/>
      <w:r w:rsidRPr="00B2600A">
        <w:rPr>
          <w:rFonts w:cs="Times New Roman"/>
          <w:szCs w:val="24"/>
        </w:rPr>
        <w:t xml:space="preserve"> Country</w:t>
      </w:r>
    </w:p>
    <w:p w14:paraId="322214CB" w14:textId="77777777" w:rsidR="008E146A" w:rsidRPr="00B2600A" w:rsidRDefault="008E146A" w:rsidP="00B2600A">
      <w:pPr>
        <w:shd w:val="clear" w:color="auto" w:fill="FFFFFF" w:themeFill="background1"/>
        <w:rPr>
          <w:rFonts w:asciiTheme="minorHAnsi" w:hAnsiTheme="minorHAnsi" w:cs="Times New Roman"/>
          <w:szCs w:val="24"/>
        </w:rPr>
      </w:pPr>
    </w:p>
    <w:tbl>
      <w:tblPr>
        <w:tblStyle w:val="TableGrid"/>
        <w:tblW w:w="0" w:type="auto"/>
        <w:jc w:val="center"/>
        <w:tblLook w:val="04A0" w:firstRow="1" w:lastRow="0" w:firstColumn="1" w:lastColumn="0" w:noHBand="0" w:noVBand="1"/>
      </w:tblPr>
      <w:tblGrid>
        <w:gridCol w:w="1778"/>
        <w:gridCol w:w="1707"/>
        <w:gridCol w:w="1604"/>
        <w:gridCol w:w="1676"/>
        <w:gridCol w:w="1729"/>
      </w:tblGrid>
      <w:tr w:rsidR="008E146A" w:rsidRPr="00B2600A" w14:paraId="3B966952" w14:textId="77777777" w:rsidTr="0097700B">
        <w:trPr>
          <w:jc w:val="center"/>
        </w:trPr>
        <w:tc>
          <w:tcPr>
            <w:tcW w:w="1728" w:type="dxa"/>
          </w:tcPr>
          <w:p w14:paraId="608476ED"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Country</w:t>
            </w:r>
          </w:p>
        </w:tc>
        <w:tc>
          <w:tcPr>
            <w:tcW w:w="1728" w:type="dxa"/>
          </w:tcPr>
          <w:p w14:paraId="54D3515D" w14:textId="77777777" w:rsidR="008E146A" w:rsidRPr="00B2600A" w:rsidRDefault="008E146A" w:rsidP="00B2600A">
            <w:pPr>
              <w:shd w:val="clear" w:color="auto" w:fill="FFFFFF" w:themeFill="background1"/>
              <w:rPr>
                <w:rFonts w:asciiTheme="minorHAnsi" w:hAnsiTheme="minorHAnsi" w:cs="Times New Roman"/>
                <w:szCs w:val="24"/>
              </w:rPr>
            </w:pPr>
            <w:proofErr w:type="spellStart"/>
            <w:r w:rsidRPr="00B2600A">
              <w:rPr>
                <w:rFonts w:asciiTheme="minorHAnsi" w:hAnsiTheme="minorHAnsi" w:cs="Times New Roman"/>
                <w:szCs w:val="24"/>
              </w:rPr>
              <w:t>Mean_GPC</w:t>
            </w:r>
            <w:proofErr w:type="spellEnd"/>
          </w:p>
        </w:tc>
        <w:tc>
          <w:tcPr>
            <w:tcW w:w="1728" w:type="dxa"/>
          </w:tcPr>
          <w:p w14:paraId="49E552DF" w14:textId="77777777" w:rsidR="008E146A" w:rsidRPr="00B2600A" w:rsidRDefault="008E146A" w:rsidP="00B2600A">
            <w:pPr>
              <w:shd w:val="clear" w:color="auto" w:fill="FFFFFF" w:themeFill="background1"/>
              <w:rPr>
                <w:rFonts w:asciiTheme="minorHAnsi" w:hAnsiTheme="minorHAnsi" w:cs="Times New Roman"/>
                <w:szCs w:val="24"/>
              </w:rPr>
            </w:pPr>
            <w:proofErr w:type="spellStart"/>
            <w:r w:rsidRPr="00B2600A">
              <w:rPr>
                <w:rFonts w:asciiTheme="minorHAnsi" w:hAnsiTheme="minorHAnsi" w:cs="Times New Roman"/>
                <w:szCs w:val="24"/>
              </w:rPr>
              <w:t>Mean_EU</w:t>
            </w:r>
            <w:proofErr w:type="spellEnd"/>
          </w:p>
        </w:tc>
        <w:tc>
          <w:tcPr>
            <w:tcW w:w="1728" w:type="dxa"/>
          </w:tcPr>
          <w:p w14:paraId="7DA9190A" w14:textId="77777777" w:rsidR="008E146A" w:rsidRPr="00B2600A" w:rsidRDefault="008E146A" w:rsidP="00B2600A">
            <w:pPr>
              <w:shd w:val="clear" w:color="auto" w:fill="FFFFFF" w:themeFill="background1"/>
              <w:rPr>
                <w:rFonts w:asciiTheme="minorHAnsi" w:hAnsiTheme="minorHAnsi" w:cs="Times New Roman"/>
                <w:szCs w:val="24"/>
              </w:rPr>
            </w:pPr>
            <w:proofErr w:type="spellStart"/>
            <w:r w:rsidRPr="00B2600A">
              <w:rPr>
                <w:rFonts w:asciiTheme="minorHAnsi" w:hAnsiTheme="minorHAnsi" w:cs="Times New Roman"/>
                <w:szCs w:val="24"/>
              </w:rPr>
              <w:t>Mean_ENI</w:t>
            </w:r>
            <w:proofErr w:type="spellEnd"/>
          </w:p>
        </w:tc>
        <w:tc>
          <w:tcPr>
            <w:tcW w:w="1728" w:type="dxa"/>
          </w:tcPr>
          <w:p w14:paraId="5B328147" w14:textId="77777777" w:rsidR="008E146A" w:rsidRPr="00B2600A" w:rsidRDefault="008E146A" w:rsidP="00B2600A">
            <w:pPr>
              <w:shd w:val="clear" w:color="auto" w:fill="FFFFFF" w:themeFill="background1"/>
              <w:rPr>
                <w:rFonts w:asciiTheme="minorHAnsi" w:hAnsiTheme="minorHAnsi" w:cs="Times New Roman"/>
                <w:szCs w:val="24"/>
              </w:rPr>
            </w:pPr>
            <w:proofErr w:type="spellStart"/>
            <w:r w:rsidRPr="00B2600A">
              <w:rPr>
                <w:rFonts w:asciiTheme="minorHAnsi" w:hAnsiTheme="minorHAnsi" w:cs="Times New Roman"/>
                <w:szCs w:val="24"/>
              </w:rPr>
              <w:t>Mean_REO</w:t>
            </w:r>
            <w:proofErr w:type="spellEnd"/>
          </w:p>
        </w:tc>
      </w:tr>
      <w:tr w:rsidR="008E146A" w:rsidRPr="00B2600A" w14:paraId="1132A058" w14:textId="77777777" w:rsidTr="0097700B">
        <w:trPr>
          <w:jc w:val="center"/>
        </w:trPr>
        <w:tc>
          <w:tcPr>
            <w:tcW w:w="1728" w:type="dxa"/>
          </w:tcPr>
          <w:p w14:paraId="1453312E"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Brunei</w:t>
            </w:r>
          </w:p>
        </w:tc>
        <w:tc>
          <w:tcPr>
            <w:tcW w:w="1728" w:type="dxa"/>
          </w:tcPr>
          <w:p w14:paraId="569262A3"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29134.15</w:t>
            </w:r>
          </w:p>
        </w:tc>
        <w:tc>
          <w:tcPr>
            <w:tcW w:w="1728" w:type="dxa"/>
          </w:tcPr>
          <w:p w14:paraId="48DEF882"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7845.94</w:t>
            </w:r>
          </w:p>
        </w:tc>
        <w:tc>
          <w:tcPr>
            <w:tcW w:w="1728" w:type="dxa"/>
          </w:tcPr>
          <w:p w14:paraId="2CF05F48"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-561.69</w:t>
            </w:r>
          </w:p>
        </w:tc>
        <w:tc>
          <w:tcPr>
            <w:tcW w:w="1728" w:type="dxa"/>
          </w:tcPr>
          <w:p w14:paraId="1C840EA5"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0.01</w:t>
            </w:r>
          </w:p>
        </w:tc>
      </w:tr>
      <w:tr w:rsidR="008E146A" w:rsidRPr="00B2600A" w14:paraId="046C6931" w14:textId="77777777" w:rsidTr="0097700B">
        <w:trPr>
          <w:jc w:val="center"/>
        </w:trPr>
        <w:tc>
          <w:tcPr>
            <w:tcW w:w="1728" w:type="dxa"/>
          </w:tcPr>
          <w:p w14:paraId="5E3DFF9F"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Indonesia</w:t>
            </w:r>
          </w:p>
        </w:tc>
        <w:tc>
          <w:tcPr>
            <w:tcW w:w="1728" w:type="dxa"/>
          </w:tcPr>
          <w:p w14:paraId="0B8464AF"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2124.96</w:t>
            </w:r>
          </w:p>
        </w:tc>
        <w:tc>
          <w:tcPr>
            <w:tcW w:w="1728" w:type="dxa"/>
          </w:tcPr>
          <w:p w14:paraId="711752F5"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651.64</w:t>
            </w:r>
          </w:p>
        </w:tc>
        <w:tc>
          <w:tcPr>
            <w:tcW w:w="1728" w:type="dxa"/>
          </w:tcPr>
          <w:p w14:paraId="26D6627D"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-88.48</w:t>
            </w:r>
          </w:p>
        </w:tc>
        <w:tc>
          <w:tcPr>
            <w:tcW w:w="1728" w:type="dxa"/>
          </w:tcPr>
          <w:p w14:paraId="098D1507"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17.42</w:t>
            </w:r>
          </w:p>
        </w:tc>
      </w:tr>
      <w:tr w:rsidR="008E146A" w:rsidRPr="00B2600A" w14:paraId="74AB6291" w14:textId="77777777" w:rsidTr="0097700B">
        <w:trPr>
          <w:jc w:val="center"/>
        </w:trPr>
        <w:tc>
          <w:tcPr>
            <w:tcW w:w="1728" w:type="dxa"/>
          </w:tcPr>
          <w:p w14:paraId="4E0C2064"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Malaysia</w:t>
            </w:r>
          </w:p>
        </w:tc>
        <w:tc>
          <w:tcPr>
            <w:tcW w:w="1728" w:type="dxa"/>
          </w:tcPr>
          <w:p w14:paraId="424380E2"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6882.86</w:t>
            </w:r>
          </w:p>
        </w:tc>
        <w:tc>
          <w:tcPr>
            <w:tcW w:w="1728" w:type="dxa"/>
          </w:tcPr>
          <w:p w14:paraId="32B42ECD"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2305.53</w:t>
            </w:r>
          </w:p>
        </w:tc>
        <w:tc>
          <w:tcPr>
            <w:tcW w:w="1728" w:type="dxa"/>
          </w:tcPr>
          <w:p w14:paraId="45743A00"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-39.98</w:t>
            </w:r>
          </w:p>
        </w:tc>
        <w:tc>
          <w:tcPr>
            <w:tcW w:w="1728" w:type="dxa"/>
          </w:tcPr>
          <w:p w14:paraId="16E1EF70"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11.46</w:t>
            </w:r>
          </w:p>
        </w:tc>
      </w:tr>
      <w:tr w:rsidR="008E146A" w:rsidRPr="00B2600A" w14:paraId="699D7E63" w14:textId="77777777" w:rsidTr="0097700B">
        <w:trPr>
          <w:jc w:val="center"/>
        </w:trPr>
        <w:tc>
          <w:tcPr>
            <w:tcW w:w="1728" w:type="dxa"/>
          </w:tcPr>
          <w:p w14:paraId="6DF14E6F" w14:textId="77777777" w:rsidR="008E146A" w:rsidRPr="00B2600A" w:rsidRDefault="008E146A" w:rsidP="00B2600A">
            <w:pPr>
              <w:shd w:val="clear" w:color="auto" w:fill="FFFFFF" w:themeFill="background1"/>
              <w:rPr>
                <w:rFonts w:asciiTheme="minorHAnsi" w:hAnsiTheme="minorHAnsi" w:cs="Times New Roman"/>
                <w:szCs w:val="24"/>
              </w:rPr>
            </w:pPr>
            <w:proofErr w:type="spellStart"/>
            <w:r w:rsidRPr="00B2600A">
              <w:rPr>
                <w:rFonts w:asciiTheme="minorHAnsi" w:hAnsiTheme="minorHAnsi" w:cs="Times New Roman"/>
                <w:szCs w:val="24"/>
              </w:rPr>
              <w:t>Philippines</w:t>
            </w:r>
            <w:proofErr w:type="spellEnd"/>
          </w:p>
        </w:tc>
        <w:tc>
          <w:tcPr>
            <w:tcW w:w="1728" w:type="dxa"/>
          </w:tcPr>
          <w:p w14:paraId="5D5AD89B"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1887.54</w:t>
            </w:r>
          </w:p>
        </w:tc>
        <w:tc>
          <w:tcPr>
            <w:tcW w:w="1728" w:type="dxa"/>
          </w:tcPr>
          <w:p w14:paraId="01349BE3"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466.91</w:t>
            </w:r>
          </w:p>
        </w:tc>
        <w:tc>
          <w:tcPr>
            <w:tcW w:w="1728" w:type="dxa"/>
          </w:tcPr>
          <w:p w14:paraId="5A4D0451"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48.07</w:t>
            </w:r>
          </w:p>
        </w:tc>
        <w:tc>
          <w:tcPr>
            <w:tcW w:w="1728" w:type="dxa"/>
          </w:tcPr>
          <w:p w14:paraId="57AB81C0"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32.24</w:t>
            </w:r>
          </w:p>
        </w:tc>
      </w:tr>
      <w:tr w:rsidR="008E146A" w:rsidRPr="00B2600A" w14:paraId="09D3FDB5" w14:textId="77777777" w:rsidTr="0097700B">
        <w:trPr>
          <w:jc w:val="center"/>
        </w:trPr>
        <w:tc>
          <w:tcPr>
            <w:tcW w:w="1728" w:type="dxa"/>
          </w:tcPr>
          <w:p w14:paraId="5A067B6C"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Thailand</w:t>
            </w:r>
          </w:p>
        </w:tc>
        <w:tc>
          <w:tcPr>
            <w:tcW w:w="1728" w:type="dxa"/>
          </w:tcPr>
          <w:p w14:paraId="45B9C7CF"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4041.05</w:t>
            </w:r>
          </w:p>
        </w:tc>
        <w:tc>
          <w:tcPr>
            <w:tcW w:w="1728" w:type="dxa"/>
          </w:tcPr>
          <w:p w14:paraId="0333276B"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1474.96</w:t>
            </w:r>
          </w:p>
        </w:tc>
        <w:tc>
          <w:tcPr>
            <w:tcW w:w="1728" w:type="dxa"/>
          </w:tcPr>
          <w:p w14:paraId="5C7BF7D4"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47.06</w:t>
            </w:r>
          </w:p>
        </w:tc>
        <w:tc>
          <w:tcPr>
            <w:tcW w:w="1728" w:type="dxa"/>
          </w:tcPr>
          <w:p w14:paraId="1ADF768F"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11.06</w:t>
            </w:r>
          </w:p>
        </w:tc>
      </w:tr>
      <w:tr w:rsidR="008E146A" w:rsidRPr="00B2600A" w14:paraId="61D34656" w14:textId="77777777" w:rsidTr="0097700B">
        <w:trPr>
          <w:jc w:val="center"/>
        </w:trPr>
        <w:tc>
          <w:tcPr>
            <w:tcW w:w="1728" w:type="dxa"/>
          </w:tcPr>
          <w:p w14:paraId="24B8AD3F"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Vietnam</w:t>
            </w:r>
          </w:p>
        </w:tc>
        <w:tc>
          <w:tcPr>
            <w:tcW w:w="1728" w:type="dxa"/>
          </w:tcPr>
          <w:p w14:paraId="5BDB0EF8"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1416.31</w:t>
            </w:r>
          </w:p>
        </w:tc>
        <w:tc>
          <w:tcPr>
            <w:tcW w:w="1728" w:type="dxa"/>
          </w:tcPr>
          <w:p w14:paraId="7DDA2C10"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557.20</w:t>
            </w:r>
          </w:p>
        </w:tc>
        <w:tc>
          <w:tcPr>
            <w:tcW w:w="1728" w:type="dxa"/>
          </w:tcPr>
          <w:p w14:paraId="35D95833"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-11.25</w:t>
            </w:r>
          </w:p>
        </w:tc>
        <w:tc>
          <w:tcPr>
            <w:tcW w:w="1728" w:type="dxa"/>
          </w:tcPr>
          <w:p w14:paraId="6E197610"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48.42</w:t>
            </w:r>
          </w:p>
        </w:tc>
      </w:tr>
    </w:tbl>
    <w:p w14:paraId="013E3B45" w14:textId="77777777" w:rsidR="008E146A" w:rsidRPr="00B2600A" w:rsidRDefault="008E146A" w:rsidP="00B2600A">
      <w:pPr>
        <w:pStyle w:val="Heading1"/>
        <w:shd w:val="clear" w:color="auto" w:fill="FFFFFF" w:themeFill="background1"/>
        <w:spacing w:before="0" w:after="0"/>
        <w:jc w:val="both"/>
        <w:rPr>
          <w:rFonts w:cs="Times New Roman"/>
          <w:szCs w:val="24"/>
        </w:rPr>
      </w:pPr>
    </w:p>
    <w:p w14:paraId="4B747A5E" w14:textId="77777777" w:rsidR="008E146A" w:rsidRPr="00B2600A" w:rsidRDefault="008E146A" w:rsidP="00B2600A">
      <w:pPr>
        <w:shd w:val="clear" w:color="auto" w:fill="FFFFFF" w:themeFill="background1"/>
        <w:rPr>
          <w:rFonts w:asciiTheme="minorHAnsi" w:eastAsiaTheme="majorEastAsia" w:hAnsiTheme="minorHAnsi" w:cs="Times New Roman"/>
          <w:szCs w:val="24"/>
        </w:rPr>
      </w:pPr>
      <w:proofErr w:type="spellStart"/>
      <w:r w:rsidRPr="00B2600A">
        <w:rPr>
          <w:rFonts w:asciiTheme="minorHAnsi" w:eastAsiaTheme="majorEastAsia" w:hAnsiTheme="minorHAnsi" w:cs="Times New Roman"/>
          <w:szCs w:val="24"/>
        </w:rPr>
        <w:t>Table</w:t>
      </w:r>
      <w:proofErr w:type="spellEnd"/>
      <w:r w:rsidRPr="00B2600A">
        <w:rPr>
          <w:rFonts w:asciiTheme="minorHAnsi" w:eastAsiaTheme="majorEastAsia" w:hAnsiTheme="minorHAnsi" w:cs="Times New Roman"/>
          <w:szCs w:val="24"/>
        </w:rPr>
        <w:t xml:space="preserve"> 2 </w:t>
      </w:r>
      <w:proofErr w:type="spellStart"/>
      <w:r w:rsidRPr="00B2600A">
        <w:rPr>
          <w:rFonts w:asciiTheme="minorHAnsi" w:eastAsiaTheme="majorEastAsia" w:hAnsiTheme="minorHAnsi" w:cs="Times New Roman"/>
          <w:szCs w:val="24"/>
        </w:rPr>
        <w:t>demonstrates</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substantial</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heterogeneity</w:t>
      </w:r>
      <w:proofErr w:type="spellEnd"/>
      <w:r w:rsidRPr="00B2600A">
        <w:rPr>
          <w:rFonts w:asciiTheme="minorHAnsi" w:eastAsiaTheme="majorEastAsia" w:hAnsiTheme="minorHAnsi" w:cs="Times New Roman"/>
          <w:szCs w:val="24"/>
        </w:rPr>
        <w:t xml:space="preserve"> in </w:t>
      </w:r>
      <w:proofErr w:type="spellStart"/>
      <w:r w:rsidRPr="00B2600A">
        <w:rPr>
          <w:rFonts w:asciiTheme="minorHAnsi" w:eastAsiaTheme="majorEastAsia" w:hAnsiTheme="minorHAnsi" w:cs="Times New Roman"/>
          <w:szCs w:val="24"/>
        </w:rPr>
        <w:t>the</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energy</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and</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economic</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structures</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of</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the</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six</w:t>
      </w:r>
      <w:proofErr w:type="spellEnd"/>
      <w:r w:rsidRPr="00B2600A">
        <w:rPr>
          <w:rFonts w:asciiTheme="minorHAnsi" w:eastAsiaTheme="majorEastAsia" w:hAnsiTheme="minorHAnsi" w:cs="Times New Roman"/>
          <w:szCs w:val="24"/>
        </w:rPr>
        <w:t xml:space="preserve"> ASEAN </w:t>
      </w:r>
      <w:proofErr w:type="spellStart"/>
      <w:r w:rsidRPr="00B2600A">
        <w:rPr>
          <w:rFonts w:asciiTheme="minorHAnsi" w:eastAsiaTheme="majorEastAsia" w:hAnsiTheme="minorHAnsi" w:cs="Times New Roman"/>
          <w:szCs w:val="24"/>
        </w:rPr>
        <w:t>economies</w:t>
      </w:r>
      <w:proofErr w:type="spellEnd"/>
      <w:r w:rsidRPr="00B2600A">
        <w:rPr>
          <w:rFonts w:asciiTheme="minorHAnsi" w:eastAsiaTheme="majorEastAsia" w:hAnsiTheme="minorHAnsi" w:cs="Times New Roman"/>
          <w:szCs w:val="24"/>
        </w:rPr>
        <w:t xml:space="preserve">. Brunei </w:t>
      </w:r>
      <w:proofErr w:type="spellStart"/>
      <w:r w:rsidRPr="00B2600A">
        <w:rPr>
          <w:rFonts w:asciiTheme="minorHAnsi" w:eastAsiaTheme="majorEastAsia" w:hAnsiTheme="minorHAnsi" w:cs="Times New Roman"/>
          <w:szCs w:val="24"/>
        </w:rPr>
        <w:t>records</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the</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highest</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mean</w:t>
      </w:r>
      <w:proofErr w:type="spellEnd"/>
      <w:r w:rsidRPr="00B2600A">
        <w:rPr>
          <w:rFonts w:asciiTheme="minorHAnsi" w:eastAsiaTheme="majorEastAsia" w:hAnsiTheme="minorHAnsi" w:cs="Times New Roman"/>
          <w:szCs w:val="24"/>
        </w:rPr>
        <w:t xml:space="preserve"> GDP per </w:t>
      </w:r>
      <w:proofErr w:type="spellStart"/>
      <w:r w:rsidRPr="00B2600A">
        <w:rPr>
          <w:rFonts w:asciiTheme="minorHAnsi" w:eastAsiaTheme="majorEastAsia" w:hAnsiTheme="minorHAnsi" w:cs="Times New Roman"/>
          <w:szCs w:val="24"/>
        </w:rPr>
        <w:t>capita</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and</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energy</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use</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but</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the</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lowest</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renewable</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energy</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output</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whereas</w:t>
      </w:r>
      <w:proofErr w:type="spellEnd"/>
      <w:r w:rsidRPr="00B2600A">
        <w:rPr>
          <w:rFonts w:asciiTheme="minorHAnsi" w:eastAsiaTheme="majorEastAsia" w:hAnsiTheme="minorHAnsi" w:cs="Times New Roman"/>
          <w:szCs w:val="24"/>
        </w:rPr>
        <w:t xml:space="preserve"> Vietnam </w:t>
      </w:r>
      <w:proofErr w:type="spellStart"/>
      <w:r w:rsidRPr="00B2600A">
        <w:rPr>
          <w:rFonts w:asciiTheme="minorHAnsi" w:eastAsiaTheme="majorEastAsia" w:hAnsiTheme="minorHAnsi" w:cs="Times New Roman"/>
          <w:szCs w:val="24"/>
        </w:rPr>
        <w:t>and</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the</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Philippines</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exhibit</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substantially</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higher</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renewable</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energy</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shares</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despite</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lower</w:t>
      </w:r>
      <w:proofErr w:type="spellEnd"/>
      <w:r w:rsidRPr="00B2600A">
        <w:rPr>
          <w:rFonts w:asciiTheme="minorHAnsi" w:eastAsiaTheme="majorEastAsia" w:hAnsiTheme="minorHAnsi" w:cs="Times New Roman"/>
          <w:szCs w:val="24"/>
        </w:rPr>
        <w:t xml:space="preserve"> GDP per </w:t>
      </w:r>
      <w:proofErr w:type="spellStart"/>
      <w:r w:rsidRPr="00B2600A">
        <w:rPr>
          <w:rFonts w:asciiTheme="minorHAnsi" w:eastAsiaTheme="majorEastAsia" w:hAnsiTheme="minorHAnsi" w:cs="Times New Roman"/>
          <w:szCs w:val="24"/>
        </w:rPr>
        <w:t>capita</w:t>
      </w:r>
      <w:proofErr w:type="spellEnd"/>
      <w:r w:rsidRPr="00B2600A">
        <w:rPr>
          <w:rFonts w:asciiTheme="minorHAnsi" w:eastAsiaTheme="majorEastAsia" w:hAnsiTheme="minorHAnsi" w:cs="Times New Roman"/>
          <w:szCs w:val="24"/>
        </w:rPr>
        <w:t xml:space="preserve">. Energy net </w:t>
      </w:r>
      <w:proofErr w:type="spellStart"/>
      <w:r w:rsidRPr="00B2600A">
        <w:rPr>
          <w:rFonts w:asciiTheme="minorHAnsi" w:eastAsiaTheme="majorEastAsia" w:hAnsiTheme="minorHAnsi" w:cs="Times New Roman"/>
          <w:szCs w:val="24"/>
        </w:rPr>
        <w:t>imports</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also</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differ</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markedly</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across</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countries</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distinguishing</w:t>
      </w:r>
      <w:proofErr w:type="spellEnd"/>
      <w:r w:rsidRPr="00B2600A">
        <w:rPr>
          <w:rFonts w:asciiTheme="minorHAnsi" w:eastAsiaTheme="majorEastAsia" w:hAnsiTheme="minorHAnsi" w:cs="Times New Roman"/>
          <w:szCs w:val="24"/>
        </w:rPr>
        <w:t xml:space="preserve"> net </w:t>
      </w:r>
      <w:proofErr w:type="spellStart"/>
      <w:r w:rsidRPr="00B2600A">
        <w:rPr>
          <w:rFonts w:asciiTheme="minorHAnsi" w:eastAsiaTheme="majorEastAsia" w:hAnsiTheme="minorHAnsi" w:cs="Times New Roman"/>
          <w:szCs w:val="24"/>
        </w:rPr>
        <w:t>energy</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exporters</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from</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import-dependent</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economies</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These</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descriptive</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contrasts</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reinforce</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the</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importance</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of</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controlling</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for</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persistent</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country-specific</w:t>
      </w:r>
      <w:proofErr w:type="spellEnd"/>
      <w:r w:rsidRPr="00B2600A">
        <w:rPr>
          <w:rFonts w:asciiTheme="minorHAnsi" w:eastAsiaTheme="majorEastAsia" w:hAnsiTheme="minorHAnsi" w:cs="Times New Roman"/>
          <w:szCs w:val="24"/>
        </w:rPr>
        <w:t xml:space="preserve"> </w:t>
      </w:r>
      <w:proofErr w:type="spellStart"/>
      <w:r w:rsidRPr="00B2600A">
        <w:rPr>
          <w:rFonts w:asciiTheme="minorHAnsi" w:eastAsiaTheme="majorEastAsia" w:hAnsiTheme="minorHAnsi" w:cs="Times New Roman"/>
          <w:szCs w:val="24"/>
        </w:rPr>
        <w:t>heterogeneity</w:t>
      </w:r>
      <w:proofErr w:type="spellEnd"/>
      <w:r w:rsidRPr="00B2600A">
        <w:rPr>
          <w:rFonts w:asciiTheme="minorHAnsi" w:eastAsiaTheme="majorEastAsia" w:hAnsiTheme="minorHAnsi" w:cs="Times New Roman"/>
          <w:szCs w:val="24"/>
        </w:rPr>
        <w:t xml:space="preserve"> in </w:t>
      </w:r>
      <w:proofErr w:type="spellStart"/>
      <w:r w:rsidRPr="00B2600A">
        <w:rPr>
          <w:rFonts w:asciiTheme="minorHAnsi" w:eastAsiaTheme="majorEastAsia" w:hAnsiTheme="minorHAnsi" w:cs="Times New Roman"/>
          <w:szCs w:val="24"/>
        </w:rPr>
        <w:t>the</w:t>
      </w:r>
      <w:proofErr w:type="spellEnd"/>
      <w:r w:rsidRPr="00B2600A">
        <w:rPr>
          <w:rFonts w:asciiTheme="minorHAnsi" w:eastAsiaTheme="majorEastAsia" w:hAnsiTheme="minorHAnsi" w:cs="Times New Roman"/>
          <w:szCs w:val="24"/>
        </w:rPr>
        <w:t xml:space="preserve"> panel </w:t>
      </w:r>
      <w:proofErr w:type="spellStart"/>
      <w:r w:rsidRPr="00B2600A">
        <w:rPr>
          <w:rFonts w:asciiTheme="minorHAnsi" w:eastAsiaTheme="majorEastAsia" w:hAnsiTheme="minorHAnsi" w:cs="Times New Roman"/>
          <w:szCs w:val="24"/>
        </w:rPr>
        <w:t>analysis</w:t>
      </w:r>
      <w:proofErr w:type="spellEnd"/>
      <w:r w:rsidRPr="00B2600A">
        <w:rPr>
          <w:rFonts w:asciiTheme="minorHAnsi" w:eastAsiaTheme="majorEastAsia" w:hAnsiTheme="minorHAnsi" w:cs="Times New Roman"/>
          <w:szCs w:val="24"/>
        </w:rPr>
        <w:t>.</w:t>
      </w:r>
    </w:p>
    <w:p w14:paraId="4E8739BF" w14:textId="77777777" w:rsidR="008E146A" w:rsidRPr="00B2600A" w:rsidRDefault="008E146A" w:rsidP="00B2600A">
      <w:pPr>
        <w:shd w:val="clear" w:color="auto" w:fill="FFFFFF" w:themeFill="background1"/>
        <w:rPr>
          <w:rFonts w:asciiTheme="minorHAnsi" w:hAnsiTheme="minorHAnsi" w:cs="Times New Roman"/>
          <w:szCs w:val="24"/>
        </w:rPr>
      </w:pPr>
    </w:p>
    <w:p w14:paraId="34BF3246" w14:textId="77777777" w:rsidR="008E146A" w:rsidRPr="00B2600A" w:rsidRDefault="008E146A" w:rsidP="00B2600A">
      <w:pPr>
        <w:pStyle w:val="Heading1"/>
        <w:shd w:val="clear" w:color="auto" w:fill="FFFFFF" w:themeFill="background1"/>
        <w:spacing w:before="0" w:after="0"/>
        <w:rPr>
          <w:rFonts w:cs="Times New Roman"/>
          <w:szCs w:val="24"/>
        </w:rPr>
      </w:pPr>
      <w:proofErr w:type="spellStart"/>
      <w:r w:rsidRPr="00B2600A">
        <w:rPr>
          <w:rFonts w:cs="Times New Roman"/>
          <w:szCs w:val="24"/>
        </w:rPr>
        <w:t>Table</w:t>
      </w:r>
      <w:proofErr w:type="spellEnd"/>
      <w:r w:rsidRPr="00B2600A">
        <w:rPr>
          <w:rFonts w:cs="Times New Roman"/>
          <w:szCs w:val="24"/>
        </w:rPr>
        <w:t xml:space="preserve"> 3. </w:t>
      </w:r>
      <w:proofErr w:type="spellStart"/>
      <w:r w:rsidRPr="00B2600A">
        <w:rPr>
          <w:rFonts w:cs="Times New Roman"/>
          <w:szCs w:val="24"/>
        </w:rPr>
        <w:t>Pooled</w:t>
      </w:r>
      <w:proofErr w:type="spellEnd"/>
      <w:r w:rsidRPr="00B2600A">
        <w:rPr>
          <w:rFonts w:cs="Times New Roman"/>
          <w:szCs w:val="24"/>
        </w:rPr>
        <w:t xml:space="preserve"> OLS </w:t>
      </w:r>
      <w:proofErr w:type="spellStart"/>
      <w:r w:rsidRPr="00B2600A">
        <w:rPr>
          <w:rFonts w:cs="Times New Roman"/>
          <w:szCs w:val="24"/>
        </w:rPr>
        <w:t>Regression</w:t>
      </w:r>
      <w:proofErr w:type="spellEnd"/>
      <w:r w:rsidRPr="00B2600A">
        <w:rPr>
          <w:rFonts w:cs="Times New Roman"/>
          <w:szCs w:val="24"/>
        </w:rPr>
        <w:t xml:space="preserve"> </w:t>
      </w:r>
      <w:proofErr w:type="spellStart"/>
      <w:r w:rsidRPr="00B2600A">
        <w:rPr>
          <w:rFonts w:cs="Times New Roman"/>
          <w:szCs w:val="24"/>
        </w:rPr>
        <w:t>Results</w:t>
      </w:r>
      <w:proofErr w:type="spellEnd"/>
    </w:p>
    <w:p w14:paraId="25F871C3" w14:textId="77777777" w:rsidR="008E146A" w:rsidRPr="00B2600A" w:rsidRDefault="008E146A" w:rsidP="00B2600A">
      <w:pPr>
        <w:shd w:val="clear" w:color="auto" w:fill="FFFFFF" w:themeFill="background1"/>
        <w:rPr>
          <w:rFonts w:asciiTheme="minorHAnsi" w:hAnsiTheme="minorHAnsi" w:cs="Times New Roman"/>
          <w:szCs w:val="24"/>
        </w:rPr>
      </w:pPr>
    </w:p>
    <w:tbl>
      <w:tblPr>
        <w:tblStyle w:val="TableGrid"/>
        <w:tblW w:w="0" w:type="auto"/>
        <w:jc w:val="center"/>
        <w:tblLook w:val="04A0" w:firstRow="1" w:lastRow="0" w:firstColumn="1" w:lastColumn="0" w:noHBand="0" w:noVBand="1"/>
      </w:tblPr>
      <w:tblGrid>
        <w:gridCol w:w="2149"/>
        <w:gridCol w:w="2124"/>
        <w:gridCol w:w="2118"/>
        <w:gridCol w:w="2103"/>
      </w:tblGrid>
      <w:tr w:rsidR="008E146A" w:rsidRPr="00B2600A" w14:paraId="5A903440" w14:textId="77777777" w:rsidTr="0097700B">
        <w:trPr>
          <w:jc w:val="center"/>
        </w:trPr>
        <w:tc>
          <w:tcPr>
            <w:tcW w:w="2160" w:type="dxa"/>
          </w:tcPr>
          <w:p w14:paraId="47310082" w14:textId="77777777" w:rsidR="008E146A" w:rsidRPr="00B2600A" w:rsidRDefault="008E146A" w:rsidP="00B2600A">
            <w:pPr>
              <w:shd w:val="clear" w:color="auto" w:fill="FFFFFF" w:themeFill="background1"/>
              <w:rPr>
                <w:rFonts w:asciiTheme="minorHAnsi" w:hAnsiTheme="minorHAnsi" w:cs="Times New Roman"/>
                <w:szCs w:val="24"/>
              </w:rPr>
            </w:pPr>
            <w:proofErr w:type="spellStart"/>
            <w:r w:rsidRPr="00B2600A">
              <w:rPr>
                <w:rFonts w:asciiTheme="minorHAnsi" w:hAnsiTheme="minorHAnsi" w:cs="Times New Roman"/>
                <w:szCs w:val="24"/>
              </w:rPr>
              <w:t>Variable</w:t>
            </w:r>
            <w:proofErr w:type="spellEnd"/>
          </w:p>
        </w:tc>
        <w:tc>
          <w:tcPr>
            <w:tcW w:w="2160" w:type="dxa"/>
          </w:tcPr>
          <w:p w14:paraId="3DED5DAF" w14:textId="77777777" w:rsidR="008E146A" w:rsidRPr="00B2600A" w:rsidRDefault="008E146A" w:rsidP="00B2600A">
            <w:pPr>
              <w:shd w:val="clear" w:color="auto" w:fill="FFFFFF" w:themeFill="background1"/>
              <w:rPr>
                <w:rFonts w:asciiTheme="minorHAnsi" w:hAnsiTheme="minorHAnsi" w:cs="Times New Roman"/>
                <w:szCs w:val="24"/>
              </w:rPr>
            </w:pPr>
            <w:proofErr w:type="spellStart"/>
            <w:r w:rsidRPr="00B2600A">
              <w:rPr>
                <w:rFonts w:asciiTheme="minorHAnsi" w:hAnsiTheme="minorHAnsi" w:cs="Times New Roman"/>
                <w:szCs w:val="24"/>
              </w:rPr>
              <w:t>Estimate</w:t>
            </w:r>
            <w:proofErr w:type="spellEnd"/>
          </w:p>
        </w:tc>
        <w:tc>
          <w:tcPr>
            <w:tcW w:w="2160" w:type="dxa"/>
          </w:tcPr>
          <w:p w14:paraId="562FCFF9" w14:textId="77777777" w:rsidR="008E146A" w:rsidRPr="00B2600A" w:rsidRDefault="008E146A" w:rsidP="00B2600A">
            <w:pPr>
              <w:shd w:val="clear" w:color="auto" w:fill="FFFFFF" w:themeFill="background1"/>
              <w:rPr>
                <w:rFonts w:asciiTheme="minorHAnsi" w:hAnsiTheme="minorHAnsi" w:cs="Times New Roman"/>
                <w:szCs w:val="24"/>
              </w:rPr>
            </w:pPr>
            <w:proofErr w:type="spellStart"/>
            <w:r w:rsidRPr="00B2600A">
              <w:rPr>
                <w:rFonts w:asciiTheme="minorHAnsi" w:hAnsiTheme="minorHAnsi" w:cs="Times New Roman"/>
                <w:szCs w:val="24"/>
              </w:rPr>
              <w:t>Std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Error</w:t>
            </w:r>
            <w:proofErr w:type="spellEnd"/>
          </w:p>
        </w:tc>
        <w:tc>
          <w:tcPr>
            <w:tcW w:w="2160" w:type="dxa"/>
          </w:tcPr>
          <w:p w14:paraId="034A75A7"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p-</w:t>
            </w:r>
            <w:proofErr w:type="spellStart"/>
            <w:r w:rsidRPr="00B2600A">
              <w:rPr>
                <w:rFonts w:asciiTheme="minorHAnsi" w:hAnsiTheme="minorHAnsi" w:cs="Times New Roman"/>
                <w:szCs w:val="24"/>
              </w:rPr>
              <w:t>value</w:t>
            </w:r>
            <w:proofErr w:type="spellEnd"/>
          </w:p>
        </w:tc>
      </w:tr>
      <w:tr w:rsidR="008E146A" w:rsidRPr="00B2600A" w14:paraId="283C051E" w14:textId="77777777" w:rsidTr="0097700B">
        <w:trPr>
          <w:jc w:val="center"/>
        </w:trPr>
        <w:tc>
          <w:tcPr>
            <w:tcW w:w="2160" w:type="dxa"/>
          </w:tcPr>
          <w:p w14:paraId="69315803" w14:textId="77777777" w:rsidR="008E146A" w:rsidRPr="00B2600A" w:rsidRDefault="008E146A" w:rsidP="00B2600A">
            <w:pPr>
              <w:shd w:val="clear" w:color="auto" w:fill="FFFFFF" w:themeFill="background1"/>
              <w:rPr>
                <w:rFonts w:asciiTheme="minorHAnsi" w:hAnsiTheme="minorHAnsi" w:cs="Times New Roman"/>
                <w:szCs w:val="24"/>
              </w:rPr>
            </w:pPr>
            <w:proofErr w:type="spellStart"/>
            <w:r w:rsidRPr="00B2600A">
              <w:rPr>
                <w:rFonts w:asciiTheme="minorHAnsi" w:hAnsiTheme="minorHAnsi" w:cs="Times New Roman"/>
                <w:szCs w:val="24"/>
              </w:rPr>
              <w:t>Intercept</w:t>
            </w:r>
            <w:proofErr w:type="spellEnd"/>
          </w:p>
        </w:tc>
        <w:tc>
          <w:tcPr>
            <w:tcW w:w="2160" w:type="dxa"/>
          </w:tcPr>
          <w:p w14:paraId="250A56FD"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-1970.07</w:t>
            </w:r>
          </w:p>
        </w:tc>
        <w:tc>
          <w:tcPr>
            <w:tcW w:w="2160" w:type="dxa"/>
          </w:tcPr>
          <w:p w14:paraId="18B7F0F8"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497.7</w:t>
            </w:r>
          </w:p>
        </w:tc>
        <w:tc>
          <w:tcPr>
            <w:tcW w:w="2160" w:type="dxa"/>
          </w:tcPr>
          <w:p w14:paraId="63A41164"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0.0001</w:t>
            </w:r>
          </w:p>
        </w:tc>
      </w:tr>
      <w:tr w:rsidR="008E146A" w:rsidRPr="00B2600A" w14:paraId="1BDB4375" w14:textId="77777777" w:rsidTr="0097700B">
        <w:trPr>
          <w:jc w:val="center"/>
        </w:trPr>
        <w:tc>
          <w:tcPr>
            <w:tcW w:w="2160" w:type="dxa"/>
          </w:tcPr>
          <w:p w14:paraId="219D16EF"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Energy Use (EU)</w:t>
            </w:r>
          </w:p>
        </w:tc>
        <w:tc>
          <w:tcPr>
            <w:tcW w:w="2160" w:type="dxa"/>
          </w:tcPr>
          <w:p w14:paraId="228589CB"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4.2447</w:t>
            </w:r>
          </w:p>
        </w:tc>
        <w:tc>
          <w:tcPr>
            <w:tcW w:w="2160" w:type="dxa"/>
          </w:tcPr>
          <w:p w14:paraId="780408B5"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0.1418</w:t>
            </w:r>
          </w:p>
        </w:tc>
        <w:tc>
          <w:tcPr>
            <w:tcW w:w="2160" w:type="dxa"/>
          </w:tcPr>
          <w:p w14:paraId="4DCF1166"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&lt;.0001</w:t>
            </w:r>
          </w:p>
        </w:tc>
      </w:tr>
      <w:tr w:rsidR="008E146A" w:rsidRPr="00B2600A" w14:paraId="3667B58A" w14:textId="77777777" w:rsidTr="0097700B">
        <w:trPr>
          <w:jc w:val="center"/>
        </w:trPr>
        <w:tc>
          <w:tcPr>
            <w:tcW w:w="2160" w:type="dxa"/>
          </w:tcPr>
          <w:p w14:paraId="45B7AB55"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 xml:space="preserve">Energy Net </w:t>
            </w:r>
            <w:proofErr w:type="spellStart"/>
            <w:r w:rsidRPr="00B2600A">
              <w:rPr>
                <w:rFonts w:asciiTheme="minorHAnsi" w:hAnsiTheme="minorHAnsi" w:cs="Times New Roman"/>
                <w:szCs w:val="24"/>
              </w:rPr>
              <w:t>Import</w:t>
            </w:r>
            <w:proofErr w:type="spellEnd"/>
            <w:r w:rsidRPr="00B2600A">
              <w:rPr>
                <w:rFonts w:asciiTheme="minorHAnsi" w:hAnsiTheme="minorHAnsi" w:cs="Times New Roman"/>
                <w:szCs w:val="24"/>
              </w:rPr>
              <w:t xml:space="preserve"> (ENI)</w:t>
            </w:r>
          </w:p>
        </w:tc>
        <w:tc>
          <w:tcPr>
            <w:tcW w:w="2160" w:type="dxa"/>
          </w:tcPr>
          <w:p w14:paraId="3234AED3"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4.2911</w:t>
            </w:r>
          </w:p>
        </w:tc>
        <w:tc>
          <w:tcPr>
            <w:tcW w:w="2160" w:type="dxa"/>
          </w:tcPr>
          <w:p w14:paraId="2A23B16A"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1.4777</w:t>
            </w:r>
          </w:p>
        </w:tc>
        <w:tc>
          <w:tcPr>
            <w:tcW w:w="2160" w:type="dxa"/>
          </w:tcPr>
          <w:p w14:paraId="365A0467"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0.0041</w:t>
            </w:r>
          </w:p>
        </w:tc>
      </w:tr>
      <w:tr w:rsidR="008E146A" w:rsidRPr="00B2600A" w14:paraId="2E19B7BF" w14:textId="77777777" w:rsidTr="0097700B">
        <w:trPr>
          <w:jc w:val="center"/>
        </w:trPr>
        <w:tc>
          <w:tcPr>
            <w:tcW w:w="2160" w:type="dxa"/>
          </w:tcPr>
          <w:p w14:paraId="43AC4BF8" w14:textId="77777777" w:rsidR="008E146A" w:rsidRPr="00B2600A" w:rsidRDefault="008E146A" w:rsidP="00B2600A">
            <w:pPr>
              <w:shd w:val="clear" w:color="auto" w:fill="FFFFFF" w:themeFill="background1"/>
              <w:rPr>
                <w:rFonts w:asciiTheme="minorHAnsi" w:hAnsiTheme="minorHAnsi" w:cs="Times New Roman"/>
                <w:szCs w:val="24"/>
              </w:rPr>
            </w:pPr>
            <w:proofErr w:type="spellStart"/>
            <w:r w:rsidRPr="00B2600A">
              <w:rPr>
                <w:rFonts w:asciiTheme="minorHAnsi" w:hAnsiTheme="minorHAnsi" w:cs="Times New Roman"/>
                <w:szCs w:val="24"/>
              </w:rPr>
              <w:t>Renewable</w:t>
            </w:r>
            <w:proofErr w:type="spellEnd"/>
            <w:r w:rsidRPr="00B2600A">
              <w:rPr>
                <w:rFonts w:asciiTheme="minorHAnsi" w:hAnsiTheme="minorHAnsi" w:cs="Times New Roman"/>
                <w:szCs w:val="24"/>
              </w:rPr>
              <w:t xml:space="preserve"> Energy </w:t>
            </w:r>
            <w:proofErr w:type="spellStart"/>
            <w:r w:rsidRPr="00B2600A">
              <w:rPr>
                <w:rFonts w:asciiTheme="minorHAnsi" w:hAnsiTheme="minorHAnsi" w:cs="Times New Roman"/>
                <w:szCs w:val="24"/>
              </w:rPr>
              <w:t>Output</w:t>
            </w:r>
            <w:proofErr w:type="spellEnd"/>
            <w:r w:rsidRPr="00B2600A">
              <w:rPr>
                <w:rFonts w:asciiTheme="minorHAnsi" w:hAnsiTheme="minorHAnsi" w:cs="Times New Roman"/>
                <w:szCs w:val="24"/>
              </w:rPr>
              <w:t xml:space="preserve"> (REO)</w:t>
            </w:r>
          </w:p>
        </w:tc>
        <w:tc>
          <w:tcPr>
            <w:tcW w:w="2160" w:type="dxa"/>
          </w:tcPr>
          <w:p w14:paraId="43EB44F5"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28.5688</w:t>
            </w:r>
          </w:p>
        </w:tc>
        <w:tc>
          <w:tcPr>
            <w:tcW w:w="2160" w:type="dxa"/>
          </w:tcPr>
          <w:p w14:paraId="33C13901"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14.2898</w:t>
            </w:r>
          </w:p>
        </w:tc>
        <w:tc>
          <w:tcPr>
            <w:tcW w:w="2160" w:type="dxa"/>
          </w:tcPr>
          <w:p w14:paraId="16B4B894"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0.047</w:t>
            </w:r>
          </w:p>
        </w:tc>
      </w:tr>
    </w:tbl>
    <w:p w14:paraId="2BAAD3C9" w14:textId="77777777" w:rsidR="008E146A" w:rsidRPr="00B2600A" w:rsidRDefault="008E146A" w:rsidP="00B2600A">
      <w:pPr>
        <w:pStyle w:val="Heading1"/>
        <w:shd w:val="clear" w:color="auto" w:fill="FFFFFF" w:themeFill="background1"/>
        <w:spacing w:before="0" w:after="0"/>
        <w:jc w:val="both"/>
        <w:rPr>
          <w:rFonts w:cs="Times New Roman"/>
          <w:szCs w:val="24"/>
        </w:rPr>
      </w:pPr>
    </w:p>
    <w:p w14:paraId="538B7EBD" w14:textId="77777777" w:rsidR="008E146A" w:rsidRPr="00B2600A" w:rsidRDefault="008E146A" w:rsidP="00B2600A">
      <w:pPr>
        <w:pStyle w:val="Heading1"/>
        <w:shd w:val="clear" w:color="auto" w:fill="FFFFFF" w:themeFill="background1"/>
        <w:spacing w:before="0" w:after="0"/>
        <w:jc w:val="both"/>
        <w:rPr>
          <w:rFonts w:cs="Times New Roman"/>
          <w:b w:val="0"/>
          <w:bCs/>
          <w:szCs w:val="24"/>
        </w:rPr>
      </w:pPr>
      <w:proofErr w:type="spellStart"/>
      <w:r w:rsidRPr="00B2600A">
        <w:rPr>
          <w:rFonts w:cs="Times New Roman"/>
          <w:b w:val="0"/>
          <w:bCs/>
          <w:szCs w:val="24"/>
        </w:rPr>
        <w:t>Table</w:t>
      </w:r>
      <w:proofErr w:type="spellEnd"/>
      <w:r w:rsidRPr="00B2600A">
        <w:rPr>
          <w:rFonts w:cs="Times New Roman"/>
          <w:b w:val="0"/>
          <w:bCs/>
          <w:szCs w:val="24"/>
        </w:rPr>
        <w:t xml:space="preserve"> 3 </w:t>
      </w:r>
      <w:proofErr w:type="spellStart"/>
      <w:r w:rsidRPr="00B2600A">
        <w:rPr>
          <w:rFonts w:cs="Times New Roman"/>
          <w:b w:val="0"/>
          <w:bCs/>
          <w:szCs w:val="24"/>
        </w:rPr>
        <w:t>presents</w:t>
      </w:r>
      <w:proofErr w:type="spellEnd"/>
      <w:r w:rsidRPr="00B2600A">
        <w:rPr>
          <w:rFonts w:cs="Times New Roman"/>
          <w:b w:val="0"/>
          <w:bCs/>
          <w:szCs w:val="24"/>
        </w:rPr>
        <w:t xml:space="preserve"> </w:t>
      </w:r>
      <w:proofErr w:type="spellStart"/>
      <w:r w:rsidRPr="00B2600A">
        <w:rPr>
          <w:rFonts w:cs="Times New Roman"/>
          <w:b w:val="0"/>
          <w:bCs/>
          <w:szCs w:val="24"/>
        </w:rPr>
        <w:t>the</w:t>
      </w:r>
      <w:proofErr w:type="spellEnd"/>
      <w:r w:rsidRPr="00B2600A">
        <w:rPr>
          <w:rFonts w:cs="Times New Roman"/>
          <w:b w:val="0"/>
          <w:bCs/>
          <w:szCs w:val="24"/>
        </w:rPr>
        <w:t xml:space="preserve"> </w:t>
      </w:r>
      <w:proofErr w:type="spellStart"/>
      <w:r w:rsidRPr="00B2600A">
        <w:rPr>
          <w:rFonts w:cs="Times New Roman"/>
          <w:b w:val="0"/>
          <w:bCs/>
          <w:szCs w:val="24"/>
        </w:rPr>
        <w:t>pooled</w:t>
      </w:r>
      <w:proofErr w:type="spellEnd"/>
      <w:r w:rsidRPr="00B2600A">
        <w:rPr>
          <w:rFonts w:cs="Times New Roman"/>
          <w:b w:val="0"/>
          <w:bCs/>
          <w:szCs w:val="24"/>
        </w:rPr>
        <w:t xml:space="preserve"> OLS </w:t>
      </w:r>
      <w:proofErr w:type="spellStart"/>
      <w:r w:rsidRPr="00B2600A">
        <w:rPr>
          <w:rFonts w:cs="Times New Roman"/>
          <w:b w:val="0"/>
          <w:bCs/>
          <w:szCs w:val="24"/>
        </w:rPr>
        <w:t>estimates</w:t>
      </w:r>
      <w:proofErr w:type="spellEnd"/>
      <w:r w:rsidRPr="00B2600A">
        <w:rPr>
          <w:rFonts w:cs="Times New Roman"/>
          <w:b w:val="0"/>
          <w:bCs/>
          <w:szCs w:val="24"/>
        </w:rPr>
        <w:t xml:space="preserve">. EU (β = 4.2447, p &lt; 0.0001), ENI (β = 4.2911, p = 0.0041), </w:t>
      </w:r>
      <w:proofErr w:type="spellStart"/>
      <w:r w:rsidRPr="00B2600A">
        <w:rPr>
          <w:rFonts w:cs="Times New Roman"/>
          <w:b w:val="0"/>
          <w:bCs/>
          <w:szCs w:val="24"/>
        </w:rPr>
        <w:t>and</w:t>
      </w:r>
      <w:proofErr w:type="spellEnd"/>
      <w:r w:rsidRPr="00B2600A">
        <w:rPr>
          <w:rFonts w:cs="Times New Roman"/>
          <w:b w:val="0"/>
          <w:bCs/>
          <w:szCs w:val="24"/>
        </w:rPr>
        <w:t xml:space="preserve"> REO (β = 28.5688, p = 0.047) are </w:t>
      </w:r>
      <w:proofErr w:type="spellStart"/>
      <w:r w:rsidRPr="00B2600A">
        <w:rPr>
          <w:rFonts w:cs="Times New Roman"/>
          <w:b w:val="0"/>
          <w:bCs/>
          <w:szCs w:val="24"/>
        </w:rPr>
        <w:t>positively</w:t>
      </w:r>
      <w:proofErr w:type="spellEnd"/>
      <w:r w:rsidRPr="00B2600A">
        <w:rPr>
          <w:rFonts w:cs="Times New Roman"/>
          <w:b w:val="0"/>
          <w:bCs/>
          <w:szCs w:val="24"/>
        </w:rPr>
        <w:t xml:space="preserve"> </w:t>
      </w:r>
      <w:proofErr w:type="spellStart"/>
      <w:r w:rsidRPr="00B2600A">
        <w:rPr>
          <w:rFonts w:cs="Times New Roman"/>
          <w:b w:val="0"/>
          <w:bCs/>
          <w:szCs w:val="24"/>
        </w:rPr>
        <w:t>associated</w:t>
      </w:r>
      <w:proofErr w:type="spellEnd"/>
      <w:r w:rsidRPr="00B2600A">
        <w:rPr>
          <w:rFonts w:cs="Times New Roman"/>
          <w:b w:val="0"/>
          <w:bCs/>
          <w:szCs w:val="24"/>
        </w:rPr>
        <w:t xml:space="preserve"> </w:t>
      </w:r>
      <w:proofErr w:type="spellStart"/>
      <w:r w:rsidRPr="00B2600A">
        <w:rPr>
          <w:rFonts w:cs="Times New Roman"/>
          <w:b w:val="0"/>
          <w:bCs/>
          <w:szCs w:val="24"/>
        </w:rPr>
        <w:t>with</w:t>
      </w:r>
      <w:proofErr w:type="spellEnd"/>
      <w:r w:rsidRPr="00B2600A">
        <w:rPr>
          <w:rFonts w:cs="Times New Roman"/>
          <w:b w:val="0"/>
          <w:bCs/>
          <w:szCs w:val="24"/>
        </w:rPr>
        <w:t xml:space="preserve"> GDP per </w:t>
      </w:r>
      <w:proofErr w:type="spellStart"/>
      <w:r w:rsidRPr="00B2600A">
        <w:rPr>
          <w:rFonts w:cs="Times New Roman"/>
          <w:b w:val="0"/>
          <w:bCs/>
          <w:szCs w:val="24"/>
        </w:rPr>
        <w:t>capita</w:t>
      </w:r>
      <w:proofErr w:type="spellEnd"/>
      <w:r w:rsidRPr="00B2600A">
        <w:rPr>
          <w:rFonts w:cs="Times New Roman"/>
          <w:b w:val="0"/>
          <w:bCs/>
          <w:szCs w:val="24"/>
        </w:rPr>
        <w:t xml:space="preserve">. </w:t>
      </w:r>
      <w:proofErr w:type="spellStart"/>
      <w:r w:rsidRPr="00B2600A">
        <w:rPr>
          <w:rFonts w:cs="Times New Roman"/>
          <w:b w:val="0"/>
          <w:bCs/>
          <w:szCs w:val="24"/>
        </w:rPr>
        <w:t>However</w:t>
      </w:r>
      <w:proofErr w:type="spellEnd"/>
      <w:r w:rsidRPr="00B2600A">
        <w:rPr>
          <w:rFonts w:cs="Times New Roman"/>
          <w:b w:val="0"/>
          <w:bCs/>
          <w:szCs w:val="24"/>
        </w:rPr>
        <w:t xml:space="preserve">, </w:t>
      </w:r>
      <w:proofErr w:type="spellStart"/>
      <w:r w:rsidRPr="00B2600A">
        <w:rPr>
          <w:rFonts w:cs="Times New Roman"/>
          <w:b w:val="0"/>
          <w:bCs/>
          <w:szCs w:val="24"/>
        </w:rPr>
        <w:t>pooled</w:t>
      </w:r>
      <w:proofErr w:type="spellEnd"/>
      <w:r w:rsidRPr="00B2600A">
        <w:rPr>
          <w:rFonts w:cs="Times New Roman"/>
          <w:b w:val="0"/>
          <w:bCs/>
          <w:szCs w:val="24"/>
        </w:rPr>
        <w:t xml:space="preserve"> OLS </w:t>
      </w:r>
      <w:proofErr w:type="spellStart"/>
      <w:r w:rsidRPr="00B2600A">
        <w:rPr>
          <w:rFonts w:cs="Times New Roman"/>
          <w:b w:val="0"/>
          <w:bCs/>
          <w:szCs w:val="24"/>
        </w:rPr>
        <w:t>does</w:t>
      </w:r>
      <w:proofErr w:type="spellEnd"/>
      <w:r w:rsidRPr="00B2600A">
        <w:rPr>
          <w:rFonts w:cs="Times New Roman"/>
          <w:b w:val="0"/>
          <w:bCs/>
          <w:szCs w:val="24"/>
        </w:rPr>
        <w:t xml:space="preserve"> not </w:t>
      </w:r>
      <w:proofErr w:type="spellStart"/>
      <w:r w:rsidRPr="00B2600A">
        <w:rPr>
          <w:rFonts w:cs="Times New Roman"/>
          <w:b w:val="0"/>
          <w:bCs/>
          <w:szCs w:val="24"/>
        </w:rPr>
        <w:t>account</w:t>
      </w:r>
      <w:proofErr w:type="spellEnd"/>
      <w:r w:rsidRPr="00B2600A">
        <w:rPr>
          <w:rFonts w:cs="Times New Roman"/>
          <w:b w:val="0"/>
          <w:bCs/>
          <w:szCs w:val="24"/>
        </w:rPr>
        <w:t xml:space="preserve"> </w:t>
      </w:r>
      <w:proofErr w:type="spellStart"/>
      <w:r w:rsidRPr="00B2600A">
        <w:rPr>
          <w:rFonts w:cs="Times New Roman"/>
          <w:b w:val="0"/>
          <w:bCs/>
          <w:szCs w:val="24"/>
        </w:rPr>
        <w:t>for</w:t>
      </w:r>
      <w:proofErr w:type="spellEnd"/>
      <w:r w:rsidRPr="00B2600A">
        <w:rPr>
          <w:rFonts w:cs="Times New Roman"/>
          <w:b w:val="0"/>
          <w:bCs/>
          <w:szCs w:val="24"/>
        </w:rPr>
        <w:t xml:space="preserve"> </w:t>
      </w:r>
      <w:proofErr w:type="spellStart"/>
      <w:r w:rsidRPr="00B2600A">
        <w:rPr>
          <w:rFonts w:cs="Times New Roman"/>
          <w:b w:val="0"/>
          <w:bCs/>
          <w:szCs w:val="24"/>
        </w:rPr>
        <w:t>unobserved</w:t>
      </w:r>
      <w:proofErr w:type="spellEnd"/>
      <w:r w:rsidRPr="00B2600A">
        <w:rPr>
          <w:rFonts w:cs="Times New Roman"/>
          <w:b w:val="0"/>
          <w:bCs/>
          <w:szCs w:val="24"/>
        </w:rPr>
        <w:t xml:space="preserve"> </w:t>
      </w:r>
      <w:proofErr w:type="spellStart"/>
      <w:r w:rsidRPr="00B2600A">
        <w:rPr>
          <w:rFonts w:cs="Times New Roman"/>
          <w:b w:val="0"/>
          <w:bCs/>
          <w:szCs w:val="24"/>
        </w:rPr>
        <w:t>country-specific</w:t>
      </w:r>
      <w:proofErr w:type="spellEnd"/>
      <w:r w:rsidRPr="00B2600A">
        <w:rPr>
          <w:rFonts w:cs="Times New Roman"/>
          <w:b w:val="0"/>
          <w:bCs/>
          <w:szCs w:val="24"/>
        </w:rPr>
        <w:t xml:space="preserve"> </w:t>
      </w:r>
      <w:proofErr w:type="spellStart"/>
      <w:r w:rsidRPr="00B2600A">
        <w:rPr>
          <w:rFonts w:cs="Times New Roman"/>
          <w:b w:val="0"/>
          <w:bCs/>
          <w:szCs w:val="24"/>
        </w:rPr>
        <w:t>heterogeneity</w:t>
      </w:r>
      <w:proofErr w:type="spellEnd"/>
      <w:r w:rsidRPr="00B2600A">
        <w:rPr>
          <w:rFonts w:cs="Times New Roman"/>
          <w:b w:val="0"/>
          <w:bCs/>
          <w:szCs w:val="24"/>
        </w:rPr>
        <w:t xml:space="preserve">; </w:t>
      </w:r>
      <w:proofErr w:type="spellStart"/>
      <w:r w:rsidRPr="00B2600A">
        <w:rPr>
          <w:rFonts w:cs="Times New Roman"/>
          <w:b w:val="0"/>
          <w:bCs/>
          <w:szCs w:val="24"/>
        </w:rPr>
        <w:t>therefore</w:t>
      </w:r>
      <w:proofErr w:type="spellEnd"/>
      <w:r w:rsidRPr="00B2600A">
        <w:rPr>
          <w:rFonts w:cs="Times New Roman"/>
          <w:b w:val="0"/>
          <w:bCs/>
          <w:szCs w:val="24"/>
        </w:rPr>
        <w:t xml:space="preserve">, </w:t>
      </w:r>
      <w:proofErr w:type="spellStart"/>
      <w:r w:rsidRPr="00B2600A">
        <w:rPr>
          <w:rFonts w:cs="Times New Roman"/>
          <w:b w:val="0"/>
          <w:bCs/>
          <w:szCs w:val="24"/>
        </w:rPr>
        <w:t>random-effects</w:t>
      </w:r>
      <w:proofErr w:type="spellEnd"/>
      <w:r w:rsidRPr="00B2600A">
        <w:rPr>
          <w:rFonts w:cs="Times New Roman"/>
          <w:b w:val="0"/>
          <w:bCs/>
          <w:szCs w:val="24"/>
        </w:rPr>
        <w:t xml:space="preserve"> </w:t>
      </w:r>
      <w:proofErr w:type="spellStart"/>
      <w:r w:rsidRPr="00B2600A">
        <w:rPr>
          <w:rFonts w:cs="Times New Roman"/>
          <w:b w:val="0"/>
          <w:bCs/>
          <w:szCs w:val="24"/>
        </w:rPr>
        <w:t>and</w:t>
      </w:r>
      <w:proofErr w:type="spellEnd"/>
      <w:r w:rsidRPr="00B2600A">
        <w:rPr>
          <w:rFonts w:cs="Times New Roman"/>
          <w:b w:val="0"/>
          <w:bCs/>
          <w:szCs w:val="24"/>
        </w:rPr>
        <w:t xml:space="preserve"> </w:t>
      </w:r>
      <w:proofErr w:type="spellStart"/>
      <w:r w:rsidRPr="00B2600A">
        <w:rPr>
          <w:rFonts w:cs="Times New Roman"/>
          <w:b w:val="0"/>
          <w:bCs/>
          <w:szCs w:val="24"/>
        </w:rPr>
        <w:t>fixed-effects</w:t>
      </w:r>
      <w:proofErr w:type="spellEnd"/>
      <w:r w:rsidRPr="00B2600A">
        <w:rPr>
          <w:rFonts w:cs="Times New Roman"/>
          <w:b w:val="0"/>
          <w:bCs/>
          <w:szCs w:val="24"/>
        </w:rPr>
        <w:t xml:space="preserve"> </w:t>
      </w:r>
      <w:proofErr w:type="spellStart"/>
      <w:r w:rsidRPr="00B2600A">
        <w:rPr>
          <w:rFonts w:cs="Times New Roman"/>
          <w:b w:val="0"/>
          <w:bCs/>
          <w:szCs w:val="24"/>
        </w:rPr>
        <w:t>specifications</w:t>
      </w:r>
      <w:proofErr w:type="spellEnd"/>
      <w:r w:rsidRPr="00B2600A">
        <w:rPr>
          <w:rFonts w:cs="Times New Roman"/>
          <w:b w:val="0"/>
          <w:bCs/>
          <w:szCs w:val="24"/>
        </w:rPr>
        <w:t xml:space="preserve"> are </w:t>
      </w:r>
      <w:proofErr w:type="spellStart"/>
      <w:r w:rsidRPr="00B2600A">
        <w:rPr>
          <w:rFonts w:cs="Times New Roman"/>
          <w:b w:val="0"/>
          <w:bCs/>
          <w:szCs w:val="24"/>
        </w:rPr>
        <w:t>subsequently</w:t>
      </w:r>
      <w:proofErr w:type="spellEnd"/>
      <w:r w:rsidRPr="00B2600A">
        <w:rPr>
          <w:rFonts w:cs="Times New Roman"/>
          <w:b w:val="0"/>
          <w:bCs/>
          <w:szCs w:val="24"/>
        </w:rPr>
        <w:t xml:space="preserve"> </w:t>
      </w:r>
      <w:proofErr w:type="spellStart"/>
      <w:r w:rsidRPr="00B2600A">
        <w:rPr>
          <w:rFonts w:cs="Times New Roman"/>
          <w:b w:val="0"/>
          <w:bCs/>
          <w:szCs w:val="24"/>
        </w:rPr>
        <w:t>evaluated</w:t>
      </w:r>
      <w:proofErr w:type="spellEnd"/>
      <w:r w:rsidRPr="00B2600A">
        <w:rPr>
          <w:rFonts w:cs="Times New Roman"/>
          <w:b w:val="0"/>
          <w:bCs/>
          <w:szCs w:val="24"/>
        </w:rPr>
        <w:t>.</w:t>
      </w:r>
    </w:p>
    <w:p w14:paraId="298A05C2" w14:textId="77777777" w:rsidR="008E146A" w:rsidRPr="00B2600A" w:rsidRDefault="008E146A" w:rsidP="00B2600A">
      <w:pPr>
        <w:pStyle w:val="Heading1"/>
        <w:shd w:val="clear" w:color="auto" w:fill="FFFFFF" w:themeFill="background1"/>
        <w:spacing w:before="0" w:after="0"/>
        <w:rPr>
          <w:rFonts w:cs="Times New Roman"/>
          <w:szCs w:val="24"/>
        </w:rPr>
      </w:pPr>
    </w:p>
    <w:p w14:paraId="2F0BA8F0" w14:textId="77777777" w:rsidR="008E146A" w:rsidRPr="00B2600A" w:rsidRDefault="008E146A" w:rsidP="00B2600A">
      <w:pPr>
        <w:pStyle w:val="Heading1"/>
        <w:shd w:val="clear" w:color="auto" w:fill="FFFFFF" w:themeFill="background1"/>
        <w:spacing w:before="0" w:after="0"/>
        <w:rPr>
          <w:rFonts w:cs="Times New Roman"/>
          <w:szCs w:val="24"/>
        </w:rPr>
      </w:pPr>
      <w:proofErr w:type="spellStart"/>
      <w:r w:rsidRPr="00B2600A">
        <w:rPr>
          <w:rFonts w:cs="Times New Roman"/>
          <w:szCs w:val="24"/>
        </w:rPr>
        <w:t>Table</w:t>
      </w:r>
      <w:proofErr w:type="spellEnd"/>
      <w:r w:rsidRPr="00B2600A">
        <w:rPr>
          <w:rFonts w:cs="Times New Roman"/>
          <w:szCs w:val="24"/>
        </w:rPr>
        <w:t xml:space="preserve"> 4. </w:t>
      </w:r>
      <w:proofErr w:type="spellStart"/>
      <w:r w:rsidRPr="00B2600A">
        <w:rPr>
          <w:rFonts w:cs="Times New Roman"/>
          <w:szCs w:val="24"/>
        </w:rPr>
        <w:t>Fixed</w:t>
      </w:r>
      <w:proofErr w:type="spellEnd"/>
      <w:r w:rsidRPr="00B2600A">
        <w:rPr>
          <w:rFonts w:cs="Times New Roman"/>
          <w:szCs w:val="24"/>
        </w:rPr>
        <w:t xml:space="preserve"> vs </w:t>
      </w:r>
      <w:proofErr w:type="spellStart"/>
      <w:r w:rsidRPr="00B2600A">
        <w:rPr>
          <w:rFonts w:cs="Times New Roman"/>
          <w:szCs w:val="24"/>
        </w:rPr>
        <w:t>Random</w:t>
      </w:r>
      <w:proofErr w:type="spellEnd"/>
      <w:r w:rsidRPr="00B2600A">
        <w:rPr>
          <w:rFonts w:cs="Times New Roman"/>
          <w:szCs w:val="24"/>
        </w:rPr>
        <w:t xml:space="preserve"> </w:t>
      </w:r>
      <w:proofErr w:type="spellStart"/>
      <w:r w:rsidRPr="00B2600A">
        <w:rPr>
          <w:rFonts w:cs="Times New Roman"/>
          <w:szCs w:val="24"/>
        </w:rPr>
        <w:t>Effect</w:t>
      </w:r>
      <w:proofErr w:type="spellEnd"/>
      <w:r w:rsidRPr="00B2600A">
        <w:rPr>
          <w:rFonts w:cs="Times New Roman"/>
          <w:szCs w:val="24"/>
        </w:rPr>
        <w:t xml:space="preserve"> Model </w:t>
      </w:r>
      <w:proofErr w:type="spellStart"/>
      <w:r w:rsidRPr="00B2600A">
        <w:rPr>
          <w:rFonts w:cs="Times New Roman"/>
          <w:szCs w:val="24"/>
        </w:rPr>
        <w:t>Comparison</w:t>
      </w:r>
      <w:proofErr w:type="spellEnd"/>
    </w:p>
    <w:p w14:paraId="6D5CC146" w14:textId="77777777" w:rsidR="008E146A" w:rsidRPr="00B2600A" w:rsidRDefault="008E146A" w:rsidP="00B2600A">
      <w:pPr>
        <w:shd w:val="clear" w:color="auto" w:fill="FFFFFF" w:themeFill="background1"/>
        <w:rPr>
          <w:rFonts w:asciiTheme="minorHAnsi" w:hAnsiTheme="minorHAnsi" w:cs="Times New Roman"/>
          <w:szCs w:val="24"/>
        </w:rPr>
      </w:pPr>
    </w:p>
    <w:tbl>
      <w:tblPr>
        <w:tblStyle w:val="TableGrid"/>
        <w:tblW w:w="0" w:type="auto"/>
        <w:jc w:val="center"/>
        <w:tblLook w:val="04A0" w:firstRow="1" w:lastRow="0" w:firstColumn="1" w:lastColumn="0" w:noHBand="0" w:noVBand="1"/>
      </w:tblPr>
      <w:tblGrid>
        <w:gridCol w:w="1496"/>
        <w:gridCol w:w="1378"/>
        <w:gridCol w:w="1378"/>
        <w:gridCol w:w="1378"/>
        <w:gridCol w:w="1486"/>
        <w:gridCol w:w="1378"/>
      </w:tblGrid>
      <w:tr w:rsidR="008E146A" w:rsidRPr="00B2600A" w14:paraId="72044656" w14:textId="77777777" w:rsidTr="0097700B">
        <w:trPr>
          <w:jc w:val="center"/>
        </w:trPr>
        <w:tc>
          <w:tcPr>
            <w:tcW w:w="1440" w:type="dxa"/>
          </w:tcPr>
          <w:p w14:paraId="1A6F7C37" w14:textId="77777777" w:rsidR="008E146A" w:rsidRPr="00B2600A" w:rsidRDefault="008E146A" w:rsidP="00B2600A">
            <w:pPr>
              <w:shd w:val="clear" w:color="auto" w:fill="FFFFFF" w:themeFill="background1"/>
              <w:rPr>
                <w:rFonts w:asciiTheme="minorHAnsi" w:hAnsiTheme="minorHAnsi" w:cs="Times New Roman"/>
                <w:szCs w:val="24"/>
              </w:rPr>
            </w:pPr>
            <w:proofErr w:type="spellStart"/>
            <w:r w:rsidRPr="00B2600A">
              <w:rPr>
                <w:rFonts w:asciiTheme="minorHAnsi" w:hAnsiTheme="minorHAnsi" w:cs="Times New Roman"/>
                <w:szCs w:val="24"/>
              </w:rPr>
              <w:t>Type</w:t>
            </w:r>
            <w:proofErr w:type="spellEnd"/>
          </w:p>
        </w:tc>
        <w:tc>
          <w:tcPr>
            <w:tcW w:w="1440" w:type="dxa"/>
          </w:tcPr>
          <w:p w14:paraId="41FCFF1B"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R-</w:t>
            </w:r>
            <w:proofErr w:type="spellStart"/>
            <w:r w:rsidRPr="00B2600A">
              <w:rPr>
                <w:rFonts w:asciiTheme="minorHAnsi" w:hAnsiTheme="minorHAnsi" w:cs="Times New Roman"/>
                <w:szCs w:val="24"/>
              </w:rPr>
              <w:t>Square</w:t>
            </w:r>
            <w:proofErr w:type="spellEnd"/>
          </w:p>
        </w:tc>
        <w:tc>
          <w:tcPr>
            <w:tcW w:w="1440" w:type="dxa"/>
          </w:tcPr>
          <w:p w14:paraId="21D38055"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 xml:space="preserve">EU </w:t>
            </w:r>
            <w:proofErr w:type="spellStart"/>
            <w:r w:rsidRPr="00B2600A">
              <w:rPr>
                <w:rFonts w:asciiTheme="minorHAnsi" w:hAnsiTheme="minorHAnsi" w:cs="Times New Roman"/>
                <w:szCs w:val="24"/>
              </w:rPr>
              <w:t>Estimate</w:t>
            </w:r>
            <w:proofErr w:type="spellEnd"/>
          </w:p>
        </w:tc>
        <w:tc>
          <w:tcPr>
            <w:tcW w:w="1440" w:type="dxa"/>
          </w:tcPr>
          <w:p w14:paraId="49EF0855"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 xml:space="preserve">ENI </w:t>
            </w:r>
            <w:proofErr w:type="spellStart"/>
            <w:r w:rsidRPr="00B2600A">
              <w:rPr>
                <w:rFonts w:asciiTheme="minorHAnsi" w:hAnsiTheme="minorHAnsi" w:cs="Times New Roman"/>
                <w:szCs w:val="24"/>
              </w:rPr>
              <w:t>Estimate</w:t>
            </w:r>
            <w:proofErr w:type="spellEnd"/>
          </w:p>
        </w:tc>
        <w:tc>
          <w:tcPr>
            <w:tcW w:w="1440" w:type="dxa"/>
          </w:tcPr>
          <w:p w14:paraId="721F7B58"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 xml:space="preserve">REO </w:t>
            </w:r>
            <w:proofErr w:type="spellStart"/>
            <w:r w:rsidRPr="00B2600A">
              <w:rPr>
                <w:rFonts w:asciiTheme="minorHAnsi" w:hAnsiTheme="minorHAnsi" w:cs="Times New Roman"/>
                <w:szCs w:val="24"/>
              </w:rPr>
              <w:t>Estimate</w:t>
            </w:r>
            <w:proofErr w:type="spellEnd"/>
          </w:p>
        </w:tc>
        <w:tc>
          <w:tcPr>
            <w:tcW w:w="1440" w:type="dxa"/>
          </w:tcPr>
          <w:p w14:paraId="3CCBD056"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REO p-</w:t>
            </w:r>
            <w:proofErr w:type="spellStart"/>
            <w:r w:rsidRPr="00B2600A">
              <w:rPr>
                <w:rFonts w:asciiTheme="minorHAnsi" w:hAnsiTheme="minorHAnsi" w:cs="Times New Roman"/>
                <w:szCs w:val="24"/>
              </w:rPr>
              <w:t>value</w:t>
            </w:r>
            <w:proofErr w:type="spellEnd"/>
          </w:p>
        </w:tc>
      </w:tr>
      <w:tr w:rsidR="008E146A" w:rsidRPr="00B2600A" w14:paraId="0C11300D" w14:textId="77777777" w:rsidTr="0097700B">
        <w:trPr>
          <w:jc w:val="center"/>
        </w:trPr>
        <w:tc>
          <w:tcPr>
            <w:tcW w:w="1440" w:type="dxa"/>
          </w:tcPr>
          <w:p w14:paraId="290B3BF1" w14:textId="77777777" w:rsidR="008E146A" w:rsidRPr="00B2600A" w:rsidRDefault="008E146A" w:rsidP="00B2600A">
            <w:pPr>
              <w:shd w:val="clear" w:color="auto" w:fill="FFFFFF" w:themeFill="background1"/>
              <w:rPr>
                <w:rFonts w:asciiTheme="minorHAnsi" w:hAnsiTheme="minorHAnsi" w:cs="Times New Roman"/>
                <w:szCs w:val="24"/>
              </w:rPr>
            </w:pPr>
            <w:proofErr w:type="spellStart"/>
            <w:r w:rsidRPr="00B2600A">
              <w:rPr>
                <w:rFonts w:asciiTheme="minorHAnsi" w:hAnsiTheme="minorHAnsi" w:cs="Times New Roman"/>
                <w:szCs w:val="24"/>
              </w:rPr>
              <w:t>Pooled</w:t>
            </w:r>
            <w:proofErr w:type="spellEnd"/>
            <w:r w:rsidRPr="00B2600A">
              <w:rPr>
                <w:rFonts w:asciiTheme="minorHAnsi" w:hAnsiTheme="minorHAnsi" w:cs="Times New Roman"/>
                <w:szCs w:val="24"/>
              </w:rPr>
              <w:t xml:space="preserve"> OLS</w:t>
            </w:r>
          </w:p>
        </w:tc>
        <w:tc>
          <w:tcPr>
            <w:tcW w:w="1440" w:type="dxa"/>
          </w:tcPr>
          <w:p w14:paraId="2F075934"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0.9337</w:t>
            </w:r>
          </w:p>
        </w:tc>
        <w:tc>
          <w:tcPr>
            <w:tcW w:w="1440" w:type="dxa"/>
          </w:tcPr>
          <w:p w14:paraId="47F5F2C3"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4.2447</w:t>
            </w:r>
          </w:p>
        </w:tc>
        <w:tc>
          <w:tcPr>
            <w:tcW w:w="1440" w:type="dxa"/>
          </w:tcPr>
          <w:p w14:paraId="416EF8A2"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4.2911</w:t>
            </w:r>
          </w:p>
        </w:tc>
        <w:tc>
          <w:tcPr>
            <w:tcW w:w="1440" w:type="dxa"/>
          </w:tcPr>
          <w:p w14:paraId="594537DD"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28.5688</w:t>
            </w:r>
          </w:p>
        </w:tc>
        <w:tc>
          <w:tcPr>
            <w:tcW w:w="1440" w:type="dxa"/>
          </w:tcPr>
          <w:p w14:paraId="4F7D1165"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0.047</w:t>
            </w:r>
          </w:p>
        </w:tc>
      </w:tr>
      <w:tr w:rsidR="008E146A" w:rsidRPr="00B2600A" w14:paraId="317D51E0" w14:textId="77777777" w:rsidTr="0097700B">
        <w:trPr>
          <w:jc w:val="center"/>
        </w:trPr>
        <w:tc>
          <w:tcPr>
            <w:tcW w:w="1440" w:type="dxa"/>
          </w:tcPr>
          <w:p w14:paraId="0A6D2CD5" w14:textId="77777777" w:rsidR="008E146A" w:rsidRPr="00B2600A" w:rsidRDefault="008E146A" w:rsidP="00B2600A">
            <w:pPr>
              <w:shd w:val="clear" w:color="auto" w:fill="FFFFFF" w:themeFill="background1"/>
              <w:rPr>
                <w:rFonts w:asciiTheme="minorHAnsi" w:hAnsiTheme="minorHAnsi" w:cs="Times New Roman"/>
                <w:szCs w:val="24"/>
              </w:rPr>
            </w:pPr>
            <w:proofErr w:type="spellStart"/>
            <w:r w:rsidRPr="00B2600A">
              <w:rPr>
                <w:rFonts w:asciiTheme="minorHAnsi" w:hAnsiTheme="minorHAnsi" w:cs="Times New Roman"/>
                <w:szCs w:val="24"/>
              </w:rPr>
              <w:t>Random</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Effect</w:t>
            </w:r>
            <w:proofErr w:type="spellEnd"/>
          </w:p>
        </w:tc>
        <w:tc>
          <w:tcPr>
            <w:tcW w:w="1440" w:type="dxa"/>
          </w:tcPr>
          <w:p w14:paraId="195D8D25"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0.7772</w:t>
            </w:r>
          </w:p>
        </w:tc>
        <w:tc>
          <w:tcPr>
            <w:tcW w:w="1440" w:type="dxa"/>
          </w:tcPr>
          <w:p w14:paraId="34FC8CE6"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4.294</w:t>
            </w:r>
          </w:p>
        </w:tc>
        <w:tc>
          <w:tcPr>
            <w:tcW w:w="1440" w:type="dxa"/>
          </w:tcPr>
          <w:p w14:paraId="57B61FD5"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5.4995</w:t>
            </w:r>
          </w:p>
        </w:tc>
        <w:tc>
          <w:tcPr>
            <w:tcW w:w="1440" w:type="dxa"/>
          </w:tcPr>
          <w:p w14:paraId="00F004C7"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22.9787</w:t>
            </w:r>
          </w:p>
        </w:tc>
        <w:tc>
          <w:tcPr>
            <w:tcW w:w="1440" w:type="dxa"/>
          </w:tcPr>
          <w:p w14:paraId="12F3E3F8"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0.2749</w:t>
            </w:r>
          </w:p>
        </w:tc>
      </w:tr>
      <w:tr w:rsidR="008E146A" w:rsidRPr="00B2600A" w14:paraId="2577B0B3" w14:textId="77777777" w:rsidTr="0097700B">
        <w:trPr>
          <w:jc w:val="center"/>
        </w:trPr>
        <w:tc>
          <w:tcPr>
            <w:tcW w:w="1440" w:type="dxa"/>
          </w:tcPr>
          <w:p w14:paraId="2FBAC6DF" w14:textId="77777777" w:rsidR="008E146A" w:rsidRPr="00B2600A" w:rsidRDefault="008E146A" w:rsidP="00B2600A">
            <w:pPr>
              <w:shd w:val="clear" w:color="auto" w:fill="FFFFFF" w:themeFill="background1"/>
              <w:rPr>
                <w:rFonts w:asciiTheme="minorHAnsi" w:hAnsiTheme="minorHAnsi" w:cs="Times New Roman"/>
                <w:szCs w:val="24"/>
              </w:rPr>
            </w:pPr>
            <w:proofErr w:type="spellStart"/>
            <w:r w:rsidRPr="00B2600A">
              <w:rPr>
                <w:rFonts w:asciiTheme="minorHAnsi" w:hAnsiTheme="minorHAnsi" w:cs="Times New Roman"/>
                <w:szCs w:val="24"/>
              </w:rPr>
              <w:t>Fixed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Effect</w:t>
            </w:r>
            <w:proofErr w:type="spellEnd"/>
          </w:p>
        </w:tc>
        <w:tc>
          <w:tcPr>
            <w:tcW w:w="1440" w:type="dxa"/>
          </w:tcPr>
          <w:p w14:paraId="2B6C1598"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0.9579</w:t>
            </w:r>
          </w:p>
        </w:tc>
        <w:tc>
          <w:tcPr>
            <w:tcW w:w="1440" w:type="dxa"/>
          </w:tcPr>
          <w:p w14:paraId="6C85295E"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3.0207</w:t>
            </w:r>
          </w:p>
        </w:tc>
        <w:tc>
          <w:tcPr>
            <w:tcW w:w="1440" w:type="dxa"/>
          </w:tcPr>
          <w:p w14:paraId="4B90E5BC"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8.4762</w:t>
            </w:r>
          </w:p>
        </w:tc>
        <w:tc>
          <w:tcPr>
            <w:tcW w:w="1440" w:type="dxa"/>
          </w:tcPr>
          <w:p w14:paraId="10CA32CB"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48.9482</w:t>
            </w:r>
          </w:p>
        </w:tc>
        <w:tc>
          <w:tcPr>
            <w:tcW w:w="1440" w:type="dxa"/>
          </w:tcPr>
          <w:p w14:paraId="380B52E3"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0.0807</w:t>
            </w:r>
          </w:p>
        </w:tc>
      </w:tr>
    </w:tbl>
    <w:p w14:paraId="7BC27B85" w14:textId="77777777" w:rsidR="008E146A" w:rsidRPr="00B2600A" w:rsidRDefault="008E146A" w:rsidP="00B2600A">
      <w:pPr>
        <w:shd w:val="clear" w:color="auto" w:fill="FFFFFF" w:themeFill="background1"/>
        <w:rPr>
          <w:rFonts w:asciiTheme="minorHAnsi" w:hAnsiTheme="minorHAnsi" w:cs="Times New Roman"/>
          <w:szCs w:val="24"/>
        </w:rPr>
      </w:pPr>
    </w:p>
    <w:p w14:paraId="6F099BDE" w14:textId="77777777" w:rsidR="008E146A" w:rsidRPr="00B2600A" w:rsidRDefault="008E146A" w:rsidP="00B2600A">
      <w:pPr>
        <w:shd w:val="clear" w:color="auto" w:fill="FFFFFF" w:themeFill="background1"/>
        <w:rPr>
          <w:rFonts w:asciiTheme="minorHAnsi" w:hAnsiTheme="minorHAnsi" w:cs="Times New Roman"/>
          <w:szCs w:val="24"/>
        </w:rPr>
      </w:pPr>
      <w:proofErr w:type="spellStart"/>
      <w:r w:rsidRPr="00B2600A">
        <w:rPr>
          <w:rFonts w:asciiTheme="minorHAnsi" w:hAnsiTheme="minorHAnsi" w:cs="Times New Roman"/>
          <w:szCs w:val="24"/>
        </w:rPr>
        <w:t>Table</w:t>
      </w:r>
      <w:proofErr w:type="spellEnd"/>
      <w:r w:rsidRPr="00B2600A">
        <w:rPr>
          <w:rFonts w:asciiTheme="minorHAnsi" w:hAnsiTheme="minorHAnsi" w:cs="Times New Roman"/>
          <w:szCs w:val="24"/>
        </w:rPr>
        <w:t xml:space="preserve"> 4 </w:t>
      </w:r>
      <w:proofErr w:type="spellStart"/>
      <w:r w:rsidRPr="00B2600A">
        <w:rPr>
          <w:rFonts w:asciiTheme="minorHAnsi" w:hAnsiTheme="minorHAnsi" w:cs="Times New Roman"/>
          <w:szCs w:val="24"/>
        </w:rPr>
        <w:t>compares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pooled</w:t>
      </w:r>
      <w:proofErr w:type="spellEnd"/>
      <w:r w:rsidRPr="00B2600A">
        <w:rPr>
          <w:rFonts w:asciiTheme="minorHAnsi" w:hAnsiTheme="minorHAnsi" w:cs="Times New Roman"/>
          <w:szCs w:val="24"/>
        </w:rPr>
        <w:t xml:space="preserve"> OLS, </w:t>
      </w:r>
      <w:proofErr w:type="spellStart"/>
      <w:r w:rsidRPr="00B2600A">
        <w:rPr>
          <w:rFonts w:asciiTheme="minorHAnsi" w:hAnsiTheme="minorHAnsi" w:cs="Times New Roman"/>
          <w:szCs w:val="24"/>
        </w:rPr>
        <w:t>random-effects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and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fixed-effects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specifications</w:t>
      </w:r>
      <w:proofErr w:type="spellEnd"/>
      <w:r w:rsidRPr="00B2600A">
        <w:rPr>
          <w:rFonts w:asciiTheme="minorHAnsi" w:hAnsiTheme="minorHAnsi" w:cs="Times New Roman"/>
          <w:szCs w:val="24"/>
        </w:rPr>
        <w:t xml:space="preserve">. The </w:t>
      </w:r>
      <w:proofErr w:type="spellStart"/>
      <w:r w:rsidRPr="00B2600A">
        <w:rPr>
          <w:rFonts w:asciiTheme="minorHAnsi" w:hAnsiTheme="minorHAnsi" w:cs="Times New Roman"/>
          <w:szCs w:val="24"/>
        </w:rPr>
        <w:t>fixed-effects</w:t>
      </w:r>
      <w:proofErr w:type="spellEnd"/>
      <w:r w:rsidRPr="00B2600A">
        <w:rPr>
          <w:rFonts w:asciiTheme="minorHAnsi" w:hAnsiTheme="minorHAnsi" w:cs="Times New Roman"/>
          <w:szCs w:val="24"/>
        </w:rPr>
        <w:t xml:space="preserve"> model </w:t>
      </w:r>
      <w:proofErr w:type="spellStart"/>
      <w:r w:rsidRPr="00B2600A">
        <w:rPr>
          <w:rFonts w:asciiTheme="minorHAnsi" w:hAnsiTheme="minorHAnsi" w:cs="Times New Roman"/>
          <w:szCs w:val="24"/>
        </w:rPr>
        <w:t>yields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highest</w:t>
      </w:r>
      <w:proofErr w:type="spellEnd"/>
      <w:r w:rsidRPr="00B2600A">
        <w:rPr>
          <w:rFonts w:asciiTheme="minorHAnsi" w:hAnsiTheme="minorHAnsi" w:cs="Times New Roman"/>
          <w:szCs w:val="24"/>
        </w:rPr>
        <w:t xml:space="preserve"> R² (0.9579). EU </w:t>
      </w:r>
      <w:proofErr w:type="spellStart"/>
      <w:r w:rsidRPr="00B2600A">
        <w:rPr>
          <w:rFonts w:asciiTheme="minorHAnsi" w:hAnsiTheme="minorHAnsi" w:cs="Times New Roman"/>
          <w:szCs w:val="24"/>
        </w:rPr>
        <w:t>remains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positive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and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significant</w:t>
      </w:r>
      <w:proofErr w:type="spellEnd"/>
      <w:r w:rsidRPr="00B2600A">
        <w:rPr>
          <w:rFonts w:asciiTheme="minorHAnsi" w:hAnsiTheme="minorHAnsi" w:cs="Times New Roman"/>
          <w:szCs w:val="24"/>
        </w:rPr>
        <w:t xml:space="preserve"> (β = 3.0207, p &lt; 0.0001), </w:t>
      </w:r>
      <w:proofErr w:type="spellStart"/>
      <w:r w:rsidRPr="00B2600A">
        <w:rPr>
          <w:rFonts w:asciiTheme="minorHAnsi" w:hAnsiTheme="minorHAnsi" w:cs="Times New Roman"/>
          <w:szCs w:val="24"/>
        </w:rPr>
        <w:t>while</w:t>
      </w:r>
      <w:proofErr w:type="spellEnd"/>
      <w:r w:rsidRPr="00B2600A">
        <w:rPr>
          <w:rFonts w:asciiTheme="minorHAnsi" w:hAnsiTheme="minorHAnsi" w:cs="Times New Roman"/>
          <w:szCs w:val="24"/>
        </w:rPr>
        <w:t xml:space="preserve"> ENI </w:t>
      </w:r>
      <w:proofErr w:type="spellStart"/>
      <w:r w:rsidRPr="00B2600A">
        <w:rPr>
          <w:rFonts w:asciiTheme="minorHAnsi" w:hAnsiTheme="minorHAnsi" w:cs="Times New Roman"/>
          <w:szCs w:val="24"/>
        </w:rPr>
        <w:t>is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also</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positive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and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significant</w:t>
      </w:r>
      <w:proofErr w:type="spellEnd"/>
      <w:r w:rsidRPr="00B2600A">
        <w:rPr>
          <w:rFonts w:asciiTheme="minorHAnsi" w:hAnsiTheme="minorHAnsi" w:cs="Times New Roman"/>
          <w:szCs w:val="24"/>
        </w:rPr>
        <w:t xml:space="preserve"> (β = 8.4762, p = 0.0061). REO </w:t>
      </w:r>
      <w:proofErr w:type="spellStart"/>
      <w:r w:rsidRPr="00B2600A">
        <w:rPr>
          <w:rFonts w:asciiTheme="minorHAnsi" w:hAnsiTheme="minorHAnsi" w:cs="Times New Roman"/>
          <w:szCs w:val="24"/>
        </w:rPr>
        <w:t>remains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positive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but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only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marginally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significant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the</w:t>
      </w:r>
      <w:proofErr w:type="spellEnd"/>
      <w:r w:rsidRPr="00B2600A">
        <w:rPr>
          <w:rFonts w:asciiTheme="minorHAnsi" w:hAnsiTheme="minorHAnsi" w:cs="Times New Roman"/>
          <w:szCs w:val="24"/>
        </w:rPr>
        <w:t xml:space="preserve"> 10% level (β = 48.9482, p = 0.0807).</w:t>
      </w:r>
    </w:p>
    <w:p w14:paraId="5EAD8BE8" w14:textId="77777777" w:rsidR="008E146A" w:rsidRPr="00B2600A" w:rsidRDefault="008E146A" w:rsidP="00B2600A">
      <w:pPr>
        <w:shd w:val="clear" w:color="auto" w:fill="FFFFFF" w:themeFill="background1"/>
        <w:rPr>
          <w:rFonts w:asciiTheme="minorHAnsi" w:hAnsiTheme="minorHAnsi" w:cs="Times New Roman"/>
          <w:szCs w:val="24"/>
        </w:rPr>
      </w:pPr>
    </w:p>
    <w:p w14:paraId="42DD31A7" w14:textId="77777777" w:rsidR="008E146A" w:rsidRPr="00B2600A" w:rsidRDefault="008E146A" w:rsidP="00B2600A">
      <w:pPr>
        <w:pStyle w:val="Heading1"/>
        <w:shd w:val="clear" w:color="auto" w:fill="FFFFFF" w:themeFill="background1"/>
        <w:spacing w:before="0" w:after="0"/>
        <w:rPr>
          <w:rFonts w:cs="Times New Roman"/>
          <w:szCs w:val="24"/>
        </w:rPr>
      </w:pPr>
      <w:proofErr w:type="spellStart"/>
      <w:r w:rsidRPr="00B2600A">
        <w:rPr>
          <w:rFonts w:cs="Times New Roman"/>
          <w:szCs w:val="24"/>
        </w:rPr>
        <w:t>Table</w:t>
      </w:r>
      <w:proofErr w:type="spellEnd"/>
      <w:r w:rsidRPr="00B2600A">
        <w:rPr>
          <w:rFonts w:cs="Times New Roman"/>
          <w:szCs w:val="24"/>
        </w:rPr>
        <w:t xml:space="preserve"> 5. </w:t>
      </w:r>
      <w:proofErr w:type="spellStart"/>
      <w:r w:rsidRPr="00B2600A">
        <w:rPr>
          <w:rFonts w:cs="Times New Roman"/>
          <w:szCs w:val="24"/>
        </w:rPr>
        <w:t>Descriptive</w:t>
      </w:r>
      <w:proofErr w:type="spellEnd"/>
      <w:r w:rsidRPr="00B2600A">
        <w:rPr>
          <w:rFonts w:cs="Times New Roman"/>
          <w:szCs w:val="24"/>
        </w:rPr>
        <w:t xml:space="preserve"> </w:t>
      </w:r>
      <w:proofErr w:type="spellStart"/>
      <w:r w:rsidRPr="00B2600A">
        <w:rPr>
          <w:rFonts w:cs="Times New Roman"/>
          <w:szCs w:val="24"/>
        </w:rPr>
        <w:t>Statistics</w:t>
      </w:r>
      <w:proofErr w:type="spellEnd"/>
      <w:r w:rsidRPr="00B2600A">
        <w:rPr>
          <w:rFonts w:cs="Times New Roman"/>
          <w:szCs w:val="24"/>
        </w:rPr>
        <w:t xml:space="preserve"> </w:t>
      </w:r>
      <w:proofErr w:type="spellStart"/>
      <w:r w:rsidRPr="00B2600A">
        <w:rPr>
          <w:rFonts w:cs="Times New Roman"/>
          <w:szCs w:val="24"/>
        </w:rPr>
        <w:t>by</w:t>
      </w:r>
      <w:proofErr w:type="spellEnd"/>
      <w:r w:rsidRPr="00B2600A">
        <w:rPr>
          <w:rFonts w:cs="Times New Roman"/>
          <w:szCs w:val="24"/>
        </w:rPr>
        <w:t xml:space="preserve"> Country </w:t>
      </w:r>
      <w:proofErr w:type="spellStart"/>
      <w:r w:rsidRPr="00B2600A">
        <w:rPr>
          <w:rFonts w:cs="Times New Roman"/>
          <w:szCs w:val="24"/>
        </w:rPr>
        <w:t>and</w:t>
      </w:r>
      <w:proofErr w:type="spellEnd"/>
      <w:r w:rsidRPr="00B2600A">
        <w:rPr>
          <w:rFonts w:cs="Times New Roman"/>
          <w:szCs w:val="24"/>
        </w:rPr>
        <w:t xml:space="preserve"> </w:t>
      </w:r>
      <w:proofErr w:type="spellStart"/>
      <w:r w:rsidRPr="00B2600A">
        <w:rPr>
          <w:rFonts w:cs="Times New Roman"/>
          <w:szCs w:val="24"/>
        </w:rPr>
        <w:t>Variable</w:t>
      </w:r>
      <w:proofErr w:type="spellEnd"/>
    </w:p>
    <w:p w14:paraId="3AC69C80" w14:textId="77777777" w:rsidR="008E146A" w:rsidRPr="00B2600A" w:rsidRDefault="008E146A" w:rsidP="00B2600A">
      <w:pPr>
        <w:shd w:val="clear" w:color="auto" w:fill="FFFFFF" w:themeFill="background1"/>
        <w:rPr>
          <w:rFonts w:asciiTheme="minorHAnsi" w:hAnsiTheme="minorHAnsi" w:cs="Times New Roman"/>
          <w:szCs w:val="24"/>
        </w:rPr>
      </w:pPr>
    </w:p>
    <w:tbl>
      <w:tblPr>
        <w:tblStyle w:val="TableGrid"/>
        <w:tblW w:w="0" w:type="auto"/>
        <w:jc w:val="center"/>
        <w:tblLook w:val="04A0" w:firstRow="1" w:lastRow="0" w:firstColumn="1" w:lastColumn="0" w:noHBand="0" w:noVBand="1"/>
      </w:tblPr>
      <w:tblGrid>
        <w:gridCol w:w="1419"/>
        <w:gridCol w:w="1222"/>
        <w:gridCol w:w="1222"/>
        <w:gridCol w:w="1307"/>
        <w:gridCol w:w="1222"/>
        <w:gridCol w:w="1051"/>
        <w:gridCol w:w="1051"/>
      </w:tblGrid>
      <w:tr w:rsidR="008E146A" w:rsidRPr="00B2600A" w14:paraId="0E0254F7" w14:textId="77777777" w:rsidTr="0097700B">
        <w:trPr>
          <w:jc w:val="center"/>
        </w:trPr>
        <w:tc>
          <w:tcPr>
            <w:tcW w:w="1234" w:type="dxa"/>
          </w:tcPr>
          <w:p w14:paraId="706EA341"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Country</w:t>
            </w:r>
          </w:p>
        </w:tc>
        <w:tc>
          <w:tcPr>
            <w:tcW w:w="1234" w:type="dxa"/>
          </w:tcPr>
          <w:p w14:paraId="5F79DCC3"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EU Red</w:t>
            </w:r>
          </w:p>
        </w:tc>
        <w:tc>
          <w:tcPr>
            <w:tcW w:w="1234" w:type="dxa"/>
          </w:tcPr>
          <w:p w14:paraId="61171142"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 xml:space="preserve">EU </w:t>
            </w:r>
            <w:proofErr w:type="spellStart"/>
            <w:r w:rsidRPr="00B2600A">
              <w:rPr>
                <w:rFonts w:asciiTheme="minorHAnsi" w:hAnsiTheme="minorHAnsi" w:cs="Times New Roman"/>
                <w:szCs w:val="24"/>
              </w:rPr>
              <w:t>Std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Dev</w:t>
            </w:r>
            <w:proofErr w:type="spellEnd"/>
          </w:p>
        </w:tc>
        <w:tc>
          <w:tcPr>
            <w:tcW w:w="1234" w:type="dxa"/>
          </w:tcPr>
          <w:p w14:paraId="4CFE0ACF"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GPC Red</w:t>
            </w:r>
          </w:p>
        </w:tc>
        <w:tc>
          <w:tcPr>
            <w:tcW w:w="1234" w:type="dxa"/>
          </w:tcPr>
          <w:p w14:paraId="48F18E60"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 xml:space="preserve">GPC </w:t>
            </w:r>
            <w:proofErr w:type="spellStart"/>
            <w:r w:rsidRPr="00B2600A">
              <w:rPr>
                <w:rFonts w:asciiTheme="minorHAnsi" w:hAnsiTheme="minorHAnsi" w:cs="Times New Roman"/>
                <w:szCs w:val="24"/>
              </w:rPr>
              <w:t>Std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Dev</w:t>
            </w:r>
            <w:proofErr w:type="spellEnd"/>
          </w:p>
        </w:tc>
        <w:tc>
          <w:tcPr>
            <w:tcW w:w="1234" w:type="dxa"/>
          </w:tcPr>
          <w:p w14:paraId="75EFD748"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Red LANGUAGE</w:t>
            </w:r>
          </w:p>
        </w:tc>
        <w:tc>
          <w:tcPr>
            <w:tcW w:w="1234" w:type="dxa"/>
          </w:tcPr>
          <w:p w14:paraId="0D22E044"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 xml:space="preserve">REO </w:t>
            </w:r>
            <w:proofErr w:type="spellStart"/>
            <w:r w:rsidRPr="00B2600A">
              <w:rPr>
                <w:rFonts w:asciiTheme="minorHAnsi" w:hAnsiTheme="minorHAnsi" w:cs="Times New Roman"/>
                <w:szCs w:val="24"/>
              </w:rPr>
              <w:t>Std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Dev</w:t>
            </w:r>
            <w:proofErr w:type="spellEnd"/>
          </w:p>
        </w:tc>
      </w:tr>
      <w:tr w:rsidR="008E146A" w:rsidRPr="00B2600A" w14:paraId="3E458811" w14:textId="77777777" w:rsidTr="0097700B">
        <w:trPr>
          <w:jc w:val="center"/>
        </w:trPr>
        <w:tc>
          <w:tcPr>
            <w:tcW w:w="1234" w:type="dxa"/>
          </w:tcPr>
          <w:p w14:paraId="0A824D6B"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Brunei</w:t>
            </w:r>
          </w:p>
        </w:tc>
        <w:tc>
          <w:tcPr>
            <w:tcW w:w="1234" w:type="dxa"/>
          </w:tcPr>
          <w:p w14:paraId="43E0B280"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7845.94</w:t>
            </w:r>
          </w:p>
        </w:tc>
        <w:tc>
          <w:tcPr>
            <w:tcW w:w="1234" w:type="dxa"/>
          </w:tcPr>
          <w:p w14:paraId="1E2CADEC"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1032.66</w:t>
            </w:r>
          </w:p>
        </w:tc>
        <w:tc>
          <w:tcPr>
            <w:tcW w:w="1234" w:type="dxa"/>
          </w:tcPr>
          <w:p w14:paraId="3318ECE9"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29134.15</w:t>
            </w:r>
          </w:p>
        </w:tc>
        <w:tc>
          <w:tcPr>
            <w:tcW w:w="1234" w:type="dxa"/>
          </w:tcPr>
          <w:p w14:paraId="5E4566A2"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8240.14</w:t>
            </w:r>
          </w:p>
        </w:tc>
        <w:tc>
          <w:tcPr>
            <w:tcW w:w="1234" w:type="dxa"/>
          </w:tcPr>
          <w:p w14:paraId="277F3357"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0.01</w:t>
            </w:r>
          </w:p>
        </w:tc>
        <w:tc>
          <w:tcPr>
            <w:tcW w:w="1234" w:type="dxa"/>
          </w:tcPr>
          <w:p w14:paraId="55E145F4"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0.02</w:t>
            </w:r>
          </w:p>
        </w:tc>
      </w:tr>
      <w:tr w:rsidR="008E146A" w:rsidRPr="00B2600A" w14:paraId="6433D698" w14:textId="77777777" w:rsidTr="0097700B">
        <w:trPr>
          <w:jc w:val="center"/>
        </w:trPr>
        <w:tc>
          <w:tcPr>
            <w:tcW w:w="1234" w:type="dxa"/>
          </w:tcPr>
          <w:p w14:paraId="0C81D9A2"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Indonesia</w:t>
            </w:r>
          </w:p>
        </w:tc>
        <w:tc>
          <w:tcPr>
            <w:tcW w:w="1234" w:type="dxa"/>
          </w:tcPr>
          <w:p w14:paraId="6C86CD14"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651.64</w:t>
            </w:r>
          </w:p>
        </w:tc>
        <w:tc>
          <w:tcPr>
            <w:tcW w:w="1234" w:type="dxa"/>
          </w:tcPr>
          <w:p w14:paraId="0A765F12"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110.19</w:t>
            </w:r>
          </w:p>
        </w:tc>
        <w:tc>
          <w:tcPr>
            <w:tcW w:w="1234" w:type="dxa"/>
          </w:tcPr>
          <w:p w14:paraId="7A29F11B"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2124.96</w:t>
            </w:r>
          </w:p>
        </w:tc>
        <w:tc>
          <w:tcPr>
            <w:tcW w:w="1234" w:type="dxa"/>
          </w:tcPr>
          <w:p w14:paraId="36138229"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1410.03</w:t>
            </w:r>
          </w:p>
        </w:tc>
        <w:tc>
          <w:tcPr>
            <w:tcW w:w="1234" w:type="dxa"/>
          </w:tcPr>
          <w:p w14:paraId="2575215C"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17.42</w:t>
            </w:r>
          </w:p>
        </w:tc>
        <w:tc>
          <w:tcPr>
            <w:tcW w:w="1234" w:type="dxa"/>
          </w:tcPr>
          <w:p w14:paraId="198D7E52"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2.58</w:t>
            </w:r>
          </w:p>
        </w:tc>
      </w:tr>
      <w:tr w:rsidR="008E146A" w:rsidRPr="00B2600A" w14:paraId="4B9D8A08" w14:textId="77777777" w:rsidTr="0097700B">
        <w:trPr>
          <w:jc w:val="center"/>
        </w:trPr>
        <w:tc>
          <w:tcPr>
            <w:tcW w:w="1234" w:type="dxa"/>
          </w:tcPr>
          <w:p w14:paraId="33BC7803"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Malaysia</w:t>
            </w:r>
          </w:p>
        </w:tc>
        <w:tc>
          <w:tcPr>
            <w:tcW w:w="1234" w:type="dxa"/>
          </w:tcPr>
          <w:p w14:paraId="6054C90E"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2305.53</w:t>
            </w:r>
          </w:p>
        </w:tc>
        <w:tc>
          <w:tcPr>
            <w:tcW w:w="1234" w:type="dxa"/>
          </w:tcPr>
          <w:p w14:paraId="2FB2003E"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491.14</w:t>
            </w:r>
          </w:p>
        </w:tc>
        <w:tc>
          <w:tcPr>
            <w:tcW w:w="1234" w:type="dxa"/>
          </w:tcPr>
          <w:p w14:paraId="5AC0226A"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6882.86</w:t>
            </w:r>
          </w:p>
        </w:tc>
        <w:tc>
          <w:tcPr>
            <w:tcW w:w="1234" w:type="dxa"/>
          </w:tcPr>
          <w:p w14:paraId="17F518D2"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3142.18</w:t>
            </w:r>
          </w:p>
        </w:tc>
        <w:tc>
          <w:tcPr>
            <w:tcW w:w="1234" w:type="dxa"/>
          </w:tcPr>
          <w:p w14:paraId="30C601BD"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11.46</w:t>
            </w:r>
          </w:p>
        </w:tc>
        <w:tc>
          <w:tcPr>
            <w:tcW w:w="1234" w:type="dxa"/>
          </w:tcPr>
          <w:p w14:paraId="373D7425"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4.06</w:t>
            </w:r>
          </w:p>
        </w:tc>
      </w:tr>
      <w:tr w:rsidR="008E146A" w:rsidRPr="00B2600A" w14:paraId="16021798" w14:textId="77777777" w:rsidTr="0097700B">
        <w:trPr>
          <w:jc w:val="center"/>
        </w:trPr>
        <w:tc>
          <w:tcPr>
            <w:tcW w:w="1234" w:type="dxa"/>
          </w:tcPr>
          <w:p w14:paraId="75C51F88" w14:textId="77777777" w:rsidR="008E146A" w:rsidRPr="00B2600A" w:rsidRDefault="008E146A" w:rsidP="00B2600A">
            <w:pPr>
              <w:shd w:val="clear" w:color="auto" w:fill="FFFFFF" w:themeFill="background1"/>
              <w:rPr>
                <w:rFonts w:asciiTheme="minorHAnsi" w:hAnsiTheme="minorHAnsi" w:cs="Times New Roman"/>
                <w:szCs w:val="24"/>
              </w:rPr>
            </w:pPr>
            <w:proofErr w:type="spellStart"/>
            <w:r w:rsidRPr="00B2600A">
              <w:rPr>
                <w:rFonts w:asciiTheme="minorHAnsi" w:hAnsiTheme="minorHAnsi" w:cs="Times New Roman"/>
                <w:szCs w:val="24"/>
              </w:rPr>
              <w:t>Philippines</w:t>
            </w:r>
            <w:proofErr w:type="spellEnd"/>
          </w:p>
        </w:tc>
        <w:tc>
          <w:tcPr>
            <w:tcW w:w="1234" w:type="dxa"/>
          </w:tcPr>
          <w:p w14:paraId="2657A150"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466.91</w:t>
            </w:r>
          </w:p>
        </w:tc>
        <w:tc>
          <w:tcPr>
            <w:tcW w:w="1234" w:type="dxa"/>
          </w:tcPr>
          <w:p w14:paraId="0AD44C1D"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43.69</w:t>
            </w:r>
          </w:p>
        </w:tc>
        <w:tc>
          <w:tcPr>
            <w:tcW w:w="1234" w:type="dxa"/>
          </w:tcPr>
          <w:p w14:paraId="0D78A40B"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1887.54</w:t>
            </w:r>
          </w:p>
        </w:tc>
        <w:tc>
          <w:tcPr>
            <w:tcW w:w="1234" w:type="dxa"/>
          </w:tcPr>
          <w:p w14:paraId="6839F39D"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953.77</w:t>
            </w:r>
          </w:p>
        </w:tc>
        <w:tc>
          <w:tcPr>
            <w:tcW w:w="1234" w:type="dxa"/>
          </w:tcPr>
          <w:p w14:paraId="1243C207"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32.24</w:t>
            </w:r>
          </w:p>
        </w:tc>
        <w:tc>
          <w:tcPr>
            <w:tcW w:w="1234" w:type="dxa"/>
          </w:tcPr>
          <w:p w14:paraId="4C7740E9"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7.16</w:t>
            </w:r>
          </w:p>
        </w:tc>
      </w:tr>
      <w:tr w:rsidR="008E146A" w:rsidRPr="00B2600A" w14:paraId="3F0386BF" w14:textId="77777777" w:rsidTr="0097700B">
        <w:trPr>
          <w:jc w:val="center"/>
        </w:trPr>
        <w:tc>
          <w:tcPr>
            <w:tcW w:w="1234" w:type="dxa"/>
          </w:tcPr>
          <w:p w14:paraId="694FD9BD"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Thailand</w:t>
            </w:r>
          </w:p>
        </w:tc>
        <w:tc>
          <w:tcPr>
            <w:tcW w:w="1234" w:type="dxa"/>
          </w:tcPr>
          <w:p w14:paraId="3761185A"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1474.96</w:t>
            </w:r>
          </w:p>
        </w:tc>
        <w:tc>
          <w:tcPr>
            <w:tcW w:w="1234" w:type="dxa"/>
          </w:tcPr>
          <w:p w14:paraId="22F015BB"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397.33</w:t>
            </w:r>
          </w:p>
        </w:tc>
        <w:tc>
          <w:tcPr>
            <w:tcW w:w="1234" w:type="dxa"/>
          </w:tcPr>
          <w:p w14:paraId="6F7E6306"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4041.05</w:t>
            </w:r>
          </w:p>
        </w:tc>
        <w:tc>
          <w:tcPr>
            <w:tcW w:w="1234" w:type="dxa"/>
          </w:tcPr>
          <w:p w14:paraId="5EA9D0F1"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1986.72</w:t>
            </w:r>
          </w:p>
        </w:tc>
        <w:tc>
          <w:tcPr>
            <w:tcW w:w="1234" w:type="dxa"/>
          </w:tcPr>
          <w:p w14:paraId="33C19FD1"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11.06</w:t>
            </w:r>
          </w:p>
        </w:tc>
        <w:tc>
          <w:tcPr>
            <w:tcW w:w="1234" w:type="dxa"/>
          </w:tcPr>
          <w:p w14:paraId="261CEED7"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5.76</w:t>
            </w:r>
          </w:p>
        </w:tc>
      </w:tr>
      <w:tr w:rsidR="008E146A" w:rsidRPr="00B2600A" w14:paraId="53BC135D" w14:textId="77777777" w:rsidTr="0097700B">
        <w:trPr>
          <w:jc w:val="center"/>
        </w:trPr>
        <w:tc>
          <w:tcPr>
            <w:tcW w:w="1234" w:type="dxa"/>
          </w:tcPr>
          <w:p w14:paraId="055522A9"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Vietnam</w:t>
            </w:r>
          </w:p>
        </w:tc>
        <w:tc>
          <w:tcPr>
            <w:tcW w:w="1234" w:type="dxa"/>
          </w:tcPr>
          <w:p w14:paraId="2E1F55A2"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557.20</w:t>
            </w:r>
          </w:p>
        </w:tc>
        <w:tc>
          <w:tcPr>
            <w:tcW w:w="1234" w:type="dxa"/>
          </w:tcPr>
          <w:p w14:paraId="0324F016"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235.54</w:t>
            </w:r>
          </w:p>
        </w:tc>
        <w:tc>
          <w:tcPr>
            <w:tcW w:w="1234" w:type="dxa"/>
          </w:tcPr>
          <w:p w14:paraId="3B1B335D"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1416.31</w:t>
            </w:r>
          </w:p>
        </w:tc>
        <w:tc>
          <w:tcPr>
            <w:tcW w:w="1234" w:type="dxa"/>
          </w:tcPr>
          <w:p w14:paraId="1D8E598C"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1280.69</w:t>
            </w:r>
          </w:p>
        </w:tc>
        <w:tc>
          <w:tcPr>
            <w:tcW w:w="1234" w:type="dxa"/>
          </w:tcPr>
          <w:p w14:paraId="790E0368"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48.42</w:t>
            </w:r>
          </w:p>
        </w:tc>
        <w:tc>
          <w:tcPr>
            <w:tcW w:w="1234" w:type="dxa"/>
          </w:tcPr>
          <w:p w14:paraId="29A5ABC9"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14.24</w:t>
            </w:r>
          </w:p>
        </w:tc>
      </w:tr>
    </w:tbl>
    <w:p w14:paraId="713FAC5A" w14:textId="77777777" w:rsidR="008E146A" w:rsidRPr="00B2600A" w:rsidRDefault="008E146A" w:rsidP="00B2600A">
      <w:pPr>
        <w:pStyle w:val="Heading1"/>
        <w:shd w:val="clear" w:color="auto" w:fill="FFFFFF" w:themeFill="background1"/>
        <w:spacing w:before="0" w:after="0"/>
        <w:jc w:val="both"/>
        <w:rPr>
          <w:rFonts w:cs="Times New Roman"/>
          <w:szCs w:val="24"/>
        </w:rPr>
      </w:pPr>
    </w:p>
    <w:p w14:paraId="32C3E32B"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 xml:space="preserve">The </w:t>
      </w:r>
      <w:proofErr w:type="spellStart"/>
      <w:r w:rsidRPr="00B2600A">
        <w:rPr>
          <w:rFonts w:asciiTheme="minorHAnsi" w:hAnsiTheme="minorHAnsi" w:cs="Times New Roman"/>
          <w:szCs w:val="24"/>
        </w:rPr>
        <w:t>Hausman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test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statistically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significant</w:t>
      </w:r>
      <w:proofErr w:type="spellEnd"/>
      <w:r w:rsidRPr="00B2600A">
        <w:rPr>
          <w:rFonts w:asciiTheme="minorHAnsi" w:hAnsiTheme="minorHAnsi" w:cs="Times New Roman"/>
          <w:szCs w:val="24"/>
        </w:rPr>
        <w:t xml:space="preserve"> (χ² = 7.84, p = 0.0495), </w:t>
      </w:r>
      <w:proofErr w:type="spellStart"/>
      <w:r w:rsidRPr="00B2600A">
        <w:rPr>
          <w:rFonts w:asciiTheme="minorHAnsi" w:hAnsiTheme="minorHAnsi" w:cs="Times New Roman"/>
          <w:szCs w:val="24"/>
        </w:rPr>
        <w:t>supporting</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fixed-effects</w:t>
      </w:r>
      <w:proofErr w:type="spellEnd"/>
      <w:r w:rsidRPr="00B2600A">
        <w:rPr>
          <w:rFonts w:asciiTheme="minorHAnsi" w:hAnsiTheme="minorHAnsi" w:cs="Times New Roman"/>
          <w:szCs w:val="24"/>
        </w:rPr>
        <w:t xml:space="preserve"> model over </w:t>
      </w:r>
      <w:proofErr w:type="spellStart"/>
      <w:r w:rsidRPr="00B2600A">
        <w:rPr>
          <w:rFonts w:asciiTheme="minorHAnsi" w:hAnsiTheme="minorHAnsi" w:cs="Times New Roman"/>
          <w:szCs w:val="24"/>
        </w:rPr>
        <w:t>random</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effects</w:t>
      </w:r>
      <w:proofErr w:type="spellEnd"/>
      <w:r w:rsidRPr="00B2600A">
        <w:rPr>
          <w:rFonts w:asciiTheme="minorHAnsi" w:hAnsiTheme="minorHAnsi" w:cs="Times New Roman"/>
          <w:szCs w:val="24"/>
        </w:rPr>
        <w:t xml:space="preserve">. The </w:t>
      </w:r>
      <w:proofErr w:type="spellStart"/>
      <w:r w:rsidRPr="00B2600A">
        <w:rPr>
          <w:rFonts w:asciiTheme="minorHAnsi" w:hAnsiTheme="minorHAnsi" w:cs="Times New Roman"/>
          <w:szCs w:val="24"/>
        </w:rPr>
        <w:t>Breusch</w:t>
      </w:r>
      <w:proofErr w:type="spellEnd"/>
      <w:r w:rsidRPr="00B2600A">
        <w:rPr>
          <w:rFonts w:asciiTheme="minorHAnsi" w:hAnsiTheme="minorHAnsi" w:cs="Times New Roman"/>
          <w:szCs w:val="24"/>
        </w:rPr>
        <w:t xml:space="preserve">–Pagan LM </w:t>
      </w:r>
      <w:proofErr w:type="spellStart"/>
      <w:r w:rsidRPr="00B2600A">
        <w:rPr>
          <w:rFonts w:asciiTheme="minorHAnsi" w:hAnsiTheme="minorHAnsi" w:cs="Times New Roman"/>
          <w:szCs w:val="24"/>
        </w:rPr>
        <w:t>test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also</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significant</w:t>
      </w:r>
      <w:proofErr w:type="spellEnd"/>
      <w:r w:rsidRPr="00B2600A">
        <w:rPr>
          <w:rFonts w:asciiTheme="minorHAnsi" w:hAnsiTheme="minorHAnsi" w:cs="Times New Roman"/>
          <w:szCs w:val="24"/>
        </w:rPr>
        <w:t xml:space="preserve"> (p = 0.0001), </w:t>
      </w:r>
      <w:proofErr w:type="spellStart"/>
      <w:r w:rsidRPr="00B2600A">
        <w:rPr>
          <w:rFonts w:asciiTheme="minorHAnsi" w:hAnsiTheme="minorHAnsi" w:cs="Times New Roman"/>
          <w:szCs w:val="24"/>
        </w:rPr>
        <w:t>indicating</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presence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of</w:t>
      </w:r>
      <w:proofErr w:type="spellEnd"/>
      <w:r w:rsidRPr="00B2600A">
        <w:rPr>
          <w:rFonts w:asciiTheme="minorHAnsi" w:hAnsiTheme="minorHAnsi" w:cs="Times New Roman"/>
          <w:szCs w:val="24"/>
        </w:rPr>
        <w:t xml:space="preserve"> panel-level </w:t>
      </w:r>
      <w:proofErr w:type="spellStart"/>
      <w:r w:rsidRPr="00B2600A">
        <w:rPr>
          <w:rFonts w:asciiTheme="minorHAnsi" w:hAnsiTheme="minorHAnsi" w:cs="Times New Roman"/>
          <w:szCs w:val="24"/>
        </w:rPr>
        <w:t>heterogeneity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and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confirming</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that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pooled</w:t>
      </w:r>
      <w:proofErr w:type="spellEnd"/>
      <w:r w:rsidRPr="00B2600A">
        <w:rPr>
          <w:rFonts w:asciiTheme="minorHAnsi" w:hAnsiTheme="minorHAnsi" w:cs="Times New Roman"/>
          <w:szCs w:val="24"/>
        </w:rPr>
        <w:t xml:space="preserve"> OLS </w:t>
      </w:r>
      <w:proofErr w:type="spellStart"/>
      <w:r w:rsidRPr="00B2600A">
        <w:rPr>
          <w:rFonts w:asciiTheme="minorHAnsi" w:hAnsiTheme="minorHAnsi" w:cs="Times New Roman"/>
          <w:szCs w:val="24"/>
        </w:rPr>
        <w:t>alone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insufficient</w:t>
      </w:r>
      <w:proofErr w:type="spellEnd"/>
      <w:r w:rsidRPr="00B2600A">
        <w:rPr>
          <w:rFonts w:asciiTheme="minorHAnsi" w:hAnsiTheme="minorHAnsi" w:cs="Times New Roman"/>
          <w:szCs w:val="24"/>
        </w:rPr>
        <w:t>.</w:t>
      </w:r>
    </w:p>
    <w:p w14:paraId="1FEEC6CF" w14:textId="77777777" w:rsidR="008E146A" w:rsidRPr="00B2600A" w:rsidRDefault="008E146A" w:rsidP="00B2600A">
      <w:pPr>
        <w:shd w:val="clear" w:color="auto" w:fill="FFFFFF" w:themeFill="background1"/>
        <w:rPr>
          <w:rFonts w:asciiTheme="minorHAnsi" w:hAnsiTheme="minorHAnsi" w:cs="Times New Roman"/>
          <w:szCs w:val="24"/>
        </w:rPr>
      </w:pPr>
    </w:p>
    <w:p w14:paraId="264DB30A" w14:textId="77777777" w:rsidR="008E146A" w:rsidRPr="00B2600A" w:rsidRDefault="008E146A" w:rsidP="00B2600A">
      <w:pPr>
        <w:pStyle w:val="Heading1"/>
        <w:shd w:val="clear" w:color="auto" w:fill="FFFFFF" w:themeFill="background1"/>
        <w:spacing w:before="0" w:after="0"/>
        <w:rPr>
          <w:rFonts w:cs="Times New Roman"/>
          <w:szCs w:val="24"/>
        </w:rPr>
      </w:pPr>
      <w:proofErr w:type="spellStart"/>
      <w:r w:rsidRPr="00B2600A">
        <w:rPr>
          <w:rFonts w:cs="Times New Roman"/>
          <w:szCs w:val="24"/>
        </w:rPr>
        <w:t>Table</w:t>
      </w:r>
      <w:proofErr w:type="spellEnd"/>
      <w:r w:rsidRPr="00B2600A">
        <w:rPr>
          <w:rFonts w:cs="Times New Roman"/>
          <w:szCs w:val="24"/>
        </w:rPr>
        <w:t xml:space="preserve"> 6. </w:t>
      </w:r>
      <w:proofErr w:type="spellStart"/>
      <w:r w:rsidRPr="00B2600A">
        <w:rPr>
          <w:rFonts w:cs="Times New Roman"/>
          <w:szCs w:val="24"/>
        </w:rPr>
        <w:t>Hausman</w:t>
      </w:r>
      <w:proofErr w:type="spellEnd"/>
      <w:r w:rsidRPr="00B2600A">
        <w:rPr>
          <w:rFonts w:cs="Times New Roman"/>
          <w:szCs w:val="24"/>
        </w:rPr>
        <w:t xml:space="preserve"> </w:t>
      </w:r>
      <w:proofErr w:type="spellStart"/>
      <w:r w:rsidRPr="00B2600A">
        <w:rPr>
          <w:rFonts w:cs="Times New Roman"/>
          <w:szCs w:val="24"/>
        </w:rPr>
        <w:t>and</w:t>
      </w:r>
      <w:proofErr w:type="spellEnd"/>
      <w:r w:rsidRPr="00B2600A">
        <w:rPr>
          <w:rFonts w:cs="Times New Roman"/>
          <w:szCs w:val="24"/>
        </w:rPr>
        <w:t xml:space="preserve"> </w:t>
      </w:r>
      <w:proofErr w:type="spellStart"/>
      <w:r w:rsidRPr="00B2600A">
        <w:rPr>
          <w:rFonts w:cs="Times New Roman"/>
          <w:szCs w:val="24"/>
        </w:rPr>
        <w:t>Breusch</w:t>
      </w:r>
      <w:proofErr w:type="spellEnd"/>
      <w:r w:rsidRPr="00B2600A">
        <w:rPr>
          <w:rFonts w:cs="Times New Roman"/>
          <w:szCs w:val="24"/>
        </w:rPr>
        <w:t xml:space="preserve">-Pagan </w:t>
      </w:r>
      <w:proofErr w:type="spellStart"/>
      <w:r w:rsidRPr="00B2600A">
        <w:rPr>
          <w:rFonts w:cs="Times New Roman"/>
          <w:szCs w:val="24"/>
        </w:rPr>
        <w:t>Test</w:t>
      </w:r>
      <w:proofErr w:type="spellEnd"/>
      <w:r w:rsidRPr="00B2600A">
        <w:rPr>
          <w:rFonts w:cs="Times New Roman"/>
          <w:szCs w:val="24"/>
        </w:rPr>
        <w:t xml:space="preserve"> </w:t>
      </w:r>
      <w:proofErr w:type="spellStart"/>
      <w:r w:rsidRPr="00B2600A">
        <w:rPr>
          <w:rFonts w:cs="Times New Roman"/>
          <w:szCs w:val="24"/>
        </w:rPr>
        <w:t>Results</w:t>
      </w:r>
      <w:proofErr w:type="spellEnd"/>
    </w:p>
    <w:p w14:paraId="0DDA572F" w14:textId="77777777" w:rsidR="008E146A" w:rsidRPr="00B2600A" w:rsidRDefault="008E146A" w:rsidP="00B2600A">
      <w:pPr>
        <w:shd w:val="clear" w:color="auto" w:fill="FFFFFF" w:themeFill="background1"/>
        <w:rPr>
          <w:rFonts w:asciiTheme="minorHAnsi" w:hAnsiTheme="minorHAnsi" w:cs="Times New Roman"/>
          <w:szCs w:val="24"/>
        </w:rPr>
      </w:pPr>
    </w:p>
    <w:tbl>
      <w:tblPr>
        <w:tblStyle w:val="TableGrid"/>
        <w:tblW w:w="0" w:type="auto"/>
        <w:jc w:val="center"/>
        <w:tblLook w:val="04A0" w:firstRow="1" w:lastRow="0" w:firstColumn="1" w:lastColumn="0" w:noHBand="0" w:noVBand="1"/>
      </w:tblPr>
      <w:tblGrid>
        <w:gridCol w:w="1789"/>
        <w:gridCol w:w="1154"/>
        <w:gridCol w:w="1748"/>
        <w:gridCol w:w="1551"/>
        <w:gridCol w:w="2252"/>
      </w:tblGrid>
      <w:tr w:rsidR="008E146A" w:rsidRPr="00B2600A" w14:paraId="6158B0E8" w14:textId="77777777" w:rsidTr="0097700B">
        <w:trPr>
          <w:jc w:val="center"/>
        </w:trPr>
        <w:tc>
          <w:tcPr>
            <w:tcW w:w="1728" w:type="dxa"/>
          </w:tcPr>
          <w:p w14:paraId="0C4F63AB" w14:textId="77777777" w:rsidR="008E146A" w:rsidRPr="00B2600A" w:rsidRDefault="008E146A" w:rsidP="00B2600A">
            <w:pPr>
              <w:shd w:val="clear" w:color="auto" w:fill="FFFFFF" w:themeFill="background1"/>
              <w:rPr>
                <w:rFonts w:asciiTheme="minorHAnsi" w:hAnsiTheme="minorHAnsi" w:cs="Times New Roman"/>
                <w:szCs w:val="24"/>
              </w:rPr>
            </w:pPr>
            <w:proofErr w:type="spellStart"/>
            <w:r w:rsidRPr="00B2600A">
              <w:rPr>
                <w:rFonts w:asciiTheme="minorHAnsi" w:hAnsiTheme="minorHAnsi" w:cs="Times New Roman"/>
                <w:szCs w:val="24"/>
              </w:rPr>
              <w:t>Test</w:t>
            </w:r>
            <w:proofErr w:type="spellEnd"/>
          </w:p>
        </w:tc>
        <w:tc>
          <w:tcPr>
            <w:tcW w:w="1728" w:type="dxa"/>
          </w:tcPr>
          <w:p w14:paraId="5CAF566F"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DF</w:t>
            </w:r>
          </w:p>
        </w:tc>
        <w:tc>
          <w:tcPr>
            <w:tcW w:w="1728" w:type="dxa"/>
          </w:tcPr>
          <w:p w14:paraId="4D93CCD2" w14:textId="77777777" w:rsidR="008E146A" w:rsidRPr="00B2600A" w:rsidRDefault="008E146A" w:rsidP="00B2600A">
            <w:pPr>
              <w:shd w:val="clear" w:color="auto" w:fill="FFFFFF" w:themeFill="background1"/>
              <w:rPr>
                <w:rFonts w:asciiTheme="minorHAnsi" w:hAnsiTheme="minorHAnsi" w:cs="Times New Roman"/>
                <w:szCs w:val="24"/>
              </w:rPr>
            </w:pPr>
            <w:proofErr w:type="spellStart"/>
            <w:r w:rsidRPr="00B2600A">
              <w:rPr>
                <w:rFonts w:asciiTheme="minorHAnsi" w:hAnsiTheme="minorHAnsi" w:cs="Times New Roman"/>
                <w:szCs w:val="24"/>
              </w:rPr>
              <w:t>Statistics</w:t>
            </w:r>
            <w:proofErr w:type="spellEnd"/>
          </w:p>
        </w:tc>
        <w:tc>
          <w:tcPr>
            <w:tcW w:w="1728" w:type="dxa"/>
          </w:tcPr>
          <w:p w14:paraId="3A256EBA"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p-</w:t>
            </w:r>
            <w:proofErr w:type="spellStart"/>
            <w:r w:rsidRPr="00B2600A">
              <w:rPr>
                <w:rFonts w:asciiTheme="minorHAnsi" w:hAnsiTheme="minorHAnsi" w:cs="Times New Roman"/>
                <w:szCs w:val="24"/>
              </w:rPr>
              <w:t>value</w:t>
            </w:r>
            <w:proofErr w:type="spellEnd"/>
          </w:p>
        </w:tc>
        <w:tc>
          <w:tcPr>
            <w:tcW w:w="1728" w:type="dxa"/>
          </w:tcPr>
          <w:p w14:paraId="4915B8A0" w14:textId="77777777" w:rsidR="008E146A" w:rsidRPr="00B2600A" w:rsidRDefault="008E146A" w:rsidP="00B2600A">
            <w:pPr>
              <w:shd w:val="clear" w:color="auto" w:fill="FFFFFF" w:themeFill="background1"/>
              <w:rPr>
                <w:rFonts w:asciiTheme="minorHAnsi" w:hAnsiTheme="minorHAnsi" w:cs="Times New Roman"/>
                <w:szCs w:val="24"/>
              </w:rPr>
            </w:pPr>
            <w:proofErr w:type="spellStart"/>
            <w:r w:rsidRPr="00B2600A">
              <w:rPr>
                <w:rFonts w:asciiTheme="minorHAnsi" w:hAnsiTheme="minorHAnsi" w:cs="Times New Roman"/>
                <w:szCs w:val="24"/>
              </w:rPr>
              <w:t>Interpretation</w:t>
            </w:r>
            <w:proofErr w:type="spellEnd"/>
          </w:p>
        </w:tc>
      </w:tr>
      <w:tr w:rsidR="008E146A" w:rsidRPr="00B2600A" w14:paraId="1FE10D90" w14:textId="77777777" w:rsidTr="0097700B">
        <w:trPr>
          <w:jc w:val="center"/>
        </w:trPr>
        <w:tc>
          <w:tcPr>
            <w:tcW w:w="1728" w:type="dxa"/>
          </w:tcPr>
          <w:p w14:paraId="2287ABDE" w14:textId="77777777" w:rsidR="008E146A" w:rsidRPr="00B2600A" w:rsidRDefault="008E146A" w:rsidP="00B2600A">
            <w:pPr>
              <w:shd w:val="clear" w:color="auto" w:fill="FFFFFF" w:themeFill="background1"/>
              <w:rPr>
                <w:rFonts w:asciiTheme="minorHAnsi" w:hAnsiTheme="minorHAnsi" w:cs="Times New Roman"/>
                <w:szCs w:val="24"/>
              </w:rPr>
            </w:pPr>
            <w:proofErr w:type="spellStart"/>
            <w:r w:rsidRPr="00B2600A">
              <w:rPr>
                <w:rFonts w:asciiTheme="minorHAnsi" w:hAnsiTheme="minorHAnsi" w:cs="Times New Roman"/>
                <w:szCs w:val="24"/>
              </w:rPr>
              <w:t>Hausman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Test</w:t>
            </w:r>
            <w:proofErr w:type="spellEnd"/>
          </w:p>
        </w:tc>
        <w:tc>
          <w:tcPr>
            <w:tcW w:w="1728" w:type="dxa"/>
          </w:tcPr>
          <w:p w14:paraId="49D93997"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3</w:t>
            </w:r>
          </w:p>
        </w:tc>
        <w:tc>
          <w:tcPr>
            <w:tcW w:w="1728" w:type="dxa"/>
          </w:tcPr>
          <w:p w14:paraId="2D833CCF"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7.84</w:t>
            </w:r>
          </w:p>
        </w:tc>
        <w:tc>
          <w:tcPr>
            <w:tcW w:w="1728" w:type="dxa"/>
          </w:tcPr>
          <w:p w14:paraId="1EC09AB5"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0.0495</w:t>
            </w:r>
          </w:p>
        </w:tc>
        <w:tc>
          <w:tcPr>
            <w:tcW w:w="1728" w:type="dxa"/>
          </w:tcPr>
          <w:p w14:paraId="5DFBCC7F" w14:textId="77777777" w:rsidR="008E146A" w:rsidRPr="00B2600A" w:rsidRDefault="008E146A" w:rsidP="00B2600A">
            <w:pPr>
              <w:shd w:val="clear" w:color="auto" w:fill="FFFFFF" w:themeFill="background1"/>
              <w:rPr>
                <w:rFonts w:asciiTheme="minorHAnsi" w:hAnsiTheme="minorHAnsi" w:cs="Times New Roman"/>
                <w:szCs w:val="24"/>
              </w:rPr>
            </w:pPr>
            <w:proofErr w:type="spellStart"/>
            <w:r w:rsidRPr="00B2600A">
              <w:rPr>
                <w:rFonts w:asciiTheme="minorHAnsi" w:hAnsiTheme="minorHAnsi" w:cs="Times New Roman"/>
                <w:szCs w:val="24"/>
              </w:rPr>
              <w:t>Fixed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Effect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preferred</w:t>
            </w:r>
            <w:proofErr w:type="spellEnd"/>
          </w:p>
        </w:tc>
      </w:tr>
      <w:tr w:rsidR="008E146A" w:rsidRPr="00B2600A" w14:paraId="42E7F5A8" w14:textId="77777777" w:rsidTr="0097700B">
        <w:trPr>
          <w:jc w:val="center"/>
        </w:trPr>
        <w:tc>
          <w:tcPr>
            <w:tcW w:w="1728" w:type="dxa"/>
          </w:tcPr>
          <w:p w14:paraId="17D21698" w14:textId="77777777" w:rsidR="008E146A" w:rsidRPr="00B2600A" w:rsidRDefault="008E146A" w:rsidP="00B2600A">
            <w:pPr>
              <w:shd w:val="clear" w:color="auto" w:fill="FFFFFF" w:themeFill="background1"/>
              <w:rPr>
                <w:rFonts w:asciiTheme="minorHAnsi" w:hAnsiTheme="minorHAnsi" w:cs="Times New Roman"/>
                <w:szCs w:val="24"/>
              </w:rPr>
            </w:pPr>
            <w:proofErr w:type="spellStart"/>
            <w:r w:rsidRPr="00B2600A">
              <w:rPr>
                <w:rFonts w:asciiTheme="minorHAnsi" w:hAnsiTheme="minorHAnsi" w:cs="Times New Roman"/>
                <w:szCs w:val="24"/>
              </w:rPr>
              <w:t>Breusch</w:t>
            </w:r>
            <w:proofErr w:type="spellEnd"/>
            <w:r w:rsidRPr="00B2600A">
              <w:rPr>
                <w:rFonts w:asciiTheme="minorHAnsi" w:hAnsiTheme="minorHAnsi" w:cs="Times New Roman"/>
                <w:szCs w:val="24"/>
              </w:rPr>
              <w:t xml:space="preserve">-Pagan </w:t>
            </w:r>
            <w:proofErr w:type="spellStart"/>
            <w:r w:rsidRPr="00B2600A">
              <w:rPr>
                <w:rFonts w:asciiTheme="minorHAnsi" w:hAnsiTheme="minorHAnsi" w:cs="Times New Roman"/>
                <w:szCs w:val="24"/>
              </w:rPr>
              <w:t>Test</w:t>
            </w:r>
            <w:proofErr w:type="spellEnd"/>
          </w:p>
        </w:tc>
        <w:tc>
          <w:tcPr>
            <w:tcW w:w="1728" w:type="dxa"/>
          </w:tcPr>
          <w:p w14:paraId="71B9916B"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2</w:t>
            </w:r>
          </w:p>
        </w:tc>
        <w:tc>
          <w:tcPr>
            <w:tcW w:w="1728" w:type="dxa"/>
          </w:tcPr>
          <w:p w14:paraId="770CABA8"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17.89</w:t>
            </w:r>
          </w:p>
        </w:tc>
        <w:tc>
          <w:tcPr>
            <w:tcW w:w="1728" w:type="dxa"/>
          </w:tcPr>
          <w:p w14:paraId="3C223A8D"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0.0001</w:t>
            </w:r>
          </w:p>
        </w:tc>
        <w:tc>
          <w:tcPr>
            <w:tcW w:w="1728" w:type="dxa"/>
          </w:tcPr>
          <w:p w14:paraId="082D0A11" w14:textId="77777777" w:rsidR="008E146A" w:rsidRPr="00B2600A" w:rsidRDefault="008E146A" w:rsidP="00B2600A">
            <w:pPr>
              <w:shd w:val="clear" w:color="auto" w:fill="FFFFFF" w:themeFill="background1"/>
              <w:rPr>
                <w:rFonts w:asciiTheme="minorHAnsi" w:hAnsiTheme="minorHAnsi" w:cs="Times New Roman"/>
                <w:szCs w:val="24"/>
              </w:rPr>
            </w:pPr>
            <w:proofErr w:type="spellStart"/>
            <w:r w:rsidRPr="00B2600A">
              <w:rPr>
                <w:rFonts w:asciiTheme="minorHAnsi" w:hAnsiTheme="minorHAnsi" w:cs="Times New Roman"/>
                <w:szCs w:val="24"/>
              </w:rPr>
              <w:t>Random</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Effects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present</w:t>
            </w:r>
            <w:proofErr w:type="spellEnd"/>
          </w:p>
        </w:tc>
      </w:tr>
    </w:tbl>
    <w:p w14:paraId="57C812CF" w14:textId="77777777" w:rsidR="008E146A" w:rsidRPr="00B2600A" w:rsidRDefault="008E146A" w:rsidP="00B2600A">
      <w:pPr>
        <w:pStyle w:val="Heading1"/>
        <w:shd w:val="clear" w:color="auto" w:fill="FFFFFF" w:themeFill="background1"/>
        <w:spacing w:before="0" w:after="0"/>
        <w:jc w:val="both"/>
        <w:rPr>
          <w:rFonts w:cs="Times New Roman"/>
          <w:szCs w:val="24"/>
        </w:rPr>
      </w:pPr>
    </w:p>
    <w:p w14:paraId="318674CE"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 xml:space="preserve">The </w:t>
      </w:r>
      <w:proofErr w:type="spellStart"/>
      <w:r w:rsidRPr="00B2600A">
        <w:rPr>
          <w:rFonts w:asciiTheme="minorHAnsi" w:hAnsiTheme="minorHAnsi" w:cs="Times New Roman"/>
          <w:szCs w:val="24"/>
        </w:rPr>
        <w:t>fixed-effects</w:t>
      </w:r>
      <w:proofErr w:type="spellEnd"/>
      <w:r w:rsidRPr="00B2600A">
        <w:rPr>
          <w:rFonts w:asciiTheme="minorHAnsi" w:hAnsiTheme="minorHAnsi" w:cs="Times New Roman"/>
          <w:szCs w:val="24"/>
        </w:rPr>
        <w:t xml:space="preserve"> model </w:t>
      </w:r>
      <w:proofErr w:type="spellStart"/>
      <w:r w:rsidRPr="00B2600A">
        <w:rPr>
          <w:rFonts w:asciiTheme="minorHAnsi" w:hAnsiTheme="minorHAnsi" w:cs="Times New Roman"/>
          <w:szCs w:val="24"/>
        </w:rPr>
        <w:t>shows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that</w:t>
      </w:r>
      <w:proofErr w:type="spellEnd"/>
      <w:r w:rsidRPr="00B2600A">
        <w:rPr>
          <w:rFonts w:asciiTheme="minorHAnsi" w:hAnsiTheme="minorHAnsi" w:cs="Times New Roman"/>
          <w:szCs w:val="24"/>
        </w:rPr>
        <w:t xml:space="preserve"> EU </w:t>
      </w:r>
      <w:proofErr w:type="spellStart"/>
      <w:r w:rsidRPr="00B2600A">
        <w:rPr>
          <w:rFonts w:asciiTheme="minorHAnsi" w:hAnsiTheme="minorHAnsi" w:cs="Times New Roman"/>
          <w:szCs w:val="24"/>
        </w:rPr>
        <w:t>is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positively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and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significantly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associated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with</w:t>
      </w:r>
      <w:proofErr w:type="spellEnd"/>
      <w:r w:rsidRPr="00B2600A">
        <w:rPr>
          <w:rFonts w:asciiTheme="minorHAnsi" w:hAnsiTheme="minorHAnsi" w:cs="Times New Roman"/>
          <w:szCs w:val="24"/>
        </w:rPr>
        <w:t xml:space="preserve"> GDP per </w:t>
      </w:r>
      <w:proofErr w:type="spellStart"/>
      <w:r w:rsidRPr="00B2600A">
        <w:rPr>
          <w:rFonts w:asciiTheme="minorHAnsi" w:hAnsiTheme="minorHAnsi" w:cs="Times New Roman"/>
          <w:szCs w:val="24"/>
        </w:rPr>
        <w:t>capita</w:t>
      </w:r>
      <w:proofErr w:type="spellEnd"/>
      <w:r w:rsidRPr="00B2600A">
        <w:rPr>
          <w:rFonts w:asciiTheme="minorHAnsi" w:hAnsiTheme="minorHAnsi" w:cs="Times New Roman"/>
          <w:szCs w:val="24"/>
        </w:rPr>
        <w:t xml:space="preserve"> (β = 3.0207, p &lt; 0.0001). </w:t>
      </w:r>
      <w:proofErr w:type="spellStart"/>
      <w:r w:rsidRPr="00B2600A">
        <w:rPr>
          <w:rFonts w:asciiTheme="minorHAnsi" w:hAnsiTheme="minorHAnsi" w:cs="Times New Roman"/>
          <w:szCs w:val="24"/>
        </w:rPr>
        <w:t>This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supports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energy</w:t>
      </w:r>
      <w:proofErr w:type="spellEnd"/>
      <w:r w:rsidRPr="00B2600A">
        <w:rPr>
          <w:rFonts w:asciiTheme="minorHAnsi" w:hAnsiTheme="minorHAnsi" w:cs="Times New Roman"/>
          <w:szCs w:val="24"/>
        </w:rPr>
        <w:t>–</w:t>
      </w:r>
      <w:proofErr w:type="spellStart"/>
      <w:r w:rsidRPr="00B2600A">
        <w:rPr>
          <w:rFonts w:asciiTheme="minorHAnsi" w:hAnsiTheme="minorHAnsi" w:cs="Times New Roman"/>
          <w:szCs w:val="24"/>
        </w:rPr>
        <w:t>growth</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nexus</w:t>
      </w:r>
      <w:proofErr w:type="spellEnd"/>
      <w:r w:rsidRPr="00B2600A">
        <w:rPr>
          <w:rFonts w:asciiTheme="minorHAnsi" w:hAnsiTheme="minorHAnsi" w:cs="Times New Roman"/>
          <w:szCs w:val="24"/>
        </w:rPr>
        <w:t xml:space="preserve">, as </w:t>
      </w:r>
      <w:proofErr w:type="spellStart"/>
      <w:r w:rsidRPr="00B2600A">
        <w:rPr>
          <w:rFonts w:asciiTheme="minorHAnsi" w:hAnsiTheme="minorHAnsi" w:cs="Times New Roman"/>
          <w:szCs w:val="24"/>
        </w:rPr>
        <w:t>energy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availability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facilitates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industrial</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production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transportation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and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economic</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activity</w:t>
      </w:r>
      <w:proofErr w:type="spellEnd"/>
      <w:r w:rsidRPr="00B2600A">
        <w:rPr>
          <w:rFonts w:asciiTheme="minorHAnsi" w:hAnsiTheme="minorHAnsi" w:cs="Times New Roman"/>
          <w:szCs w:val="24"/>
        </w:rPr>
        <w:t xml:space="preserve">. ENI </w:t>
      </w:r>
      <w:proofErr w:type="spellStart"/>
      <w:r w:rsidRPr="00B2600A">
        <w:rPr>
          <w:rFonts w:asciiTheme="minorHAnsi" w:hAnsiTheme="minorHAnsi" w:cs="Times New Roman"/>
          <w:szCs w:val="24"/>
        </w:rPr>
        <w:t>is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also</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positive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and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significant</w:t>
      </w:r>
      <w:proofErr w:type="spellEnd"/>
      <w:r w:rsidRPr="00B2600A">
        <w:rPr>
          <w:rFonts w:asciiTheme="minorHAnsi" w:hAnsiTheme="minorHAnsi" w:cs="Times New Roman"/>
          <w:szCs w:val="24"/>
        </w:rPr>
        <w:t xml:space="preserve"> (β = 8.4762, p = 0.0061). </w:t>
      </w:r>
      <w:proofErr w:type="spellStart"/>
      <w:r w:rsidRPr="00B2600A">
        <w:rPr>
          <w:rFonts w:asciiTheme="minorHAnsi" w:hAnsiTheme="minorHAnsi" w:cs="Times New Roman"/>
          <w:szCs w:val="24"/>
        </w:rPr>
        <w:t>This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should</w:t>
      </w:r>
      <w:proofErr w:type="spellEnd"/>
      <w:r w:rsidRPr="00B2600A">
        <w:rPr>
          <w:rFonts w:asciiTheme="minorHAnsi" w:hAnsiTheme="minorHAnsi" w:cs="Times New Roman"/>
          <w:szCs w:val="24"/>
        </w:rPr>
        <w:t xml:space="preserve"> not </w:t>
      </w:r>
      <w:proofErr w:type="spellStart"/>
      <w:r w:rsidRPr="00B2600A">
        <w:rPr>
          <w:rFonts w:asciiTheme="minorHAnsi" w:hAnsiTheme="minorHAnsi" w:cs="Times New Roman"/>
          <w:szCs w:val="24"/>
        </w:rPr>
        <w:t>be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interpreted</w:t>
      </w:r>
      <w:proofErr w:type="spellEnd"/>
      <w:r w:rsidRPr="00B2600A">
        <w:rPr>
          <w:rFonts w:asciiTheme="minorHAnsi" w:hAnsiTheme="minorHAnsi" w:cs="Times New Roman"/>
          <w:szCs w:val="24"/>
        </w:rPr>
        <w:t xml:space="preserve"> as </w:t>
      </w:r>
      <w:proofErr w:type="spellStart"/>
      <w:r w:rsidRPr="00B2600A">
        <w:rPr>
          <w:rFonts w:asciiTheme="minorHAnsi" w:hAnsiTheme="minorHAnsi" w:cs="Times New Roman"/>
          <w:szCs w:val="24"/>
        </w:rPr>
        <w:t>evidence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that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energy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dependence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beneficial</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rather</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imported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energy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may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support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production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when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domestic</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supply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insufficient</w:t>
      </w:r>
      <w:proofErr w:type="spellEnd"/>
      <w:r w:rsidRPr="00B2600A">
        <w:rPr>
          <w:rFonts w:asciiTheme="minorHAnsi" w:hAnsiTheme="minorHAnsi" w:cs="Times New Roman"/>
          <w:szCs w:val="24"/>
        </w:rPr>
        <w:t>.</w:t>
      </w:r>
    </w:p>
    <w:p w14:paraId="0E3BC201"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 xml:space="preserve">REO has a </w:t>
      </w:r>
      <w:proofErr w:type="spellStart"/>
      <w:r w:rsidRPr="00B2600A">
        <w:rPr>
          <w:rFonts w:asciiTheme="minorHAnsi" w:hAnsiTheme="minorHAnsi" w:cs="Times New Roman"/>
          <w:szCs w:val="24"/>
        </w:rPr>
        <w:t>positive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coefficient</w:t>
      </w:r>
      <w:proofErr w:type="spellEnd"/>
      <w:r w:rsidRPr="00B2600A">
        <w:rPr>
          <w:rFonts w:asciiTheme="minorHAnsi" w:hAnsiTheme="minorHAnsi" w:cs="Times New Roman"/>
          <w:szCs w:val="24"/>
        </w:rPr>
        <w:t xml:space="preserve"> (β = 48.9482) </w:t>
      </w:r>
      <w:proofErr w:type="spellStart"/>
      <w:r w:rsidRPr="00B2600A">
        <w:rPr>
          <w:rFonts w:asciiTheme="minorHAnsi" w:hAnsiTheme="minorHAnsi" w:cs="Times New Roman"/>
          <w:szCs w:val="24"/>
        </w:rPr>
        <w:t>but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only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marginally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significant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the</w:t>
      </w:r>
      <w:proofErr w:type="spellEnd"/>
      <w:r w:rsidRPr="00B2600A">
        <w:rPr>
          <w:rFonts w:asciiTheme="minorHAnsi" w:hAnsiTheme="minorHAnsi" w:cs="Times New Roman"/>
          <w:szCs w:val="24"/>
        </w:rPr>
        <w:t xml:space="preserve"> 10% level (p = 0.0807). </w:t>
      </w:r>
      <w:proofErr w:type="spellStart"/>
      <w:r w:rsidRPr="00B2600A">
        <w:rPr>
          <w:rFonts w:asciiTheme="minorHAnsi" w:hAnsiTheme="minorHAnsi" w:cs="Times New Roman"/>
          <w:szCs w:val="24"/>
        </w:rPr>
        <w:t>This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weaker</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statistical</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evidence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may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reflect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differences</w:t>
      </w:r>
      <w:proofErr w:type="spellEnd"/>
      <w:r w:rsidRPr="00B2600A">
        <w:rPr>
          <w:rFonts w:asciiTheme="minorHAnsi" w:hAnsiTheme="minorHAnsi" w:cs="Times New Roman"/>
          <w:szCs w:val="24"/>
        </w:rPr>
        <w:t xml:space="preserve"> in </w:t>
      </w:r>
      <w:proofErr w:type="spellStart"/>
      <w:r w:rsidRPr="00B2600A">
        <w:rPr>
          <w:rFonts w:asciiTheme="minorHAnsi" w:hAnsiTheme="minorHAnsi" w:cs="Times New Roman"/>
          <w:szCs w:val="24"/>
        </w:rPr>
        <w:t>infrastructure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readiness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investment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capacity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grid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integration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and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transition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stages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across</w:t>
      </w:r>
      <w:proofErr w:type="spellEnd"/>
      <w:r w:rsidRPr="00B2600A">
        <w:rPr>
          <w:rFonts w:asciiTheme="minorHAnsi" w:hAnsiTheme="minorHAnsi" w:cs="Times New Roman"/>
          <w:szCs w:val="24"/>
        </w:rPr>
        <w:t xml:space="preserve"> ASEAN </w:t>
      </w:r>
      <w:proofErr w:type="spellStart"/>
      <w:r w:rsidRPr="00B2600A">
        <w:rPr>
          <w:rFonts w:asciiTheme="minorHAnsi" w:hAnsiTheme="minorHAnsi" w:cs="Times New Roman"/>
          <w:szCs w:val="24"/>
        </w:rPr>
        <w:t>economies</w:t>
      </w:r>
      <w:proofErr w:type="spellEnd"/>
      <w:r w:rsidRPr="00B2600A">
        <w:rPr>
          <w:rFonts w:asciiTheme="minorHAnsi" w:hAnsiTheme="minorHAnsi" w:cs="Times New Roman"/>
          <w:szCs w:val="24"/>
        </w:rPr>
        <w:t>.</w:t>
      </w:r>
    </w:p>
    <w:p w14:paraId="258E5890" w14:textId="77777777" w:rsidR="008E146A" w:rsidRPr="00B2600A" w:rsidRDefault="008E146A" w:rsidP="00B2600A">
      <w:pPr>
        <w:shd w:val="clear" w:color="auto" w:fill="FFFFFF" w:themeFill="background1"/>
        <w:rPr>
          <w:rFonts w:asciiTheme="minorHAnsi" w:hAnsiTheme="minorHAnsi" w:cs="Times New Roman"/>
          <w:szCs w:val="24"/>
        </w:rPr>
      </w:pPr>
    </w:p>
    <w:p w14:paraId="60E848A1" w14:textId="77777777" w:rsidR="008E146A" w:rsidRPr="00B2600A" w:rsidRDefault="008E146A" w:rsidP="00B2600A">
      <w:pPr>
        <w:pStyle w:val="Heading1"/>
        <w:shd w:val="clear" w:color="auto" w:fill="FFFFFF" w:themeFill="background1"/>
        <w:spacing w:before="0" w:after="0"/>
        <w:rPr>
          <w:rFonts w:cs="Times New Roman"/>
          <w:szCs w:val="24"/>
        </w:rPr>
      </w:pPr>
      <w:proofErr w:type="spellStart"/>
      <w:r w:rsidRPr="00B2600A">
        <w:rPr>
          <w:rFonts w:cs="Times New Roman"/>
          <w:szCs w:val="24"/>
        </w:rPr>
        <w:t>Table</w:t>
      </w:r>
      <w:proofErr w:type="spellEnd"/>
      <w:r w:rsidRPr="00B2600A">
        <w:rPr>
          <w:rFonts w:cs="Times New Roman"/>
          <w:szCs w:val="24"/>
        </w:rPr>
        <w:t xml:space="preserve"> 7. </w:t>
      </w:r>
      <w:proofErr w:type="spellStart"/>
      <w:r w:rsidRPr="00B2600A">
        <w:rPr>
          <w:rFonts w:cs="Times New Roman"/>
          <w:szCs w:val="24"/>
        </w:rPr>
        <w:t>Fixed</w:t>
      </w:r>
      <w:proofErr w:type="spellEnd"/>
      <w:r w:rsidRPr="00B2600A">
        <w:rPr>
          <w:rFonts w:cs="Times New Roman"/>
          <w:szCs w:val="24"/>
        </w:rPr>
        <w:t xml:space="preserve"> </w:t>
      </w:r>
      <w:proofErr w:type="spellStart"/>
      <w:r w:rsidRPr="00B2600A">
        <w:rPr>
          <w:rFonts w:cs="Times New Roman"/>
          <w:szCs w:val="24"/>
        </w:rPr>
        <w:t>Effect</w:t>
      </w:r>
      <w:proofErr w:type="spellEnd"/>
      <w:r w:rsidRPr="00B2600A">
        <w:rPr>
          <w:rFonts w:cs="Times New Roman"/>
          <w:szCs w:val="24"/>
        </w:rPr>
        <w:t xml:space="preserve"> Model </w:t>
      </w:r>
      <w:proofErr w:type="spellStart"/>
      <w:r w:rsidRPr="00B2600A">
        <w:rPr>
          <w:rFonts w:cs="Times New Roman"/>
          <w:szCs w:val="24"/>
        </w:rPr>
        <w:t>Estimates</w:t>
      </w:r>
      <w:proofErr w:type="spellEnd"/>
    </w:p>
    <w:p w14:paraId="4A372ACB" w14:textId="77777777" w:rsidR="008E146A" w:rsidRPr="00B2600A" w:rsidRDefault="008E146A" w:rsidP="00B2600A">
      <w:pPr>
        <w:shd w:val="clear" w:color="auto" w:fill="FFFFFF" w:themeFill="background1"/>
        <w:rPr>
          <w:rFonts w:asciiTheme="minorHAnsi" w:hAnsiTheme="minorHAnsi" w:cs="Times New Roman"/>
          <w:szCs w:val="24"/>
        </w:rPr>
      </w:pPr>
    </w:p>
    <w:tbl>
      <w:tblPr>
        <w:tblStyle w:val="TableGrid"/>
        <w:tblW w:w="0" w:type="auto"/>
        <w:jc w:val="center"/>
        <w:tblLook w:val="04A0" w:firstRow="1" w:lastRow="0" w:firstColumn="1" w:lastColumn="0" w:noHBand="0" w:noVBand="1"/>
      </w:tblPr>
      <w:tblGrid>
        <w:gridCol w:w="2149"/>
        <w:gridCol w:w="2124"/>
        <w:gridCol w:w="2118"/>
        <w:gridCol w:w="2103"/>
      </w:tblGrid>
      <w:tr w:rsidR="008E146A" w:rsidRPr="00B2600A" w14:paraId="2DD7F533" w14:textId="77777777" w:rsidTr="0097700B">
        <w:trPr>
          <w:jc w:val="center"/>
        </w:trPr>
        <w:tc>
          <w:tcPr>
            <w:tcW w:w="2160" w:type="dxa"/>
          </w:tcPr>
          <w:p w14:paraId="41719393" w14:textId="77777777" w:rsidR="008E146A" w:rsidRPr="00B2600A" w:rsidRDefault="008E146A" w:rsidP="00B2600A">
            <w:pPr>
              <w:shd w:val="clear" w:color="auto" w:fill="FFFFFF" w:themeFill="background1"/>
              <w:rPr>
                <w:rFonts w:asciiTheme="minorHAnsi" w:hAnsiTheme="minorHAnsi" w:cs="Times New Roman"/>
                <w:szCs w:val="24"/>
              </w:rPr>
            </w:pPr>
            <w:proofErr w:type="spellStart"/>
            <w:r w:rsidRPr="00B2600A">
              <w:rPr>
                <w:rFonts w:asciiTheme="minorHAnsi" w:hAnsiTheme="minorHAnsi" w:cs="Times New Roman"/>
                <w:szCs w:val="24"/>
              </w:rPr>
              <w:t>Variable</w:t>
            </w:r>
            <w:proofErr w:type="spellEnd"/>
          </w:p>
        </w:tc>
        <w:tc>
          <w:tcPr>
            <w:tcW w:w="2160" w:type="dxa"/>
          </w:tcPr>
          <w:p w14:paraId="3D374279" w14:textId="77777777" w:rsidR="008E146A" w:rsidRPr="00B2600A" w:rsidRDefault="008E146A" w:rsidP="00B2600A">
            <w:pPr>
              <w:shd w:val="clear" w:color="auto" w:fill="FFFFFF" w:themeFill="background1"/>
              <w:rPr>
                <w:rFonts w:asciiTheme="minorHAnsi" w:hAnsiTheme="minorHAnsi" w:cs="Times New Roman"/>
                <w:szCs w:val="24"/>
              </w:rPr>
            </w:pPr>
            <w:proofErr w:type="spellStart"/>
            <w:r w:rsidRPr="00B2600A">
              <w:rPr>
                <w:rFonts w:asciiTheme="minorHAnsi" w:hAnsiTheme="minorHAnsi" w:cs="Times New Roman"/>
                <w:szCs w:val="24"/>
              </w:rPr>
              <w:t>Estimate</w:t>
            </w:r>
            <w:proofErr w:type="spellEnd"/>
          </w:p>
        </w:tc>
        <w:tc>
          <w:tcPr>
            <w:tcW w:w="2160" w:type="dxa"/>
          </w:tcPr>
          <w:p w14:paraId="0BFDEE28" w14:textId="77777777" w:rsidR="008E146A" w:rsidRPr="00B2600A" w:rsidRDefault="008E146A" w:rsidP="00B2600A">
            <w:pPr>
              <w:shd w:val="clear" w:color="auto" w:fill="FFFFFF" w:themeFill="background1"/>
              <w:rPr>
                <w:rFonts w:asciiTheme="minorHAnsi" w:hAnsiTheme="minorHAnsi" w:cs="Times New Roman"/>
                <w:szCs w:val="24"/>
              </w:rPr>
            </w:pPr>
            <w:proofErr w:type="spellStart"/>
            <w:r w:rsidRPr="00B2600A">
              <w:rPr>
                <w:rFonts w:asciiTheme="minorHAnsi" w:hAnsiTheme="minorHAnsi" w:cs="Times New Roman"/>
                <w:szCs w:val="24"/>
              </w:rPr>
              <w:t>Std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Error</w:t>
            </w:r>
            <w:proofErr w:type="spellEnd"/>
          </w:p>
        </w:tc>
        <w:tc>
          <w:tcPr>
            <w:tcW w:w="2160" w:type="dxa"/>
          </w:tcPr>
          <w:p w14:paraId="27A631F9"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p-</w:t>
            </w:r>
            <w:proofErr w:type="spellStart"/>
            <w:r w:rsidRPr="00B2600A">
              <w:rPr>
                <w:rFonts w:asciiTheme="minorHAnsi" w:hAnsiTheme="minorHAnsi" w:cs="Times New Roman"/>
                <w:szCs w:val="24"/>
              </w:rPr>
              <w:t>value</w:t>
            </w:r>
            <w:proofErr w:type="spellEnd"/>
          </w:p>
        </w:tc>
      </w:tr>
      <w:tr w:rsidR="008E146A" w:rsidRPr="00B2600A" w14:paraId="5E60650F" w14:textId="77777777" w:rsidTr="0097700B">
        <w:trPr>
          <w:jc w:val="center"/>
        </w:trPr>
        <w:tc>
          <w:tcPr>
            <w:tcW w:w="2160" w:type="dxa"/>
          </w:tcPr>
          <w:p w14:paraId="50E673E7" w14:textId="77777777" w:rsidR="008E146A" w:rsidRPr="00B2600A" w:rsidRDefault="008E146A" w:rsidP="00B2600A">
            <w:pPr>
              <w:shd w:val="clear" w:color="auto" w:fill="FFFFFF" w:themeFill="background1"/>
              <w:rPr>
                <w:rFonts w:asciiTheme="minorHAnsi" w:hAnsiTheme="minorHAnsi" w:cs="Times New Roman"/>
                <w:szCs w:val="24"/>
              </w:rPr>
            </w:pPr>
            <w:proofErr w:type="spellStart"/>
            <w:r w:rsidRPr="00B2600A">
              <w:rPr>
                <w:rFonts w:asciiTheme="minorHAnsi" w:hAnsiTheme="minorHAnsi" w:cs="Times New Roman"/>
                <w:szCs w:val="24"/>
              </w:rPr>
              <w:t>Intercept</w:t>
            </w:r>
            <w:proofErr w:type="spellEnd"/>
          </w:p>
        </w:tc>
        <w:tc>
          <w:tcPr>
            <w:tcW w:w="2160" w:type="dxa"/>
          </w:tcPr>
          <w:p w14:paraId="33F93E9C"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-1234.95</w:t>
            </w:r>
          </w:p>
        </w:tc>
        <w:tc>
          <w:tcPr>
            <w:tcW w:w="2160" w:type="dxa"/>
          </w:tcPr>
          <w:p w14:paraId="7BE3AA67"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1713.5</w:t>
            </w:r>
          </w:p>
        </w:tc>
        <w:tc>
          <w:tcPr>
            <w:tcW w:w="2160" w:type="dxa"/>
          </w:tcPr>
          <w:p w14:paraId="680D3969"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0.4722</w:t>
            </w:r>
          </w:p>
        </w:tc>
      </w:tr>
      <w:tr w:rsidR="008E146A" w:rsidRPr="00B2600A" w14:paraId="51DD63BF" w14:textId="77777777" w:rsidTr="0097700B">
        <w:trPr>
          <w:jc w:val="center"/>
        </w:trPr>
        <w:tc>
          <w:tcPr>
            <w:tcW w:w="2160" w:type="dxa"/>
          </w:tcPr>
          <w:p w14:paraId="3311CA37"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Energy Use (EU)</w:t>
            </w:r>
          </w:p>
        </w:tc>
        <w:tc>
          <w:tcPr>
            <w:tcW w:w="2160" w:type="dxa"/>
          </w:tcPr>
          <w:p w14:paraId="4C876AAF"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3.0207</w:t>
            </w:r>
          </w:p>
        </w:tc>
        <w:tc>
          <w:tcPr>
            <w:tcW w:w="2160" w:type="dxa"/>
          </w:tcPr>
          <w:p w14:paraId="02149917"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0.6043</w:t>
            </w:r>
          </w:p>
        </w:tc>
        <w:tc>
          <w:tcPr>
            <w:tcW w:w="2160" w:type="dxa"/>
          </w:tcPr>
          <w:p w14:paraId="6B41AED7"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&lt;.0001</w:t>
            </w:r>
          </w:p>
        </w:tc>
      </w:tr>
      <w:tr w:rsidR="008E146A" w:rsidRPr="00B2600A" w14:paraId="663F5BFB" w14:textId="77777777" w:rsidTr="0097700B">
        <w:trPr>
          <w:jc w:val="center"/>
        </w:trPr>
        <w:tc>
          <w:tcPr>
            <w:tcW w:w="2160" w:type="dxa"/>
          </w:tcPr>
          <w:p w14:paraId="354867AF"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 xml:space="preserve">Energy Net </w:t>
            </w:r>
            <w:proofErr w:type="spellStart"/>
            <w:r w:rsidRPr="00B2600A">
              <w:rPr>
                <w:rFonts w:asciiTheme="minorHAnsi" w:hAnsiTheme="minorHAnsi" w:cs="Times New Roman"/>
                <w:szCs w:val="24"/>
              </w:rPr>
              <w:t>Import</w:t>
            </w:r>
            <w:proofErr w:type="spellEnd"/>
            <w:r w:rsidRPr="00B2600A">
              <w:rPr>
                <w:rFonts w:asciiTheme="minorHAnsi" w:hAnsiTheme="minorHAnsi" w:cs="Times New Roman"/>
                <w:szCs w:val="24"/>
              </w:rPr>
              <w:t xml:space="preserve"> (ENI)</w:t>
            </w:r>
          </w:p>
        </w:tc>
        <w:tc>
          <w:tcPr>
            <w:tcW w:w="2160" w:type="dxa"/>
          </w:tcPr>
          <w:p w14:paraId="35BE817C"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8.4762</w:t>
            </w:r>
          </w:p>
        </w:tc>
        <w:tc>
          <w:tcPr>
            <w:tcW w:w="2160" w:type="dxa"/>
          </w:tcPr>
          <w:p w14:paraId="687A54E0"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3.0496</w:t>
            </w:r>
          </w:p>
        </w:tc>
        <w:tc>
          <w:tcPr>
            <w:tcW w:w="2160" w:type="dxa"/>
          </w:tcPr>
          <w:p w14:paraId="3817059E"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0.0061</w:t>
            </w:r>
          </w:p>
        </w:tc>
      </w:tr>
      <w:tr w:rsidR="008E146A" w:rsidRPr="00B2600A" w14:paraId="2542428B" w14:textId="77777777" w:rsidTr="0097700B">
        <w:trPr>
          <w:jc w:val="center"/>
        </w:trPr>
        <w:tc>
          <w:tcPr>
            <w:tcW w:w="2160" w:type="dxa"/>
          </w:tcPr>
          <w:p w14:paraId="27B8A75E" w14:textId="77777777" w:rsidR="008E146A" w:rsidRPr="00B2600A" w:rsidRDefault="008E146A" w:rsidP="00B2600A">
            <w:pPr>
              <w:shd w:val="clear" w:color="auto" w:fill="FFFFFF" w:themeFill="background1"/>
              <w:rPr>
                <w:rFonts w:asciiTheme="minorHAnsi" w:hAnsiTheme="minorHAnsi" w:cs="Times New Roman"/>
                <w:szCs w:val="24"/>
              </w:rPr>
            </w:pPr>
            <w:proofErr w:type="spellStart"/>
            <w:r w:rsidRPr="00B2600A">
              <w:rPr>
                <w:rFonts w:asciiTheme="minorHAnsi" w:hAnsiTheme="minorHAnsi" w:cs="Times New Roman"/>
                <w:szCs w:val="24"/>
              </w:rPr>
              <w:t>Renewable</w:t>
            </w:r>
            <w:proofErr w:type="spellEnd"/>
            <w:r w:rsidRPr="00B2600A">
              <w:rPr>
                <w:rFonts w:asciiTheme="minorHAnsi" w:hAnsiTheme="minorHAnsi" w:cs="Times New Roman"/>
                <w:szCs w:val="24"/>
              </w:rPr>
              <w:t xml:space="preserve"> Energy </w:t>
            </w:r>
            <w:proofErr w:type="spellStart"/>
            <w:r w:rsidRPr="00B2600A">
              <w:rPr>
                <w:rFonts w:asciiTheme="minorHAnsi" w:hAnsiTheme="minorHAnsi" w:cs="Times New Roman"/>
                <w:szCs w:val="24"/>
              </w:rPr>
              <w:t>Output</w:t>
            </w:r>
            <w:proofErr w:type="spellEnd"/>
            <w:r w:rsidRPr="00B2600A">
              <w:rPr>
                <w:rFonts w:asciiTheme="minorHAnsi" w:hAnsiTheme="minorHAnsi" w:cs="Times New Roman"/>
                <w:szCs w:val="24"/>
              </w:rPr>
              <w:t xml:space="preserve"> (REO)</w:t>
            </w:r>
          </w:p>
        </w:tc>
        <w:tc>
          <w:tcPr>
            <w:tcW w:w="2160" w:type="dxa"/>
          </w:tcPr>
          <w:p w14:paraId="71F98C4C"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48.9482</w:t>
            </w:r>
          </w:p>
        </w:tc>
        <w:tc>
          <w:tcPr>
            <w:tcW w:w="2160" w:type="dxa"/>
          </w:tcPr>
          <w:p w14:paraId="0D8846EF"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27.8421</w:t>
            </w:r>
          </w:p>
        </w:tc>
        <w:tc>
          <w:tcPr>
            <w:tcW w:w="2160" w:type="dxa"/>
          </w:tcPr>
          <w:p w14:paraId="4015F419" w14:textId="77777777" w:rsidR="008E146A" w:rsidRPr="00B2600A" w:rsidRDefault="008E146A" w:rsidP="00B2600A">
            <w:pPr>
              <w:shd w:val="clear" w:color="auto" w:fill="FFFFFF" w:themeFill="background1"/>
              <w:rPr>
                <w:rFonts w:asciiTheme="minorHAnsi" w:hAnsiTheme="minorHAnsi" w:cs="Times New Roman"/>
                <w:szCs w:val="24"/>
              </w:rPr>
            </w:pPr>
            <w:r w:rsidRPr="00B2600A">
              <w:rPr>
                <w:rFonts w:asciiTheme="minorHAnsi" w:hAnsiTheme="minorHAnsi" w:cs="Times New Roman"/>
                <w:szCs w:val="24"/>
              </w:rPr>
              <w:t>0.0807</w:t>
            </w:r>
          </w:p>
        </w:tc>
      </w:tr>
    </w:tbl>
    <w:p w14:paraId="79FF91B4" w14:textId="77777777" w:rsidR="008E146A" w:rsidRPr="00B2600A" w:rsidRDefault="008E146A" w:rsidP="00B2600A">
      <w:pPr>
        <w:shd w:val="clear" w:color="auto" w:fill="FFFFFF" w:themeFill="background1"/>
        <w:rPr>
          <w:rFonts w:asciiTheme="minorHAnsi" w:hAnsiTheme="minorHAnsi" w:cs="Times New Roman"/>
          <w:szCs w:val="24"/>
        </w:rPr>
      </w:pPr>
    </w:p>
    <w:p w14:paraId="5C85A3F8" w14:textId="77777777" w:rsidR="008E146A" w:rsidRPr="00B2600A" w:rsidRDefault="008E146A" w:rsidP="00B2600A">
      <w:pPr>
        <w:shd w:val="clear" w:color="auto" w:fill="FFFFFF" w:themeFill="background1"/>
        <w:rPr>
          <w:rFonts w:asciiTheme="minorHAnsi" w:hAnsiTheme="minorHAnsi" w:cs="Times New Roman"/>
          <w:szCs w:val="24"/>
        </w:rPr>
      </w:pPr>
      <w:proofErr w:type="spellStart"/>
      <w:r w:rsidRPr="00B2600A">
        <w:rPr>
          <w:rFonts w:asciiTheme="minorHAnsi" w:hAnsiTheme="minorHAnsi" w:cs="Times New Roman"/>
          <w:szCs w:val="24"/>
        </w:rPr>
        <w:t>Table</w:t>
      </w:r>
      <w:proofErr w:type="spellEnd"/>
      <w:r w:rsidRPr="00B2600A">
        <w:rPr>
          <w:rFonts w:asciiTheme="minorHAnsi" w:hAnsiTheme="minorHAnsi" w:cs="Times New Roman"/>
          <w:szCs w:val="24"/>
        </w:rPr>
        <w:t xml:space="preserve"> 7 </w:t>
      </w:r>
      <w:proofErr w:type="spellStart"/>
      <w:r w:rsidRPr="00B2600A">
        <w:rPr>
          <w:rFonts w:asciiTheme="minorHAnsi" w:hAnsiTheme="minorHAnsi" w:cs="Times New Roman"/>
          <w:szCs w:val="24"/>
        </w:rPr>
        <w:t>confirms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that</w:t>
      </w:r>
      <w:proofErr w:type="spellEnd"/>
      <w:r w:rsidRPr="00B2600A">
        <w:rPr>
          <w:rFonts w:asciiTheme="minorHAnsi" w:hAnsiTheme="minorHAnsi" w:cs="Times New Roman"/>
          <w:szCs w:val="24"/>
        </w:rPr>
        <w:t xml:space="preserve"> EU </w:t>
      </w:r>
      <w:proofErr w:type="spellStart"/>
      <w:r w:rsidRPr="00B2600A">
        <w:rPr>
          <w:rFonts w:asciiTheme="minorHAnsi" w:hAnsiTheme="minorHAnsi" w:cs="Times New Roman"/>
          <w:szCs w:val="24"/>
        </w:rPr>
        <w:t>and</w:t>
      </w:r>
      <w:proofErr w:type="spellEnd"/>
      <w:r w:rsidRPr="00B2600A">
        <w:rPr>
          <w:rFonts w:asciiTheme="minorHAnsi" w:hAnsiTheme="minorHAnsi" w:cs="Times New Roman"/>
          <w:szCs w:val="24"/>
        </w:rPr>
        <w:t xml:space="preserve"> ENI are </w:t>
      </w:r>
      <w:proofErr w:type="spellStart"/>
      <w:r w:rsidRPr="00B2600A">
        <w:rPr>
          <w:rFonts w:asciiTheme="minorHAnsi" w:hAnsiTheme="minorHAnsi" w:cs="Times New Roman"/>
          <w:szCs w:val="24"/>
        </w:rPr>
        <w:t>statistically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significant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positive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predictors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of</w:t>
      </w:r>
      <w:proofErr w:type="spellEnd"/>
      <w:r w:rsidRPr="00B2600A">
        <w:rPr>
          <w:rFonts w:asciiTheme="minorHAnsi" w:hAnsiTheme="minorHAnsi" w:cs="Times New Roman"/>
          <w:szCs w:val="24"/>
        </w:rPr>
        <w:t xml:space="preserve"> GDP per </w:t>
      </w:r>
      <w:proofErr w:type="spellStart"/>
      <w:r w:rsidRPr="00B2600A">
        <w:rPr>
          <w:rFonts w:asciiTheme="minorHAnsi" w:hAnsiTheme="minorHAnsi" w:cs="Times New Roman"/>
          <w:szCs w:val="24"/>
        </w:rPr>
        <w:t>capita</w:t>
      </w:r>
      <w:proofErr w:type="spellEnd"/>
      <w:r w:rsidRPr="00B2600A">
        <w:rPr>
          <w:rFonts w:asciiTheme="minorHAnsi" w:hAnsiTheme="minorHAnsi" w:cs="Times New Roman"/>
          <w:szCs w:val="24"/>
        </w:rPr>
        <w:t xml:space="preserve"> in </w:t>
      </w:r>
      <w:proofErr w:type="spellStart"/>
      <w:r w:rsidRPr="00B2600A">
        <w:rPr>
          <w:rFonts w:asciiTheme="minorHAnsi" w:hAnsiTheme="minorHAnsi" w:cs="Times New Roman"/>
          <w:szCs w:val="24"/>
        </w:rPr>
        <w:t>the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preferred</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fixed-effects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specification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whereas</w:t>
      </w:r>
      <w:proofErr w:type="spellEnd"/>
      <w:r w:rsidRPr="00B2600A">
        <w:rPr>
          <w:rFonts w:asciiTheme="minorHAnsi" w:hAnsiTheme="minorHAnsi" w:cs="Times New Roman"/>
          <w:szCs w:val="24"/>
        </w:rPr>
        <w:t xml:space="preserve"> REO </w:t>
      </w:r>
      <w:proofErr w:type="spellStart"/>
      <w:r w:rsidRPr="00B2600A">
        <w:rPr>
          <w:rFonts w:asciiTheme="minorHAnsi" w:hAnsiTheme="minorHAnsi" w:cs="Times New Roman"/>
          <w:szCs w:val="24"/>
        </w:rPr>
        <w:t>shows</w:t>
      </w:r>
      <w:proofErr w:type="spellEnd"/>
      <w:r w:rsidRPr="00B2600A">
        <w:rPr>
          <w:rFonts w:asciiTheme="minorHAnsi" w:hAnsiTheme="minorHAnsi" w:cs="Times New Roman"/>
          <w:szCs w:val="24"/>
        </w:rPr>
        <w:t xml:space="preserve"> a </w:t>
      </w:r>
      <w:proofErr w:type="spellStart"/>
      <w:r w:rsidRPr="00B2600A">
        <w:rPr>
          <w:rFonts w:asciiTheme="minorHAnsi" w:hAnsiTheme="minorHAnsi" w:cs="Times New Roman"/>
          <w:szCs w:val="24"/>
        </w:rPr>
        <w:t>positive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but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only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marginally</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significant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association</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at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the</w:t>
      </w:r>
      <w:proofErr w:type="spellEnd"/>
      <w:r w:rsidRPr="00B2600A">
        <w:rPr>
          <w:rFonts w:asciiTheme="minorHAnsi" w:hAnsiTheme="minorHAnsi" w:cs="Times New Roman"/>
          <w:szCs w:val="24"/>
        </w:rPr>
        <w:t xml:space="preserve"> 10% level. </w:t>
      </w:r>
      <w:proofErr w:type="spellStart"/>
      <w:r w:rsidRPr="00B2600A">
        <w:rPr>
          <w:rFonts w:asciiTheme="minorHAnsi" w:hAnsiTheme="minorHAnsi" w:cs="Times New Roman"/>
          <w:szCs w:val="24"/>
        </w:rPr>
        <w:t>These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results</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support</w:t>
      </w:r>
      <w:proofErr w:type="spellEnd"/>
      <w:r w:rsidRPr="00B2600A">
        <w:rPr>
          <w:rFonts w:asciiTheme="minorHAnsi" w:hAnsiTheme="minorHAnsi" w:cs="Times New Roman"/>
          <w:szCs w:val="24"/>
        </w:rPr>
        <w:t xml:space="preserve"> H1 </w:t>
      </w:r>
      <w:proofErr w:type="spellStart"/>
      <w:r w:rsidRPr="00B2600A">
        <w:rPr>
          <w:rFonts w:asciiTheme="minorHAnsi" w:hAnsiTheme="minorHAnsi" w:cs="Times New Roman"/>
          <w:szCs w:val="24"/>
        </w:rPr>
        <w:t>and</w:t>
      </w:r>
      <w:proofErr w:type="spellEnd"/>
      <w:r w:rsidRPr="00B2600A">
        <w:rPr>
          <w:rFonts w:asciiTheme="minorHAnsi" w:hAnsiTheme="minorHAnsi" w:cs="Times New Roman"/>
          <w:szCs w:val="24"/>
        </w:rPr>
        <w:t xml:space="preserve"> H2, </w:t>
      </w:r>
      <w:proofErr w:type="spellStart"/>
      <w:r w:rsidRPr="00B2600A">
        <w:rPr>
          <w:rFonts w:asciiTheme="minorHAnsi" w:hAnsiTheme="minorHAnsi" w:cs="Times New Roman"/>
          <w:szCs w:val="24"/>
        </w:rPr>
        <w:t>while</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providing</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weaker</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statistical</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support</w:t>
      </w:r>
      <w:proofErr w:type="spellEnd"/>
      <w:r w:rsidRPr="00B2600A">
        <w:rPr>
          <w:rFonts w:asciiTheme="minorHAnsi" w:hAnsiTheme="minorHAnsi" w:cs="Times New Roman"/>
          <w:szCs w:val="24"/>
        </w:rPr>
        <w:t xml:space="preserve"> </w:t>
      </w:r>
      <w:proofErr w:type="spellStart"/>
      <w:r w:rsidRPr="00B2600A">
        <w:rPr>
          <w:rFonts w:asciiTheme="minorHAnsi" w:hAnsiTheme="minorHAnsi" w:cs="Times New Roman"/>
          <w:szCs w:val="24"/>
        </w:rPr>
        <w:t>for</w:t>
      </w:r>
      <w:proofErr w:type="spellEnd"/>
      <w:r w:rsidRPr="00B2600A">
        <w:rPr>
          <w:rFonts w:asciiTheme="minorHAnsi" w:hAnsiTheme="minorHAnsi" w:cs="Times New Roman"/>
          <w:szCs w:val="24"/>
        </w:rPr>
        <w:t xml:space="preserve"> H3.</w:t>
      </w:r>
    </w:p>
    <w:p w14:paraId="6B32D91F" w14:textId="77777777" w:rsidR="008E146A" w:rsidRPr="00B2600A" w:rsidRDefault="008E146A" w:rsidP="00B2600A">
      <w:pPr>
        <w:shd w:val="clear" w:color="auto" w:fill="FFFFFF" w:themeFill="background1"/>
        <w:rPr>
          <w:lang w:val="en-ID"/>
        </w:rPr>
      </w:pPr>
    </w:p>
    <w:p w14:paraId="0AA2A4B7" w14:textId="77777777" w:rsidR="00CC1E63" w:rsidRPr="00B2600A" w:rsidRDefault="00CC1E63" w:rsidP="00B2600A">
      <w:pPr>
        <w:pStyle w:val="Heading2"/>
        <w:shd w:val="clear" w:color="auto" w:fill="FFFFFF" w:themeFill="background1"/>
        <w:spacing w:before="80" w:after="0"/>
        <w:rPr>
          <w:rFonts w:asciiTheme="minorHAnsi" w:hAnsiTheme="minorHAnsi"/>
          <w:bCs/>
          <w:lang w:val="en-ID"/>
        </w:rPr>
      </w:pPr>
      <w:r w:rsidRPr="00B2600A">
        <w:rPr>
          <w:rFonts w:asciiTheme="minorHAnsi" w:hAnsiTheme="minorHAnsi"/>
          <w:bCs/>
          <w:lang w:val="en-ID"/>
        </w:rPr>
        <w:t>Discussion</w:t>
      </w:r>
    </w:p>
    <w:p w14:paraId="0572512D" w14:textId="77777777" w:rsidR="008E146A" w:rsidRPr="00B2600A" w:rsidRDefault="008E146A" w:rsidP="00B2600A">
      <w:pPr>
        <w:shd w:val="clear" w:color="auto" w:fill="FFFFFF" w:themeFill="background1"/>
        <w:ind w:firstLine="0"/>
        <w:rPr>
          <w:rFonts w:asciiTheme="minorHAnsi" w:hAnsiTheme="minorHAnsi" w:cs="Times New Roman"/>
          <w:b/>
          <w:bCs/>
        </w:rPr>
      </w:pPr>
      <w:proofErr w:type="spellStart"/>
      <w:r w:rsidRPr="00B2600A">
        <w:rPr>
          <w:rFonts w:asciiTheme="minorHAnsi" w:hAnsiTheme="minorHAnsi" w:cs="Times New Roman"/>
          <w:b/>
          <w:bCs/>
        </w:rPr>
        <w:t>Implications</w:t>
      </w:r>
      <w:proofErr w:type="spellEnd"/>
      <w:r w:rsidRPr="00B2600A">
        <w:rPr>
          <w:rFonts w:asciiTheme="minorHAnsi" w:hAnsiTheme="minorHAnsi" w:cs="Times New Roman"/>
          <w:b/>
          <w:bCs/>
        </w:rPr>
        <w:t xml:space="preserve"> </w:t>
      </w:r>
      <w:proofErr w:type="spellStart"/>
      <w:r w:rsidRPr="00B2600A">
        <w:rPr>
          <w:rFonts w:asciiTheme="minorHAnsi" w:hAnsiTheme="minorHAnsi" w:cs="Times New Roman"/>
          <w:b/>
          <w:bCs/>
        </w:rPr>
        <w:t>of</w:t>
      </w:r>
      <w:proofErr w:type="spellEnd"/>
      <w:r w:rsidRPr="00B2600A">
        <w:rPr>
          <w:rFonts w:asciiTheme="minorHAnsi" w:hAnsiTheme="minorHAnsi" w:cs="Times New Roman"/>
          <w:b/>
          <w:bCs/>
        </w:rPr>
        <w:t xml:space="preserve"> </w:t>
      </w:r>
      <w:proofErr w:type="spellStart"/>
      <w:r w:rsidRPr="00B2600A">
        <w:rPr>
          <w:rFonts w:asciiTheme="minorHAnsi" w:hAnsiTheme="minorHAnsi" w:cs="Times New Roman"/>
          <w:b/>
          <w:bCs/>
        </w:rPr>
        <w:t>the</w:t>
      </w:r>
      <w:proofErr w:type="spellEnd"/>
      <w:r w:rsidRPr="00B2600A">
        <w:rPr>
          <w:rFonts w:asciiTheme="minorHAnsi" w:hAnsiTheme="minorHAnsi" w:cs="Times New Roman"/>
          <w:b/>
          <w:bCs/>
        </w:rPr>
        <w:t xml:space="preserve"> </w:t>
      </w:r>
      <w:proofErr w:type="spellStart"/>
      <w:r w:rsidRPr="00B2600A">
        <w:rPr>
          <w:rFonts w:asciiTheme="minorHAnsi" w:hAnsiTheme="minorHAnsi" w:cs="Times New Roman"/>
          <w:b/>
          <w:bCs/>
        </w:rPr>
        <w:t>Findings</w:t>
      </w:r>
      <w:proofErr w:type="spellEnd"/>
    </w:p>
    <w:p w14:paraId="0DA0E8CB" w14:textId="77777777" w:rsidR="008E146A" w:rsidRPr="00B2600A" w:rsidRDefault="008E146A" w:rsidP="00B2600A">
      <w:pPr>
        <w:shd w:val="clear" w:color="auto" w:fill="FFFFFF" w:themeFill="background1"/>
        <w:rPr>
          <w:rFonts w:asciiTheme="minorHAnsi" w:hAnsiTheme="minorHAnsi" w:cs="Times New Roman"/>
        </w:rPr>
      </w:pPr>
      <w:r w:rsidRPr="00B2600A">
        <w:rPr>
          <w:rFonts w:asciiTheme="minorHAnsi" w:hAnsiTheme="minorHAnsi" w:cs="Times New Roman"/>
        </w:rPr>
        <w:t xml:space="preserve">The </w:t>
      </w:r>
      <w:proofErr w:type="spellStart"/>
      <w:r w:rsidRPr="00B2600A">
        <w:rPr>
          <w:rFonts w:asciiTheme="minorHAnsi" w:hAnsiTheme="minorHAnsi" w:cs="Times New Roman"/>
        </w:rPr>
        <w:t>results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suggest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that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availability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remains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strongly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associated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with</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economic</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performance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while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economic</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contribution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of</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renewable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is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more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dependent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national</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transition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conditions</w:t>
      </w:r>
      <w:proofErr w:type="spellEnd"/>
      <w:r w:rsidRPr="00B2600A">
        <w:rPr>
          <w:rFonts w:asciiTheme="minorHAnsi" w:hAnsiTheme="minorHAnsi" w:cs="Times New Roman"/>
        </w:rPr>
        <w:t xml:space="preserve">. ASEAN </w:t>
      </w:r>
      <w:proofErr w:type="spellStart"/>
      <w:r w:rsidRPr="00B2600A">
        <w:rPr>
          <w:rFonts w:asciiTheme="minorHAnsi" w:hAnsiTheme="minorHAnsi" w:cs="Times New Roman"/>
        </w:rPr>
        <w:t>countries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should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therefore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adopt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differentiated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rather</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than</w:t>
      </w:r>
      <w:proofErr w:type="spellEnd"/>
      <w:r w:rsidRPr="00B2600A">
        <w:rPr>
          <w:rFonts w:asciiTheme="minorHAnsi" w:hAnsiTheme="minorHAnsi" w:cs="Times New Roman"/>
        </w:rPr>
        <w:t xml:space="preserve"> uniform </w:t>
      </w:r>
      <w:proofErr w:type="spellStart"/>
      <w:r w:rsidRPr="00B2600A">
        <w:rPr>
          <w:rFonts w:asciiTheme="minorHAnsi" w:hAnsiTheme="minorHAnsi" w:cs="Times New Roman"/>
        </w:rPr>
        <w:t>energy-transition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strategies</w:t>
      </w:r>
      <w:proofErr w:type="spellEnd"/>
      <w:r w:rsidRPr="00B2600A">
        <w:rPr>
          <w:rFonts w:asciiTheme="minorHAnsi" w:hAnsiTheme="minorHAnsi" w:cs="Times New Roman"/>
        </w:rPr>
        <w:t>.</w:t>
      </w:r>
    </w:p>
    <w:p w14:paraId="710F651F" w14:textId="77777777" w:rsidR="008E146A" w:rsidRPr="00B2600A" w:rsidRDefault="008E146A" w:rsidP="00B2600A">
      <w:pPr>
        <w:shd w:val="clear" w:color="auto" w:fill="FFFFFF" w:themeFill="background1"/>
        <w:rPr>
          <w:rFonts w:asciiTheme="minorHAnsi" w:hAnsiTheme="minorHAnsi" w:cs="Times New Roman"/>
        </w:rPr>
      </w:pPr>
    </w:p>
    <w:p w14:paraId="76A74AFF" w14:textId="77777777" w:rsidR="008E146A" w:rsidRPr="00B2600A" w:rsidRDefault="008E146A" w:rsidP="00B2600A">
      <w:pPr>
        <w:shd w:val="clear" w:color="auto" w:fill="FFFFFF" w:themeFill="background1"/>
        <w:ind w:firstLine="0"/>
        <w:rPr>
          <w:rFonts w:asciiTheme="minorHAnsi" w:hAnsiTheme="minorHAnsi" w:cs="Times New Roman"/>
          <w:b/>
          <w:bCs/>
        </w:rPr>
      </w:pPr>
      <w:proofErr w:type="spellStart"/>
      <w:r w:rsidRPr="00B2600A">
        <w:rPr>
          <w:rFonts w:asciiTheme="minorHAnsi" w:hAnsiTheme="minorHAnsi" w:cs="Times New Roman"/>
          <w:b/>
          <w:bCs/>
        </w:rPr>
        <w:t>Comparison</w:t>
      </w:r>
      <w:proofErr w:type="spellEnd"/>
      <w:r w:rsidRPr="00B2600A">
        <w:rPr>
          <w:rFonts w:asciiTheme="minorHAnsi" w:hAnsiTheme="minorHAnsi" w:cs="Times New Roman"/>
          <w:b/>
          <w:bCs/>
        </w:rPr>
        <w:t xml:space="preserve"> </w:t>
      </w:r>
      <w:proofErr w:type="spellStart"/>
      <w:r w:rsidRPr="00B2600A">
        <w:rPr>
          <w:rFonts w:asciiTheme="minorHAnsi" w:hAnsiTheme="minorHAnsi" w:cs="Times New Roman"/>
          <w:b/>
          <w:bCs/>
        </w:rPr>
        <w:t>with</w:t>
      </w:r>
      <w:proofErr w:type="spellEnd"/>
      <w:r w:rsidRPr="00B2600A">
        <w:rPr>
          <w:rFonts w:asciiTheme="minorHAnsi" w:hAnsiTheme="minorHAnsi" w:cs="Times New Roman"/>
          <w:b/>
          <w:bCs/>
        </w:rPr>
        <w:t xml:space="preserve"> </w:t>
      </w:r>
      <w:proofErr w:type="spellStart"/>
      <w:r w:rsidRPr="00B2600A">
        <w:rPr>
          <w:rFonts w:asciiTheme="minorHAnsi" w:hAnsiTheme="minorHAnsi" w:cs="Times New Roman"/>
          <w:b/>
          <w:bCs/>
        </w:rPr>
        <w:t>Previous</w:t>
      </w:r>
      <w:proofErr w:type="spellEnd"/>
      <w:r w:rsidRPr="00B2600A">
        <w:rPr>
          <w:rFonts w:asciiTheme="minorHAnsi" w:hAnsiTheme="minorHAnsi" w:cs="Times New Roman"/>
          <w:b/>
          <w:bCs/>
        </w:rPr>
        <w:t xml:space="preserve"> </w:t>
      </w:r>
      <w:proofErr w:type="spellStart"/>
      <w:r w:rsidRPr="00B2600A">
        <w:rPr>
          <w:rFonts w:asciiTheme="minorHAnsi" w:hAnsiTheme="minorHAnsi" w:cs="Times New Roman"/>
          <w:b/>
          <w:bCs/>
        </w:rPr>
        <w:t>Literature</w:t>
      </w:r>
      <w:proofErr w:type="spellEnd"/>
    </w:p>
    <w:p w14:paraId="0AF518D8" w14:textId="77777777" w:rsidR="008E146A" w:rsidRPr="00B2600A" w:rsidRDefault="008E146A" w:rsidP="00B2600A">
      <w:pPr>
        <w:shd w:val="clear" w:color="auto" w:fill="FFFFFF" w:themeFill="background1"/>
        <w:rPr>
          <w:rFonts w:asciiTheme="minorHAnsi" w:hAnsiTheme="minorHAnsi" w:cs="Times New Roman"/>
        </w:rPr>
      </w:pPr>
      <w:r w:rsidRPr="00B2600A">
        <w:rPr>
          <w:rFonts w:asciiTheme="minorHAnsi" w:hAnsiTheme="minorHAnsi" w:cs="Times New Roman"/>
        </w:rPr>
        <w:lastRenderedPageBreak/>
        <w:t xml:space="preserve">The </w:t>
      </w:r>
      <w:proofErr w:type="spellStart"/>
      <w:r w:rsidRPr="00B2600A">
        <w:rPr>
          <w:rFonts w:asciiTheme="minorHAnsi" w:hAnsiTheme="minorHAnsi" w:cs="Times New Roman"/>
        </w:rPr>
        <w:t>positive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relationship</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between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use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economic</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performance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is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consistent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with</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previous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evidence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w:t>
      </w:r>
      <w:proofErr w:type="spellEnd"/>
      <w:r w:rsidRPr="00B2600A">
        <w:rPr>
          <w:rFonts w:asciiTheme="minorHAnsi" w:hAnsiTheme="minorHAnsi" w:cs="Times New Roman"/>
        </w:rPr>
        <w:t>–</w:t>
      </w:r>
      <w:proofErr w:type="spellStart"/>
      <w:r w:rsidRPr="00B2600A">
        <w:rPr>
          <w:rFonts w:asciiTheme="minorHAnsi" w:hAnsiTheme="minorHAnsi" w:cs="Times New Roman"/>
        </w:rPr>
        <w:t>growth</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nexus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Adebayo</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al.</w:t>
      </w:r>
      <w:proofErr w:type="spellEnd"/>
      <w:r w:rsidRPr="00B2600A">
        <w:rPr>
          <w:rFonts w:asciiTheme="minorHAnsi" w:hAnsiTheme="minorHAnsi" w:cs="Times New Roman"/>
        </w:rPr>
        <w:t xml:space="preserve">, 2023; Sadiq </w:t>
      </w:r>
      <w:proofErr w:type="spellStart"/>
      <w:r w:rsidRPr="00B2600A">
        <w:rPr>
          <w:rFonts w:asciiTheme="minorHAnsi" w:hAnsiTheme="minorHAnsi" w:cs="Times New Roman"/>
        </w:rPr>
        <w:t>et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al.</w:t>
      </w:r>
      <w:proofErr w:type="spellEnd"/>
      <w:r w:rsidRPr="00B2600A">
        <w:rPr>
          <w:rFonts w:asciiTheme="minorHAnsi" w:hAnsiTheme="minorHAnsi" w:cs="Times New Roman"/>
        </w:rPr>
        <w:t xml:space="preserve">, 2022). The </w:t>
      </w:r>
      <w:proofErr w:type="spellStart"/>
      <w:r w:rsidRPr="00B2600A">
        <w:rPr>
          <w:rFonts w:asciiTheme="minorHAnsi" w:hAnsiTheme="minorHAnsi" w:cs="Times New Roman"/>
        </w:rPr>
        <w:t>weaker</w:t>
      </w:r>
      <w:proofErr w:type="spellEnd"/>
      <w:r w:rsidRPr="00B2600A">
        <w:rPr>
          <w:rFonts w:asciiTheme="minorHAnsi" w:hAnsiTheme="minorHAnsi" w:cs="Times New Roman"/>
        </w:rPr>
        <w:t xml:space="preserve"> REO </w:t>
      </w:r>
      <w:proofErr w:type="spellStart"/>
      <w:r w:rsidRPr="00B2600A">
        <w:rPr>
          <w:rFonts w:asciiTheme="minorHAnsi" w:hAnsiTheme="minorHAnsi" w:cs="Times New Roman"/>
        </w:rPr>
        <w:t>effect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is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also</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consistent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with</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studies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emphasizing</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that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renewable-energy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benefits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depend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infrastructure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institutional</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quality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financing</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capacity</w:t>
      </w:r>
      <w:proofErr w:type="spellEnd"/>
      <w:r w:rsidRPr="00B2600A">
        <w:rPr>
          <w:rFonts w:asciiTheme="minorHAnsi" w:hAnsiTheme="minorHAnsi" w:cs="Times New Roman"/>
        </w:rPr>
        <w:t xml:space="preserve"> (Khan &amp; </w:t>
      </w:r>
      <w:proofErr w:type="spellStart"/>
      <w:r w:rsidRPr="00B2600A">
        <w:rPr>
          <w:rFonts w:asciiTheme="minorHAnsi" w:hAnsiTheme="minorHAnsi" w:cs="Times New Roman"/>
        </w:rPr>
        <w:t>Hou</w:t>
      </w:r>
      <w:proofErr w:type="spellEnd"/>
      <w:r w:rsidRPr="00B2600A">
        <w:rPr>
          <w:rFonts w:asciiTheme="minorHAnsi" w:hAnsiTheme="minorHAnsi" w:cs="Times New Roman"/>
        </w:rPr>
        <w:t xml:space="preserve">, 2020; </w:t>
      </w:r>
      <w:proofErr w:type="spellStart"/>
      <w:r w:rsidRPr="00B2600A">
        <w:rPr>
          <w:rFonts w:asciiTheme="minorHAnsi" w:hAnsiTheme="minorHAnsi" w:cs="Times New Roman"/>
        </w:rPr>
        <w:t>Rodrigues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al.</w:t>
      </w:r>
      <w:proofErr w:type="spellEnd"/>
      <w:r w:rsidRPr="00B2600A">
        <w:rPr>
          <w:rFonts w:asciiTheme="minorHAnsi" w:hAnsiTheme="minorHAnsi" w:cs="Times New Roman"/>
        </w:rPr>
        <w:t>, 2022).</w:t>
      </w:r>
    </w:p>
    <w:p w14:paraId="77C6C1D9" w14:textId="77777777" w:rsidR="008E146A" w:rsidRPr="00B2600A" w:rsidRDefault="008E146A" w:rsidP="00B2600A">
      <w:pPr>
        <w:shd w:val="clear" w:color="auto" w:fill="FFFFFF" w:themeFill="background1"/>
        <w:rPr>
          <w:rFonts w:asciiTheme="minorHAnsi" w:hAnsiTheme="minorHAnsi" w:cs="Times New Roman"/>
        </w:rPr>
      </w:pPr>
    </w:p>
    <w:p w14:paraId="1F07A88E" w14:textId="77777777" w:rsidR="008E146A" w:rsidRPr="00B2600A" w:rsidRDefault="008E146A" w:rsidP="00B2600A">
      <w:pPr>
        <w:shd w:val="clear" w:color="auto" w:fill="FFFFFF" w:themeFill="background1"/>
        <w:ind w:firstLine="0"/>
        <w:rPr>
          <w:rFonts w:asciiTheme="minorHAnsi" w:hAnsiTheme="minorHAnsi" w:cs="Times New Roman"/>
          <w:b/>
          <w:bCs/>
        </w:rPr>
      </w:pPr>
      <w:proofErr w:type="spellStart"/>
      <w:r w:rsidRPr="00B2600A">
        <w:rPr>
          <w:rFonts w:asciiTheme="minorHAnsi" w:hAnsiTheme="minorHAnsi" w:cs="Times New Roman"/>
          <w:b/>
          <w:bCs/>
        </w:rPr>
        <w:t>Robustness</w:t>
      </w:r>
      <w:proofErr w:type="spellEnd"/>
      <w:r w:rsidRPr="00B2600A">
        <w:rPr>
          <w:rFonts w:asciiTheme="minorHAnsi" w:hAnsiTheme="minorHAnsi" w:cs="Times New Roman"/>
          <w:b/>
          <w:bCs/>
        </w:rPr>
        <w:t xml:space="preserve"> </w:t>
      </w:r>
      <w:proofErr w:type="spellStart"/>
      <w:r w:rsidRPr="00B2600A">
        <w:rPr>
          <w:rFonts w:asciiTheme="minorHAnsi" w:hAnsiTheme="minorHAnsi" w:cs="Times New Roman"/>
          <w:b/>
          <w:bCs/>
        </w:rPr>
        <w:t>Analysis</w:t>
      </w:r>
      <w:proofErr w:type="spellEnd"/>
    </w:p>
    <w:p w14:paraId="03DA19D8" w14:textId="77777777" w:rsidR="008E146A" w:rsidRPr="00B2600A" w:rsidRDefault="008E146A" w:rsidP="00B2600A">
      <w:pPr>
        <w:shd w:val="clear" w:color="auto" w:fill="FFFFFF" w:themeFill="background1"/>
        <w:rPr>
          <w:rFonts w:asciiTheme="minorHAnsi" w:hAnsiTheme="minorHAnsi" w:cs="Times New Roman"/>
        </w:rPr>
      </w:pPr>
      <w:r w:rsidRPr="00B2600A">
        <w:rPr>
          <w:rFonts w:asciiTheme="minorHAnsi" w:hAnsiTheme="minorHAnsi" w:cs="Times New Roman"/>
        </w:rPr>
        <w:t xml:space="preserve">he </w:t>
      </w:r>
      <w:proofErr w:type="spellStart"/>
      <w:r w:rsidRPr="00B2600A">
        <w:rPr>
          <w:rFonts w:asciiTheme="minorHAnsi" w:hAnsiTheme="minorHAnsi" w:cs="Times New Roman"/>
        </w:rPr>
        <w:t>preferred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fixed-effects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specification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was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further</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evaluated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using</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robust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standard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errors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to</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assess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sensitivity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of</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principal</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estimates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to</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potential</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violations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of</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conventional</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error</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assumptions</w:t>
      </w:r>
      <w:proofErr w:type="spellEnd"/>
      <w:r w:rsidRPr="00B2600A">
        <w:rPr>
          <w:rFonts w:asciiTheme="minorHAnsi" w:hAnsiTheme="minorHAnsi" w:cs="Times New Roman"/>
        </w:rPr>
        <w:t xml:space="preserve">. The </w:t>
      </w:r>
      <w:proofErr w:type="spellStart"/>
      <w:r w:rsidRPr="00B2600A">
        <w:rPr>
          <w:rFonts w:asciiTheme="minorHAnsi" w:hAnsiTheme="minorHAnsi" w:cs="Times New Roman"/>
        </w:rPr>
        <w:t>resulting</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coefficient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directions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statistical</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inference</w:t>
      </w:r>
      <w:proofErr w:type="spellEnd"/>
      <w:r w:rsidRPr="00B2600A">
        <w:rPr>
          <w:rFonts w:asciiTheme="minorHAnsi" w:hAnsiTheme="minorHAnsi" w:cs="Times New Roman"/>
        </w:rPr>
        <w:t xml:space="preserve"> were </w:t>
      </w:r>
      <w:proofErr w:type="spellStart"/>
      <w:r w:rsidRPr="00B2600A">
        <w:rPr>
          <w:rFonts w:asciiTheme="minorHAnsi" w:hAnsiTheme="minorHAnsi" w:cs="Times New Roman"/>
        </w:rPr>
        <w:t>compared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with</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baseline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fixed-effects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estimates</w:t>
      </w:r>
      <w:proofErr w:type="spellEnd"/>
      <w:r w:rsidRPr="00B2600A">
        <w:rPr>
          <w:rFonts w:asciiTheme="minorHAnsi" w:hAnsiTheme="minorHAnsi" w:cs="Times New Roman"/>
        </w:rPr>
        <w:t>.</w:t>
      </w:r>
    </w:p>
    <w:p w14:paraId="611E272B" w14:textId="77777777" w:rsidR="008E146A" w:rsidRPr="00B2600A" w:rsidRDefault="008E146A" w:rsidP="00B2600A">
      <w:pPr>
        <w:shd w:val="clear" w:color="auto" w:fill="FFFFFF" w:themeFill="background1"/>
        <w:rPr>
          <w:rFonts w:asciiTheme="minorHAnsi" w:hAnsiTheme="minorHAnsi" w:cs="Times New Roman"/>
        </w:rPr>
      </w:pPr>
    </w:p>
    <w:p w14:paraId="5CD18332" w14:textId="77777777" w:rsidR="008E146A" w:rsidRPr="00B2600A" w:rsidRDefault="008E146A" w:rsidP="00B2600A">
      <w:pPr>
        <w:shd w:val="clear" w:color="auto" w:fill="FFFFFF" w:themeFill="background1"/>
        <w:ind w:firstLine="0"/>
        <w:rPr>
          <w:rFonts w:asciiTheme="minorHAnsi" w:hAnsiTheme="minorHAnsi" w:cs="Times New Roman"/>
          <w:b/>
          <w:bCs/>
        </w:rPr>
      </w:pPr>
      <w:proofErr w:type="spellStart"/>
      <w:r w:rsidRPr="00B2600A">
        <w:rPr>
          <w:rFonts w:asciiTheme="minorHAnsi" w:hAnsiTheme="minorHAnsi" w:cs="Times New Roman"/>
          <w:b/>
          <w:bCs/>
        </w:rPr>
        <w:t>Limitations</w:t>
      </w:r>
      <w:proofErr w:type="spellEnd"/>
      <w:r w:rsidRPr="00B2600A">
        <w:rPr>
          <w:rFonts w:asciiTheme="minorHAnsi" w:hAnsiTheme="minorHAnsi" w:cs="Times New Roman"/>
          <w:b/>
          <w:bCs/>
        </w:rPr>
        <w:t xml:space="preserve"> </w:t>
      </w:r>
      <w:proofErr w:type="spellStart"/>
      <w:r w:rsidRPr="00B2600A">
        <w:rPr>
          <w:rFonts w:asciiTheme="minorHAnsi" w:hAnsiTheme="minorHAnsi" w:cs="Times New Roman"/>
          <w:b/>
          <w:bCs/>
        </w:rPr>
        <w:t>and</w:t>
      </w:r>
      <w:proofErr w:type="spellEnd"/>
      <w:r w:rsidRPr="00B2600A">
        <w:rPr>
          <w:rFonts w:asciiTheme="minorHAnsi" w:hAnsiTheme="minorHAnsi" w:cs="Times New Roman"/>
          <w:b/>
          <w:bCs/>
        </w:rPr>
        <w:t xml:space="preserve"> </w:t>
      </w:r>
      <w:proofErr w:type="spellStart"/>
      <w:r w:rsidRPr="00B2600A">
        <w:rPr>
          <w:rFonts w:asciiTheme="minorHAnsi" w:hAnsiTheme="minorHAnsi" w:cs="Times New Roman"/>
          <w:b/>
          <w:bCs/>
        </w:rPr>
        <w:t>Recommendations</w:t>
      </w:r>
      <w:proofErr w:type="spellEnd"/>
      <w:r w:rsidRPr="00B2600A">
        <w:rPr>
          <w:rFonts w:asciiTheme="minorHAnsi" w:hAnsiTheme="minorHAnsi" w:cs="Times New Roman"/>
          <w:b/>
          <w:bCs/>
        </w:rPr>
        <w:t xml:space="preserve"> </w:t>
      </w:r>
      <w:proofErr w:type="spellStart"/>
      <w:r w:rsidRPr="00B2600A">
        <w:rPr>
          <w:rFonts w:asciiTheme="minorHAnsi" w:hAnsiTheme="minorHAnsi" w:cs="Times New Roman"/>
          <w:b/>
          <w:bCs/>
        </w:rPr>
        <w:t>for</w:t>
      </w:r>
      <w:proofErr w:type="spellEnd"/>
      <w:r w:rsidRPr="00B2600A">
        <w:rPr>
          <w:rFonts w:asciiTheme="minorHAnsi" w:hAnsiTheme="minorHAnsi" w:cs="Times New Roman"/>
          <w:b/>
          <w:bCs/>
        </w:rPr>
        <w:t xml:space="preserve"> </w:t>
      </w:r>
      <w:proofErr w:type="spellStart"/>
      <w:r w:rsidRPr="00B2600A">
        <w:rPr>
          <w:rFonts w:asciiTheme="minorHAnsi" w:hAnsiTheme="minorHAnsi" w:cs="Times New Roman"/>
          <w:b/>
          <w:bCs/>
        </w:rPr>
        <w:t>Further</w:t>
      </w:r>
      <w:proofErr w:type="spellEnd"/>
      <w:r w:rsidRPr="00B2600A">
        <w:rPr>
          <w:rFonts w:asciiTheme="minorHAnsi" w:hAnsiTheme="minorHAnsi" w:cs="Times New Roman"/>
          <w:b/>
          <w:bCs/>
        </w:rPr>
        <w:t xml:space="preserve"> </w:t>
      </w:r>
      <w:proofErr w:type="spellStart"/>
      <w:r w:rsidRPr="00B2600A">
        <w:rPr>
          <w:rFonts w:asciiTheme="minorHAnsi" w:hAnsiTheme="minorHAnsi" w:cs="Times New Roman"/>
          <w:b/>
          <w:bCs/>
        </w:rPr>
        <w:t>Research</w:t>
      </w:r>
      <w:proofErr w:type="spellEnd"/>
    </w:p>
    <w:p w14:paraId="6CA3088D" w14:textId="77777777" w:rsidR="008E146A" w:rsidRPr="00B2600A" w:rsidRDefault="008E146A" w:rsidP="00B2600A">
      <w:pPr>
        <w:shd w:val="clear" w:color="auto" w:fill="FFFFFF" w:themeFill="background1"/>
        <w:rPr>
          <w:rFonts w:asciiTheme="minorHAnsi" w:hAnsiTheme="minorHAnsi" w:cs="Times New Roman"/>
        </w:rPr>
      </w:pPr>
      <w:proofErr w:type="spellStart"/>
      <w:r w:rsidRPr="00B2600A">
        <w:rPr>
          <w:rFonts w:asciiTheme="minorHAnsi" w:hAnsiTheme="minorHAnsi" w:cs="Times New Roman"/>
        </w:rPr>
        <w:t>This</w:t>
      </w:r>
      <w:proofErr w:type="spellEnd"/>
      <w:r w:rsidRPr="00B2600A">
        <w:rPr>
          <w:rFonts w:asciiTheme="minorHAnsi" w:hAnsiTheme="minorHAnsi" w:cs="Times New Roman"/>
        </w:rPr>
        <w:t xml:space="preserve"> study </w:t>
      </w:r>
      <w:proofErr w:type="spellStart"/>
      <w:r w:rsidRPr="00B2600A">
        <w:rPr>
          <w:rFonts w:asciiTheme="minorHAnsi" w:hAnsiTheme="minorHAnsi" w:cs="Times New Roman"/>
        </w:rPr>
        <w:t>uses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country</w:t>
      </w:r>
      <w:proofErr w:type="spellEnd"/>
      <w:r w:rsidRPr="00B2600A">
        <w:rPr>
          <w:rFonts w:asciiTheme="minorHAnsi" w:hAnsiTheme="minorHAnsi" w:cs="Times New Roman"/>
        </w:rPr>
        <w:t xml:space="preserve">-level </w:t>
      </w:r>
      <w:proofErr w:type="spellStart"/>
      <w:r w:rsidRPr="00B2600A">
        <w:rPr>
          <w:rFonts w:asciiTheme="minorHAnsi" w:hAnsiTheme="minorHAnsi" w:cs="Times New Roman"/>
        </w:rPr>
        <w:t>annual</w:t>
      </w:r>
      <w:proofErr w:type="spellEnd"/>
      <w:r w:rsidRPr="00B2600A">
        <w:rPr>
          <w:rFonts w:asciiTheme="minorHAnsi" w:hAnsiTheme="minorHAnsi" w:cs="Times New Roman"/>
        </w:rPr>
        <w:t xml:space="preserve"> data </w:t>
      </w:r>
      <w:proofErr w:type="spellStart"/>
      <w:r w:rsidRPr="00B2600A">
        <w:rPr>
          <w:rFonts w:asciiTheme="minorHAnsi" w:hAnsiTheme="minorHAnsi" w:cs="Times New Roman"/>
        </w:rPr>
        <w:t>from</w:t>
      </w:r>
      <w:proofErr w:type="spellEnd"/>
      <w:r w:rsidRPr="00B2600A">
        <w:rPr>
          <w:rFonts w:asciiTheme="minorHAnsi" w:hAnsiTheme="minorHAnsi" w:cs="Times New Roman"/>
        </w:rPr>
        <w:t xml:space="preserve"> 1990–2022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therefore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does</w:t>
      </w:r>
      <w:proofErr w:type="spellEnd"/>
      <w:r w:rsidRPr="00B2600A">
        <w:rPr>
          <w:rFonts w:asciiTheme="minorHAnsi" w:hAnsiTheme="minorHAnsi" w:cs="Times New Roman"/>
        </w:rPr>
        <w:t xml:space="preserve"> not </w:t>
      </w:r>
      <w:proofErr w:type="spellStart"/>
      <w:r w:rsidRPr="00B2600A">
        <w:rPr>
          <w:rFonts w:asciiTheme="minorHAnsi" w:hAnsiTheme="minorHAnsi" w:cs="Times New Roman"/>
        </w:rPr>
        <w:t>capture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sectoral</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or</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subnational</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differences</w:t>
      </w:r>
      <w:proofErr w:type="spellEnd"/>
      <w:r w:rsidRPr="00B2600A">
        <w:rPr>
          <w:rFonts w:asciiTheme="minorHAnsi" w:hAnsiTheme="minorHAnsi" w:cs="Times New Roman"/>
        </w:rPr>
        <w:t xml:space="preserve">. The </w:t>
      </w:r>
      <w:proofErr w:type="spellStart"/>
      <w:r w:rsidRPr="00B2600A">
        <w:rPr>
          <w:rFonts w:asciiTheme="minorHAnsi" w:hAnsiTheme="minorHAnsi" w:cs="Times New Roman"/>
        </w:rPr>
        <w:t>static</w:t>
      </w:r>
      <w:proofErr w:type="spellEnd"/>
      <w:r w:rsidRPr="00B2600A">
        <w:rPr>
          <w:rFonts w:asciiTheme="minorHAnsi" w:hAnsiTheme="minorHAnsi" w:cs="Times New Roman"/>
        </w:rPr>
        <w:t xml:space="preserve"> linear </w:t>
      </w:r>
      <w:proofErr w:type="spellStart"/>
      <w:r w:rsidRPr="00B2600A">
        <w:rPr>
          <w:rFonts w:asciiTheme="minorHAnsi" w:hAnsiTheme="minorHAnsi" w:cs="Times New Roman"/>
        </w:rPr>
        <w:t>specification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also</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does</w:t>
      </w:r>
      <w:proofErr w:type="spellEnd"/>
      <w:r w:rsidRPr="00B2600A">
        <w:rPr>
          <w:rFonts w:asciiTheme="minorHAnsi" w:hAnsiTheme="minorHAnsi" w:cs="Times New Roman"/>
        </w:rPr>
        <w:t xml:space="preserve"> not </w:t>
      </w:r>
      <w:proofErr w:type="spellStart"/>
      <w:r w:rsidRPr="00B2600A">
        <w:rPr>
          <w:rFonts w:asciiTheme="minorHAnsi" w:hAnsiTheme="minorHAnsi" w:cs="Times New Roman"/>
        </w:rPr>
        <w:t>address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nonlinear</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or</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dynamic</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transition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effects</w:t>
      </w:r>
      <w:proofErr w:type="spellEnd"/>
      <w:r w:rsidRPr="00B2600A">
        <w:rPr>
          <w:rFonts w:asciiTheme="minorHAnsi" w:hAnsiTheme="minorHAnsi" w:cs="Times New Roman"/>
        </w:rPr>
        <w:t xml:space="preserve">. Future </w:t>
      </w:r>
      <w:proofErr w:type="spellStart"/>
      <w:r w:rsidRPr="00B2600A">
        <w:rPr>
          <w:rFonts w:asciiTheme="minorHAnsi" w:hAnsiTheme="minorHAnsi" w:cs="Times New Roman"/>
        </w:rPr>
        <w:t>research</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could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incorporate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institutional</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quality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carbon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emissions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prices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dynamic</w:t>
      </w:r>
      <w:proofErr w:type="spellEnd"/>
      <w:r w:rsidRPr="00B2600A">
        <w:rPr>
          <w:rFonts w:asciiTheme="minorHAnsi" w:hAnsiTheme="minorHAnsi" w:cs="Times New Roman"/>
        </w:rPr>
        <w:t xml:space="preserve"> panel </w:t>
      </w:r>
      <w:proofErr w:type="spellStart"/>
      <w:r w:rsidRPr="00B2600A">
        <w:rPr>
          <w:rFonts w:asciiTheme="minorHAnsi" w:hAnsiTheme="minorHAnsi" w:cs="Times New Roman"/>
        </w:rPr>
        <w:t>models</w:t>
      </w:r>
      <w:proofErr w:type="spellEnd"/>
      <w:r w:rsidRPr="00B2600A">
        <w:rPr>
          <w:rFonts w:asciiTheme="minorHAnsi" w:hAnsiTheme="minorHAnsi" w:cs="Times New Roman"/>
        </w:rPr>
        <w:t>.</w:t>
      </w:r>
    </w:p>
    <w:p w14:paraId="458BFEEF" w14:textId="77777777" w:rsidR="008E146A" w:rsidRPr="00B2600A" w:rsidRDefault="008E146A" w:rsidP="00B2600A">
      <w:pPr>
        <w:shd w:val="clear" w:color="auto" w:fill="FFFFFF" w:themeFill="background1"/>
        <w:rPr>
          <w:rFonts w:asciiTheme="minorHAnsi" w:hAnsiTheme="minorHAnsi" w:cs="Times New Roman"/>
        </w:rPr>
      </w:pPr>
    </w:p>
    <w:p w14:paraId="26BFFE74" w14:textId="77777777" w:rsidR="008E146A" w:rsidRPr="00B2600A" w:rsidRDefault="008E146A" w:rsidP="00B2600A">
      <w:pPr>
        <w:shd w:val="clear" w:color="auto" w:fill="FFFFFF" w:themeFill="background1"/>
        <w:ind w:firstLine="0"/>
        <w:rPr>
          <w:rFonts w:asciiTheme="minorHAnsi" w:hAnsiTheme="minorHAnsi" w:cs="Times New Roman"/>
          <w:b/>
          <w:bCs/>
        </w:rPr>
      </w:pPr>
      <w:proofErr w:type="spellStart"/>
      <w:r w:rsidRPr="00B2600A">
        <w:rPr>
          <w:rFonts w:asciiTheme="minorHAnsi" w:hAnsiTheme="minorHAnsi" w:cs="Times New Roman"/>
          <w:b/>
          <w:bCs/>
        </w:rPr>
        <w:t>Policy</w:t>
      </w:r>
      <w:proofErr w:type="spellEnd"/>
      <w:r w:rsidRPr="00B2600A">
        <w:rPr>
          <w:rFonts w:asciiTheme="minorHAnsi" w:hAnsiTheme="minorHAnsi" w:cs="Times New Roman"/>
          <w:b/>
          <w:bCs/>
        </w:rPr>
        <w:t xml:space="preserve"> </w:t>
      </w:r>
      <w:proofErr w:type="spellStart"/>
      <w:r w:rsidRPr="00B2600A">
        <w:rPr>
          <w:rFonts w:asciiTheme="minorHAnsi" w:hAnsiTheme="minorHAnsi" w:cs="Times New Roman"/>
          <w:b/>
          <w:bCs/>
        </w:rPr>
        <w:t>Implications</w:t>
      </w:r>
      <w:proofErr w:type="spellEnd"/>
    </w:p>
    <w:p w14:paraId="2E9163A3" w14:textId="77777777" w:rsidR="008E146A" w:rsidRPr="00B2600A" w:rsidRDefault="008E146A" w:rsidP="00B2600A">
      <w:pPr>
        <w:shd w:val="clear" w:color="auto" w:fill="FFFFFF" w:themeFill="background1"/>
        <w:rPr>
          <w:rFonts w:asciiTheme="minorHAnsi" w:hAnsiTheme="minorHAnsi" w:cs="Times New Roman"/>
        </w:rPr>
      </w:pPr>
      <w:r w:rsidRPr="00B2600A">
        <w:rPr>
          <w:rFonts w:asciiTheme="minorHAnsi" w:hAnsiTheme="minorHAnsi" w:cs="Times New Roman"/>
        </w:rPr>
        <w:t xml:space="preserve">ASEAN </w:t>
      </w:r>
      <w:proofErr w:type="spellStart"/>
      <w:r w:rsidRPr="00B2600A">
        <w:rPr>
          <w:rFonts w:asciiTheme="minorHAnsi" w:hAnsiTheme="minorHAnsi" w:cs="Times New Roman"/>
        </w:rPr>
        <w:t>energy-transition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policies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should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reflect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differences</w:t>
      </w:r>
      <w:proofErr w:type="spellEnd"/>
      <w:r w:rsidRPr="00B2600A">
        <w:rPr>
          <w:rFonts w:asciiTheme="minorHAnsi" w:hAnsiTheme="minorHAnsi" w:cs="Times New Roman"/>
        </w:rPr>
        <w:t xml:space="preserve"> in </w:t>
      </w:r>
      <w:proofErr w:type="spellStart"/>
      <w:r w:rsidRPr="00B2600A">
        <w:rPr>
          <w:rFonts w:asciiTheme="minorHAnsi" w:hAnsiTheme="minorHAnsi" w:cs="Times New Roman"/>
        </w:rPr>
        <w:t>national</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structures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Renewable-energy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expansion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should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be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accompanied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by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grid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modernization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storage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capacity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technological</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investment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regional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cooperation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to</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support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both</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security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economic</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development</w:t>
      </w:r>
      <w:proofErr w:type="spellEnd"/>
      <w:r w:rsidRPr="00B2600A">
        <w:rPr>
          <w:rFonts w:asciiTheme="minorHAnsi" w:hAnsiTheme="minorHAnsi" w:cs="Times New Roman"/>
        </w:rPr>
        <w:t>.</w:t>
      </w:r>
    </w:p>
    <w:p w14:paraId="187F49CD" w14:textId="197A5742" w:rsidR="008E146A" w:rsidRPr="00B2600A" w:rsidRDefault="008E146A" w:rsidP="00B2600A">
      <w:pPr>
        <w:shd w:val="clear" w:color="auto" w:fill="FFFFFF" w:themeFill="background1"/>
        <w:rPr>
          <w:lang w:val="en-ID"/>
        </w:rPr>
      </w:pPr>
    </w:p>
    <w:p w14:paraId="477AB4AF" w14:textId="28B85F10" w:rsidR="00531757" w:rsidRPr="00B2600A" w:rsidRDefault="00F40B37" w:rsidP="00B2600A">
      <w:pPr>
        <w:pStyle w:val="Heading1"/>
        <w:shd w:val="clear" w:color="auto" w:fill="FFFFFF" w:themeFill="background1"/>
        <w:rPr>
          <w:lang w:val="en-US"/>
        </w:rPr>
      </w:pPr>
      <w:proofErr w:type="spellStart"/>
      <w:r w:rsidRPr="00B2600A">
        <w:rPr>
          <w:rFonts w:eastAsia="Cambria" w:cs="Cambria"/>
          <w:color w:val="000000"/>
          <w:szCs w:val="24"/>
        </w:rPr>
        <w:t>Conclusions</w:t>
      </w:r>
      <w:proofErr w:type="spellEnd"/>
    </w:p>
    <w:p w14:paraId="6D85D2D1" w14:textId="77777777" w:rsidR="008E146A" w:rsidRPr="00B2600A" w:rsidRDefault="008E146A" w:rsidP="00B2600A">
      <w:pPr>
        <w:shd w:val="clear" w:color="auto" w:fill="FFFFFF" w:themeFill="background1"/>
        <w:rPr>
          <w:rFonts w:asciiTheme="minorHAnsi" w:hAnsiTheme="minorHAnsi" w:cs="Times New Roman"/>
        </w:rPr>
      </w:pPr>
      <w:proofErr w:type="spellStart"/>
      <w:r w:rsidRPr="00B2600A">
        <w:rPr>
          <w:rFonts w:asciiTheme="minorHAnsi" w:hAnsiTheme="minorHAnsi" w:cs="Times New Roman"/>
        </w:rPr>
        <w:t>This</w:t>
      </w:r>
      <w:proofErr w:type="spellEnd"/>
      <w:r w:rsidRPr="00B2600A">
        <w:rPr>
          <w:rFonts w:asciiTheme="minorHAnsi" w:hAnsiTheme="minorHAnsi" w:cs="Times New Roman"/>
        </w:rPr>
        <w:t xml:space="preserve"> study </w:t>
      </w:r>
      <w:proofErr w:type="spellStart"/>
      <w:r w:rsidRPr="00B2600A">
        <w:rPr>
          <w:rFonts w:asciiTheme="minorHAnsi" w:hAnsiTheme="minorHAnsi" w:cs="Times New Roman"/>
        </w:rPr>
        <w:t>examines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relationships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between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use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net </w:t>
      </w:r>
      <w:proofErr w:type="spellStart"/>
      <w:r w:rsidRPr="00B2600A">
        <w:rPr>
          <w:rFonts w:asciiTheme="minorHAnsi" w:hAnsiTheme="minorHAnsi" w:cs="Times New Roman"/>
        </w:rPr>
        <w:t>imports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renewable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output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GDP per </w:t>
      </w:r>
      <w:proofErr w:type="spellStart"/>
      <w:r w:rsidRPr="00B2600A">
        <w:rPr>
          <w:rFonts w:asciiTheme="minorHAnsi" w:hAnsiTheme="minorHAnsi" w:cs="Times New Roman"/>
        </w:rPr>
        <w:t>capita</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across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six</w:t>
      </w:r>
      <w:proofErr w:type="spellEnd"/>
      <w:r w:rsidRPr="00B2600A">
        <w:rPr>
          <w:rFonts w:asciiTheme="minorHAnsi" w:hAnsiTheme="minorHAnsi" w:cs="Times New Roman"/>
        </w:rPr>
        <w:t xml:space="preserve"> ASEAN </w:t>
      </w:r>
      <w:proofErr w:type="spellStart"/>
      <w:r w:rsidRPr="00B2600A">
        <w:rPr>
          <w:rFonts w:asciiTheme="minorHAnsi" w:hAnsiTheme="minorHAnsi" w:cs="Times New Roman"/>
        </w:rPr>
        <w:t>economies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from</w:t>
      </w:r>
      <w:proofErr w:type="spellEnd"/>
      <w:r w:rsidRPr="00B2600A">
        <w:rPr>
          <w:rFonts w:asciiTheme="minorHAnsi" w:hAnsiTheme="minorHAnsi" w:cs="Times New Roman"/>
        </w:rPr>
        <w:t xml:space="preserve"> 1990–2022. The </w:t>
      </w:r>
      <w:proofErr w:type="spellStart"/>
      <w:r w:rsidRPr="00B2600A">
        <w:rPr>
          <w:rFonts w:asciiTheme="minorHAnsi" w:hAnsiTheme="minorHAnsi" w:cs="Times New Roman"/>
        </w:rPr>
        <w:t>fixed-effects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results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show</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that</w:t>
      </w:r>
      <w:proofErr w:type="spellEnd"/>
      <w:r w:rsidRPr="00B2600A">
        <w:rPr>
          <w:rFonts w:asciiTheme="minorHAnsi" w:hAnsiTheme="minorHAnsi" w:cs="Times New Roman"/>
        </w:rPr>
        <w:t xml:space="preserve"> EU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ENI are </w:t>
      </w:r>
      <w:proofErr w:type="spellStart"/>
      <w:r w:rsidRPr="00B2600A">
        <w:rPr>
          <w:rFonts w:asciiTheme="minorHAnsi" w:hAnsiTheme="minorHAnsi" w:cs="Times New Roman"/>
        </w:rPr>
        <w:t>positively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significantly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associated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with</w:t>
      </w:r>
      <w:proofErr w:type="spellEnd"/>
      <w:r w:rsidRPr="00B2600A">
        <w:rPr>
          <w:rFonts w:asciiTheme="minorHAnsi" w:hAnsiTheme="minorHAnsi" w:cs="Times New Roman"/>
        </w:rPr>
        <w:t xml:space="preserve"> GDP per </w:t>
      </w:r>
      <w:proofErr w:type="spellStart"/>
      <w:r w:rsidRPr="00B2600A">
        <w:rPr>
          <w:rFonts w:asciiTheme="minorHAnsi" w:hAnsiTheme="minorHAnsi" w:cs="Times New Roman"/>
        </w:rPr>
        <w:t>capita</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while</w:t>
      </w:r>
      <w:proofErr w:type="spellEnd"/>
      <w:r w:rsidRPr="00B2600A">
        <w:rPr>
          <w:rFonts w:asciiTheme="minorHAnsi" w:hAnsiTheme="minorHAnsi" w:cs="Times New Roman"/>
        </w:rPr>
        <w:t xml:space="preserve"> REO </w:t>
      </w:r>
      <w:proofErr w:type="spellStart"/>
      <w:r w:rsidRPr="00B2600A">
        <w:rPr>
          <w:rFonts w:asciiTheme="minorHAnsi" w:hAnsiTheme="minorHAnsi" w:cs="Times New Roman"/>
        </w:rPr>
        <w:t>is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positive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but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only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marginally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significant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the</w:t>
      </w:r>
      <w:proofErr w:type="spellEnd"/>
      <w:r w:rsidRPr="00B2600A">
        <w:rPr>
          <w:rFonts w:asciiTheme="minorHAnsi" w:hAnsiTheme="minorHAnsi" w:cs="Times New Roman"/>
        </w:rPr>
        <w:t xml:space="preserve"> 10% level.</w:t>
      </w:r>
    </w:p>
    <w:p w14:paraId="41F58CFE" w14:textId="77777777" w:rsidR="008E146A" w:rsidRPr="00B2600A" w:rsidRDefault="008E146A" w:rsidP="00B2600A">
      <w:pPr>
        <w:shd w:val="clear" w:color="auto" w:fill="FFFFFF" w:themeFill="background1"/>
        <w:rPr>
          <w:rFonts w:asciiTheme="minorHAnsi" w:hAnsiTheme="minorHAnsi" w:cs="Times New Roman"/>
        </w:rPr>
      </w:pPr>
      <w:r w:rsidRPr="00B2600A">
        <w:rPr>
          <w:rFonts w:asciiTheme="minorHAnsi" w:hAnsiTheme="minorHAnsi" w:cs="Times New Roman"/>
        </w:rPr>
        <w:t xml:space="preserve">The </w:t>
      </w:r>
      <w:proofErr w:type="spellStart"/>
      <w:r w:rsidRPr="00B2600A">
        <w:rPr>
          <w:rFonts w:asciiTheme="minorHAnsi" w:hAnsiTheme="minorHAnsi" w:cs="Times New Roman"/>
        </w:rPr>
        <w:t>findings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indicate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that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energy-transition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effects</w:t>
      </w:r>
      <w:proofErr w:type="spellEnd"/>
      <w:r w:rsidRPr="00B2600A">
        <w:rPr>
          <w:rFonts w:asciiTheme="minorHAnsi" w:hAnsiTheme="minorHAnsi" w:cs="Times New Roman"/>
        </w:rPr>
        <w:t xml:space="preserve"> are </w:t>
      </w:r>
      <w:proofErr w:type="spellStart"/>
      <w:r w:rsidRPr="00B2600A">
        <w:rPr>
          <w:rFonts w:asciiTheme="minorHAnsi" w:hAnsiTheme="minorHAnsi" w:cs="Times New Roman"/>
        </w:rPr>
        <w:t>heterogeneous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across</w:t>
      </w:r>
      <w:proofErr w:type="spellEnd"/>
      <w:r w:rsidRPr="00B2600A">
        <w:rPr>
          <w:rFonts w:asciiTheme="minorHAnsi" w:hAnsiTheme="minorHAnsi" w:cs="Times New Roman"/>
        </w:rPr>
        <w:t xml:space="preserve"> ASEAN </w:t>
      </w:r>
      <w:proofErr w:type="spellStart"/>
      <w:r w:rsidRPr="00B2600A">
        <w:rPr>
          <w:rFonts w:asciiTheme="minorHAnsi" w:hAnsiTheme="minorHAnsi" w:cs="Times New Roman"/>
        </w:rPr>
        <w:t>economies</w:t>
      </w:r>
      <w:proofErr w:type="spellEnd"/>
      <w:r w:rsidRPr="00B2600A">
        <w:rPr>
          <w:rFonts w:asciiTheme="minorHAnsi" w:hAnsiTheme="minorHAnsi" w:cs="Times New Roman"/>
        </w:rPr>
        <w:t xml:space="preserve">. Energy </w:t>
      </w:r>
      <w:proofErr w:type="spellStart"/>
      <w:r w:rsidRPr="00B2600A">
        <w:rPr>
          <w:rFonts w:asciiTheme="minorHAnsi" w:hAnsiTheme="minorHAnsi" w:cs="Times New Roman"/>
        </w:rPr>
        <w:t>availability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remains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important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for</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economic</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performance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whereas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economic</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benefits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of</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renewable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depend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national</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transition</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conditions</w:t>
      </w:r>
      <w:proofErr w:type="spellEnd"/>
      <w:r w:rsidRPr="00B2600A">
        <w:rPr>
          <w:rFonts w:asciiTheme="minorHAnsi" w:hAnsiTheme="minorHAnsi" w:cs="Times New Roman"/>
        </w:rPr>
        <w:t xml:space="preserve">. ASEAN </w:t>
      </w:r>
      <w:proofErr w:type="spellStart"/>
      <w:r w:rsidRPr="00B2600A">
        <w:rPr>
          <w:rFonts w:asciiTheme="minorHAnsi" w:hAnsiTheme="minorHAnsi" w:cs="Times New Roman"/>
        </w:rPr>
        <w:t>policymakers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should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therefore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pursue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country-specific</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strategies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that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integrate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renewable-energy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development</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energy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security</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infrastructure</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readiness</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and</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economic</w:t>
      </w:r>
      <w:proofErr w:type="spellEnd"/>
      <w:r w:rsidRPr="00B2600A">
        <w:rPr>
          <w:rFonts w:asciiTheme="minorHAnsi" w:hAnsiTheme="minorHAnsi" w:cs="Times New Roman"/>
        </w:rPr>
        <w:t xml:space="preserve"> </w:t>
      </w:r>
      <w:proofErr w:type="spellStart"/>
      <w:r w:rsidRPr="00B2600A">
        <w:rPr>
          <w:rFonts w:asciiTheme="minorHAnsi" w:hAnsiTheme="minorHAnsi" w:cs="Times New Roman"/>
        </w:rPr>
        <w:t>growth</w:t>
      </w:r>
      <w:proofErr w:type="spellEnd"/>
      <w:r w:rsidRPr="00B2600A">
        <w:rPr>
          <w:rFonts w:asciiTheme="minorHAnsi" w:hAnsiTheme="minorHAnsi" w:cs="Times New Roman"/>
        </w:rPr>
        <w:t>.</w:t>
      </w:r>
    </w:p>
    <w:p w14:paraId="4B89927D" w14:textId="77777777" w:rsidR="00DC7F59" w:rsidRPr="00B2600A" w:rsidRDefault="00DC7F59" w:rsidP="00B2600A">
      <w:pPr>
        <w:pStyle w:val="Heading1"/>
        <w:shd w:val="clear" w:color="auto" w:fill="FFFFFF" w:themeFill="background1"/>
        <w:rPr>
          <w:b w:val="0"/>
        </w:rPr>
      </w:pPr>
    </w:p>
    <w:p w14:paraId="73B78934" w14:textId="77777777" w:rsidR="00DC7F59" w:rsidRPr="00B2600A" w:rsidRDefault="00DC7F59" w:rsidP="00B2600A">
      <w:pPr>
        <w:pStyle w:val="Heading1"/>
        <w:shd w:val="clear" w:color="auto" w:fill="FFFFFF" w:themeFill="background1"/>
        <w:rPr>
          <w:b w:val="0"/>
          <w:lang w:val="en-ID"/>
        </w:rPr>
      </w:pPr>
    </w:p>
    <w:p w14:paraId="4A754911" w14:textId="13C06AA2" w:rsidR="00094C5B" w:rsidRPr="00B2600A" w:rsidRDefault="00000000" w:rsidP="00B2600A">
      <w:pPr>
        <w:pStyle w:val="Heading1"/>
        <w:shd w:val="clear" w:color="auto" w:fill="FFFFFF" w:themeFill="background1"/>
      </w:pPr>
      <w:proofErr w:type="spellStart"/>
      <w:r w:rsidRPr="00B2600A">
        <w:t>References</w:t>
      </w:r>
      <w:proofErr w:type="spellEnd"/>
    </w:p>
    <w:sdt>
      <w:sdtPr>
        <w:rPr>
          <w:rFonts w:asciiTheme="minorHAnsi" w:eastAsia="Calibri" w:hAnsiTheme="minorHAnsi" w:cs="Calibri"/>
          <w:color w:val="000000"/>
          <w:szCs w:val="22"/>
          <w:lang w:val="id-ID" w:eastAsia="en-ID"/>
        </w:rPr>
        <w:tag w:val="MENDELEY_BIBLIOGRAPHY"/>
        <w:id w:val="-177269549"/>
        <w:placeholder>
          <w:docPart w:val="1D4919C3FF4E478FB3BF314860C74F07"/>
        </w:placeholder>
      </w:sdtPr>
      <w:sdtContent>
        <w:p w14:paraId="46515FE2" w14:textId="77777777" w:rsidR="008E146A" w:rsidRPr="00B2600A" w:rsidRDefault="008E146A" w:rsidP="00B2600A">
          <w:pPr>
            <w:pStyle w:val="pdq2pgselectionanchorcontainer"/>
            <w:shd w:val="clear" w:color="auto" w:fill="FFFFFF" w:themeFill="background1"/>
            <w:spacing w:before="0" w:beforeAutospacing="0" w:after="0" w:afterAutospacing="0"/>
            <w:ind w:left="851" w:hanging="851"/>
            <w:jc w:val="both"/>
          </w:pPr>
          <w:r w:rsidRPr="00C3597F">
            <w:rPr>
              <w:lang w:val="en-US"/>
            </w:rPr>
            <w:t xml:space="preserve">Adebayo, T. S., </w:t>
          </w:r>
          <w:proofErr w:type="spellStart"/>
          <w:r w:rsidRPr="00C3597F">
            <w:rPr>
              <w:lang w:val="en-US"/>
            </w:rPr>
            <w:t>Kirikkaleli</w:t>
          </w:r>
          <w:proofErr w:type="spellEnd"/>
          <w:r w:rsidRPr="00C3597F">
            <w:rPr>
              <w:lang w:val="en-US"/>
            </w:rPr>
            <w:t xml:space="preserve">, D., &amp; Altuntaş, M. (2023). </w:t>
          </w:r>
          <w:r w:rsidRPr="00B2600A">
            <w:t xml:space="preserve">Revisiting the energy-growth nexus in Asia: A heterogeneous panel approach. </w:t>
          </w:r>
          <w:r w:rsidRPr="00B2600A">
            <w:rPr>
              <w:rStyle w:val="Emphasis"/>
              <w:rFonts w:eastAsiaTheme="majorEastAsia"/>
            </w:rPr>
            <w:t>Renewable Energy, 205</w:t>
          </w:r>
          <w:r w:rsidRPr="00B2600A">
            <w:t xml:space="preserve">, 196–208. </w:t>
          </w:r>
          <w:hyperlink r:id="rId14" w:tgtFrame="_new" w:history="1">
            <w:r w:rsidRPr="00B2600A">
              <w:rPr>
                <w:rStyle w:val="Hyperlink"/>
                <w:rFonts w:eastAsiaTheme="majorEastAsia"/>
                <w:u w:val="none"/>
              </w:rPr>
              <w:t>https://doi.org/10.1016/j.renene.2022.12.009</w:t>
            </w:r>
          </w:hyperlink>
        </w:p>
        <w:p w14:paraId="3AD84A00" w14:textId="77777777" w:rsidR="008E146A" w:rsidRPr="00B2600A" w:rsidRDefault="008E146A" w:rsidP="00B2600A">
          <w:pPr>
            <w:pStyle w:val="NormalWeb"/>
            <w:shd w:val="clear" w:color="auto" w:fill="FFFFFF" w:themeFill="background1"/>
            <w:ind w:left="851" w:hanging="851"/>
          </w:pPr>
          <w:r w:rsidRPr="00B2600A">
            <w:t xml:space="preserve">Alam, M. R., Begum, R. A., &amp; Ishak, M. Y. (2023). Energy </w:t>
          </w:r>
          <w:proofErr w:type="spellStart"/>
          <w:r w:rsidRPr="00B2600A">
            <w:t>transition</w:t>
          </w:r>
          <w:proofErr w:type="spellEnd"/>
          <w:r w:rsidRPr="00B2600A">
            <w:t xml:space="preserve"> </w:t>
          </w:r>
          <w:proofErr w:type="spellStart"/>
          <w:r w:rsidRPr="00B2600A">
            <w:t>pathways</w:t>
          </w:r>
          <w:proofErr w:type="spellEnd"/>
          <w:r w:rsidRPr="00B2600A">
            <w:t xml:space="preserve"> in </w:t>
          </w:r>
          <w:proofErr w:type="spellStart"/>
          <w:r w:rsidRPr="00B2600A">
            <w:t>Southeast</w:t>
          </w:r>
          <w:proofErr w:type="spellEnd"/>
          <w:r w:rsidRPr="00B2600A">
            <w:t xml:space="preserve"> Asia: A panel data </w:t>
          </w:r>
          <w:proofErr w:type="spellStart"/>
          <w:r w:rsidRPr="00B2600A">
            <w:t>approach</w:t>
          </w:r>
          <w:proofErr w:type="spellEnd"/>
          <w:r w:rsidRPr="00B2600A">
            <w:t xml:space="preserve">. </w:t>
          </w:r>
          <w:r w:rsidRPr="00B2600A">
            <w:rPr>
              <w:rStyle w:val="Emphasis"/>
              <w:rFonts w:eastAsiaTheme="majorEastAsia"/>
            </w:rPr>
            <w:t xml:space="preserve">Energy </w:t>
          </w:r>
          <w:proofErr w:type="spellStart"/>
          <w:r w:rsidRPr="00B2600A">
            <w:rPr>
              <w:rStyle w:val="Emphasis"/>
              <w:rFonts w:eastAsiaTheme="majorEastAsia"/>
            </w:rPr>
            <w:t>Economics</w:t>
          </w:r>
          <w:proofErr w:type="spellEnd"/>
          <w:r w:rsidRPr="00B2600A">
            <w:rPr>
              <w:rStyle w:val="Emphasis"/>
              <w:rFonts w:eastAsiaTheme="majorEastAsia"/>
            </w:rPr>
            <w:t>, 122</w:t>
          </w:r>
          <w:r w:rsidRPr="00B2600A">
            <w:t xml:space="preserve">, 106464. </w:t>
          </w:r>
          <w:hyperlink r:id="rId15" w:tgtFrame="_new" w:history="1">
            <w:r w:rsidRPr="00B2600A">
              <w:rPr>
                <w:rStyle w:val="Hyperlink"/>
                <w:rFonts w:eastAsiaTheme="majorEastAsia"/>
                <w:u w:val="none"/>
              </w:rPr>
              <w:t>https://doi.org/10.1016/j.eneco.2023.106464</w:t>
            </w:r>
          </w:hyperlink>
        </w:p>
        <w:p w14:paraId="169BC73B" w14:textId="77777777" w:rsidR="008E146A" w:rsidRPr="00B2600A" w:rsidRDefault="008E146A" w:rsidP="00B2600A">
          <w:pPr>
            <w:pStyle w:val="NormalWeb"/>
            <w:shd w:val="clear" w:color="auto" w:fill="FFFFFF" w:themeFill="background1"/>
            <w:ind w:left="851" w:hanging="851"/>
          </w:pPr>
          <w:r w:rsidRPr="00B2600A">
            <w:t xml:space="preserve">Awan, A., </w:t>
          </w:r>
          <w:proofErr w:type="spellStart"/>
          <w:r w:rsidRPr="00B2600A">
            <w:t>Zhao</w:t>
          </w:r>
          <w:proofErr w:type="spellEnd"/>
          <w:r w:rsidRPr="00B2600A">
            <w:t xml:space="preserve">, Z. Y., &amp; </w:t>
          </w:r>
          <w:proofErr w:type="spellStart"/>
          <w:r w:rsidRPr="00B2600A">
            <w:t>Adeel-Farooq</w:t>
          </w:r>
          <w:proofErr w:type="spellEnd"/>
          <w:r w:rsidRPr="00B2600A">
            <w:t xml:space="preserve">, R. M. (2023). </w:t>
          </w:r>
          <w:proofErr w:type="spellStart"/>
          <w:r w:rsidRPr="00B2600A">
            <w:t>Machine</w:t>
          </w:r>
          <w:proofErr w:type="spellEnd"/>
          <w:r w:rsidRPr="00B2600A">
            <w:t xml:space="preserve"> </w:t>
          </w:r>
          <w:proofErr w:type="spellStart"/>
          <w:r w:rsidRPr="00B2600A">
            <w:t>learning-based</w:t>
          </w:r>
          <w:proofErr w:type="spellEnd"/>
          <w:r w:rsidRPr="00B2600A">
            <w:t xml:space="preserve"> </w:t>
          </w:r>
          <w:proofErr w:type="spellStart"/>
          <w:r w:rsidRPr="00B2600A">
            <w:t>policy</w:t>
          </w:r>
          <w:proofErr w:type="spellEnd"/>
          <w:r w:rsidRPr="00B2600A">
            <w:t xml:space="preserve"> </w:t>
          </w:r>
          <w:proofErr w:type="spellStart"/>
          <w:r w:rsidRPr="00B2600A">
            <w:t>forecasting</w:t>
          </w:r>
          <w:proofErr w:type="spellEnd"/>
          <w:r w:rsidRPr="00B2600A">
            <w:t xml:space="preserve"> </w:t>
          </w:r>
          <w:proofErr w:type="spellStart"/>
          <w:r w:rsidRPr="00B2600A">
            <w:t>for</w:t>
          </w:r>
          <w:proofErr w:type="spellEnd"/>
          <w:r w:rsidRPr="00B2600A">
            <w:t xml:space="preserve"> </w:t>
          </w:r>
          <w:proofErr w:type="spellStart"/>
          <w:r w:rsidRPr="00B2600A">
            <w:t>energy</w:t>
          </w:r>
          <w:proofErr w:type="spellEnd"/>
          <w:r w:rsidRPr="00B2600A">
            <w:t xml:space="preserve"> </w:t>
          </w:r>
          <w:proofErr w:type="spellStart"/>
          <w:r w:rsidRPr="00B2600A">
            <w:t>and</w:t>
          </w:r>
          <w:proofErr w:type="spellEnd"/>
          <w:r w:rsidRPr="00B2600A">
            <w:t xml:space="preserve"> </w:t>
          </w:r>
          <w:proofErr w:type="spellStart"/>
          <w:r w:rsidRPr="00B2600A">
            <w:t>development</w:t>
          </w:r>
          <w:proofErr w:type="spellEnd"/>
          <w:r w:rsidRPr="00B2600A">
            <w:t xml:space="preserve">. </w:t>
          </w:r>
          <w:r w:rsidRPr="00B2600A">
            <w:rPr>
              <w:rStyle w:val="Emphasis"/>
              <w:rFonts w:eastAsiaTheme="majorEastAsia"/>
            </w:rPr>
            <w:t xml:space="preserve">Energy </w:t>
          </w:r>
          <w:proofErr w:type="spellStart"/>
          <w:r w:rsidRPr="00B2600A">
            <w:rPr>
              <w:rStyle w:val="Emphasis"/>
              <w:rFonts w:eastAsiaTheme="majorEastAsia"/>
            </w:rPr>
            <w:t>Reports</w:t>
          </w:r>
          <w:proofErr w:type="spellEnd"/>
          <w:r w:rsidRPr="00B2600A">
            <w:rPr>
              <w:rStyle w:val="Emphasis"/>
              <w:rFonts w:eastAsiaTheme="majorEastAsia"/>
            </w:rPr>
            <w:t>, 9</w:t>
          </w:r>
          <w:r w:rsidRPr="00B2600A">
            <w:t xml:space="preserve">, 4315–4327. </w:t>
          </w:r>
          <w:hyperlink r:id="rId16" w:tgtFrame="_new" w:history="1">
            <w:r w:rsidRPr="00B2600A">
              <w:rPr>
                <w:rStyle w:val="Hyperlink"/>
                <w:rFonts w:eastAsiaTheme="majorEastAsia"/>
                <w:u w:val="none"/>
              </w:rPr>
              <w:t>https://doi.org/10.1016/j.egyr.2023.03.019</w:t>
            </w:r>
          </w:hyperlink>
        </w:p>
        <w:p w14:paraId="7136E51E" w14:textId="77777777" w:rsidR="008E146A" w:rsidRPr="00B2600A" w:rsidRDefault="008E146A" w:rsidP="00B2600A">
          <w:pPr>
            <w:pStyle w:val="NormalWeb"/>
            <w:shd w:val="clear" w:color="auto" w:fill="FFFFFF" w:themeFill="background1"/>
            <w:ind w:left="851" w:hanging="851"/>
            <w:rPr>
              <w:lang w:val="sv-SE"/>
            </w:rPr>
          </w:pPr>
          <w:proofErr w:type="spellStart"/>
          <w:r w:rsidRPr="00B2600A">
            <w:t>Baltagi</w:t>
          </w:r>
          <w:proofErr w:type="spellEnd"/>
          <w:r w:rsidRPr="00B2600A">
            <w:t xml:space="preserve">, B. H. (2021). </w:t>
          </w:r>
          <w:proofErr w:type="spellStart"/>
          <w:r w:rsidRPr="00B2600A">
            <w:rPr>
              <w:rStyle w:val="Emphasis"/>
              <w:rFonts w:eastAsiaTheme="majorEastAsia"/>
            </w:rPr>
            <w:t>Econometric</w:t>
          </w:r>
          <w:proofErr w:type="spellEnd"/>
          <w:r w:rsidRPr="00B2600A">
            <w:rPr>
              <w:rStyle w:val="Emphasis"/>
              <w:rFonts w:eastAsiaTheme="majorEastAsia"/>
            </w:rPr>
            <w:t xml:space="preserve"> </w:t>
          </w:r>
          <w:proofErr w:type="spellStart"/>
          <w:r w:rsidRPr="00B2600A">
            <w:rPr>
              <w:rStyle w:val="Emphasis"/>
              <w:rFonts w:eastAsiaTheme="majorEastAsia"/>
            </w:rPr>
            <w:t>analysis</w:t>
          </w:r>
          <w:proofErr w:type="spellEnd"/>
          <w:r w:rsidRPr="00B2600A">
            <w:rPr>
              <w:rStyle w:val="Emphasis"/>
              <w:rFonts w:eastAsiaTheme="majorEastAsia"/>
            </w:rPr>
            <w:t xml:space="preserve"> </w:t>
          </w:r>
          <w:proofErr w:type="spellStart"/>
          <w:r w:rsidRPr="00B2600A">
            <w:rPr>
              <w:rStyle w:val="Emphasis"/>
              <w:rFonts w:eastAsiaTheme="majorEastAsia"/>
            </w:rPr>
            <w:t>of</w:t>
          </w:r>
          <w:proofErr w:type="spellEnd"/>
          <w:r w:rsidRPr="00B2600A">
            <w:rPr>
              <w:rStyle w:val="Emphasis"/>
              <w:rFonts w:eastAsiaTheme="majorEastAsia"/>
            </w:rPr>
            <w:t xml:space="preserve"> panel data</w:t>
          </w:r>
          <w:r w:rsidRPr="00B2600A">
            <w:t xml:space="preserve"> (6th ed.). </w:t>
          </w:r>
          <w:r w:rsidRPr="00B2600A">
            <w:rPr>
              <w:lang w:val="sv-SE"/>
            </w:rPr>
            <w:t>Springer.</w:t>
          </w:r>
        </w:p>
        <w:p w14:paraId="6200A310" w14:textId="77777777" w:rsidR="008E146A" w:rsidRPr="00B2600A" w:rsidRDefault="008E146A" w:rsidP="00B2600A">
          <w:pPr>
            <w:pStyle w:val="NormalWeb"/>
            <w:shd w:val="clear" w:color="auto" w:fill="FFFFFF" w:themeFill="background1"/>
            <w:ind w:left="851" w:hanging="851"/>
          </w:pPr>
          <w:r w:rsidRPr="00B2600A">
            <w:rPr>
              <w:lang w:val="sv-SE"/>
            </w:rPr>
            <w:t xml:space="preserve">Chien, F., Hsu, C. C., Zhang, Y., &amp; Mohsin, M. (2021). </w:t>
          </w:r>
          <w:r w:rsidRPr="00B2600A">
            <w:t xml:space="preserve">The </w:t>
          </w:r>
          <w:proofErr w:type="spellStart"/>
          <w:r w:rsidRPr="00B2600A">
            <w:t>role</w:t>
          </w:r>
          <w:proofErr w:type="spellEnd"/>
          <w:r w:rsidRPr="00B2600A">
            <w:t xml:space="preserve"> </w:t>
          </w:r>
          <w:proofErr w:type="spellStart"/>
          <w:r w:rsidRPr="00B2600A">
            <w:t>of</w:t>
          </w:r>
          <w:proofErr w:type="spellEnd"/>
          <w:r w:rsidRPr="00B2600A">
            <w:t xml:space="preserve"> </w:t>
          </w:r>
          <w:proofErr w:type="spellStart"/>
          <w:r w:rsidRPr="00B2600A">
            <w:t>machine</w:t>
          </w:r>
          <w:proofErr w:type="spellEnd"/>
          <w:r w:rsidRPr="00B2600A">
            <w:t xml:space="preserve"> </w:t>
          </w:r>
          <w:proofErr w:type="spellStart"/>
          <w:r w:rsidRPr="00B2600A">
            <w:t>learning</w:t>
          </w:r>
          <w:proofErr w:type="spellEnd"/>
          <w:r w:rsidRPr="00B2600A">
            <w:t xml:space="preserve"> in </w:t>
          </w:r>
          <w:proofErr w:type="spellStart"/>
          <w:r w:rsidRPr="00B2600A">
            <w:t>energy</w:t>
          </w:r>
          <w:proofErr w:type="spellEnd"/>
          <w:r w:rsidRPr="00B2600A">
            <w:t xml:space="preserve"> </w:t>
          </w:r>
          <w:proofErr w:type="spellStart"/>
          <w:r w:rsidRPr="00B2600A">
            <w:t>transition</w:t>
          </w:r>
          <w:proofErr w:type="spellEnd"/>
          <w:r w:rsidRPr="00B2600A">
            <w:t xml:space="preserve"> modeling. </w:t>
          </w:r>
          <w:proofErr w:type="spellStart"/>
          <w:r w:rsidRPr="00B2600A">
            <w:rPr>
              <w:rStyle w:val="Emphasis"/>
              <w:rFonts w:eastAsiaTheme="majorEastAsia"/>
            </w:rPr>
            <w:t>Journal</w:t>
          </w:r>
          <w:proofErr w:type="spellEnd"/>
          <w:r w:rsidRPr="00B2600A">
            <w:rPr>
              <w:rStyle w:val="Emphasis"/>
              <w:rFonts w:eastAsiaTheme="majorEastAsia"/>
            </w:rPr>
            <w:t xml:space="preserve"> </w:t>
          </w:r>
          <w:proofErr w:type="spellStart"/>
          <w:r w:rsidRPr="00B2600A">
            <w:rPr>
              <w:rStyle w:val="Emphasis"/>
              <w:rFonts w:eastAsiaTheme="majorEastAsia"/>
            </w:rPr>
            <w:t>of</w:t>
          </w:r>
          <w:proofErr w:type="spellEnd"/>
          <w:r w:rsidRPr="00B2600A">
            <w:rPr>
              <w:rStyle w:val="Emphasis"/>
              <w:rFonts w:eastAsiaTheme="majorEastAsia"/>
            </w:rPr>
            <w:t xml:space="preserve"> </w:t>
          </w:r>
          <w:proofErr w:type="spellStart"/>
          <w:r w:rsidRPr="00B2600A">
            <w:rPr>
              <w:rStyle w:val="Emphasis"/>
              <w:rFonts w:eastAsiaTheme="majorEastAsia"/>
            </w:rPr>
            <w:t>Cleaner</w:t>
          </w:r>
          <w:proofErr w:type="spellEnd"/>
          <w:r w:rsidRPr="00B2600A">
            <w:rPr>
              <w:rStyle w:val="Emphasis"/>
              <w:rFonts w:eastAsiaTheme="majorEastAsia"/>
            </w:rPr>
            <w:t xml:space="preserve"> </w:t>
          </w:r>
          <w:proofErr w:type="spellStart"/>
          <w:r w:rsidRPr="00B2600A">
            <w:rPr>
              <w:rStyle w:val="Emphasis"/>
              <w:rFonts w:eastAsiaTheme="majorEastAsia"/>
            </w:rPr>
            <w:t>Production</w:t>
          </w:r>
          <w:proofErr w:type="spellEnd"/>
          <w:r w:rsidRPr="00B2600A">
            <w:rPr>
              <w:rStyle w:val="Emphasis"/>
              <w:rFonts w:eastAsiaTheme="majorEastAsia"/>
            </w:rPr>
            <w:t>, 315</w:t>
          </w:r>
          <w:r w:rsidRPr="00B2600A">
            <w:t xml:space="preserve">, 128127. </w:t>
          </w:r>
          <w:hyperlink r:id="rId17" w:tgtFrame="_new" w:history="1">
            <w:r w:rsidRPr="00B2600A">
              <w:rPr>
                <w:rStyle w:val="Hyperlink"/>
                <w:rFonts w:eastAsiaTheme="majorEastAsia"/>
                <w:u w:val="none"/>
              </w:rPr>
              <w:t>https://doi.org/10.1016/j.jclepro.2021.128127</w:t>
            </w:r>
          </w:hyperlink>
        </w:p>
        <w:p w14:paraId="4D7C7DB2" w14:textId="77777777" w:rsidR="008E146A" w:rsidRPr="00B2600A" w:rsidRDefault="008E146A" w:rsidP="00B2600A">
          <w:pPr>
            <w:pStyle w:val="NormalWeb"/>
            <w:shd w:val="clear" w:color="auto" w:fill="FFFFFF" w:themeFill="background1"/>
            <w:ind w:left="851" w:hanging="851"/>
          </w:pPr>
          <w:proofErr w:type="spellStart"/>
          <w:r w:rsidRPr="00B2600A">
            <w:t>Chowdhury</w:t>
          </w:r>
          <w:proofErr w:type="spellEnd"/>
          <w:r w:rsidRPr="00B2600A">
            <w:t xml:space="preserve">, M. A. F., Uddin, G. A., &amp; Islam, M. R. (2020). </w:t>
          </w:r>
          <w:proofErr w:type="spellStart"/>
          <w:r w:rsidRPr="00B2600A">
            <w:t>Renewable</w:t>
          </w:r>
          <w:proofErr w:type="spellEnd"/>
          <w:r w:rsidRPr="00B2600A">
            <w:t xml:space="preserve"> </w:t>
          </w:r>
          <w:proofErr w:type="spellStart"/>
          <w:r w:rsidRPr="00B2600A">
            <w:t>energy</w:t>
          </w:r>
          <w:proofErr w:type="spellEnd"/>
          <w:r w:rsidRPr="00B2600A">
            <w:t xml:space="preserve"> in ASEAN: </w:t>
          </w:r>
          <w:proofErr w:type="spellStart"/>
          <w:r w:rsidRPr="00B2600A">
            <w:t>Current</w:t>
          </w:r>
          <w:proofErr w:type="spellEnd"/>
          <w:r w:rsidRPr="00B2600A">
            <w:t xml:space="preserve"> status </w:t>
          </w:r>
          <w:proofErr w:type="spellStart"/>
          <w:r w:rsidRPr="00B2600A">
            <w:t>and</w:t>
          </w:r>
          <w:proofErr w:type="spellEnd"/>
          <w:r w:rsidRPr="00B2600A">
            <w:t xml:space="preserve"> </w:t>
          </w:r>
          <w:proofErr w:type="spellStart"/>
          <w:r w:rsidRPr="00B2600A">
            <w:t>policy</w:t>
          </w:r>
          <w:proofErr w:type="spellEnd"/>
          <w:r w:rsidRPr="00B2600A">
            <w:t xml:space="preserve"> </w:t>
          </w:r>
          <w:proofErr w:type="spellStart"/>
          <w:r w:rsidRPr="00B2600A">
            <w:t>directions</w:t>
          </w:r>
          <w:proofErr w:type="spellEnd"/>
          <w:r w:rsidRPr="00B2600A">
            <w:t xml:space="preserve">. </w:t>
          </w:r>
          <w:r w:rsidRPr="00B2600A">
            <w:rPr>
              <w:rStyle w:val="Emphasis"/>
              <w:rFonts w:eastAsiaTheme="majorEastAsia"/>
            </w:rPr>
            <w:t xml:space="preserve">Energy </w:t>
          </w:r>
          <w:proofErr w:type="spellStart"/>
          <w:r w:rsidRPr="00B2600A">
            <w:rPr>
              <w:rStyle w:val="Emphasis"/>
              <w:rFonts w:eastAsiaTheme="majorEastAsia"/>
            </w:rPr>
            <w:t>Policy</w:t>
          </w:r>
          <w:proofErr w:type="spellEnd"/>
          <w:r w:rsidRPr="00B2600A">
            <w:rPr>
              <w:rStyle w:val="Emphasis"/>
              <w:rFonts w:eastAsiaTheme="majorEastAsia"/>
            </w:rPr>
            <w:t>, 138</w:t>
          </w:r>
          <w:r w:rsidRPr="00B2600A">
            <w:t xml:space="preserve">, 111234. </w:t>
          </w:r>
          <w:hyperlink r:id="rId18" w:tgtFrame="_new" w:history="1">
            <w:r w:rsidRPr="00B2600A">
              <w:rPr>
                <w:rStyle w:val="Hyperlink"/>
                <w:rFonts w:eastAsiaTheme="majorEastAsia"/>
                <w:u w:val="none"/>
              </w:rPr>
              <w:t>https://doi.org/10.1016/j.enpol.2019.111234</w:t>
            </w:r>
          </w:hyperlink>
        </w:p>
        <w:p w14:paraId="3BEEEA2F" w14:textId="77777777" w:rsidR="008E146A" w:rsidRPr="00B2600A" w:rsidRDefault="008E146A" w:rsidP="00B2600A">
          <w:pPr>
            <w:pStyle w:val="NormalWeb"/>
            <w:shd w:val="clear" w:color="auto" w:fill="FFFFFF" w:themeFill="background1"/>
            <w:ind w:left="851" w:hanging="851"/>
          </w:pPr>
          <w:proofErr w:type="spellStart"/>
          <w:r w:rsidRPr="00B2600A">
            <w:t>Dogan</w:t>
          </w:r>
          <w:proofErr w:type="spellEnd"/>
          <w:r w:rsidRPr="00B2600A">
            <w:t xml:space="preserve">, E., </w:t>
          </w:r>
          <w:proofErr w:type="spellStart"/>
          <w:r w:rsidRPr="00B2600A">
            <w:t>Seker</w:t>
          </w:r>
          <w:proofErr w:type="spellEnd"/>
          <w:r w:rsidRPr="00B2600A">
            <w:t xml:space="preserve">, F., &amp; Bulbul, S. (2021). The </w:t>
          </w:r>
          <w:proofErr w:type="spellStart"/>
          <w:r w:rsidRPr="00B2600A">
            <w:t>role</w:t>
          </w:r>
          <w:proofErr w:type="spellEnd"/>
          <w:r w:rsidRPr="00B2600A">
            <w:t xml:space="preserve"> </w:t>
          </w:r>
          <w:proofErr w:type="spellStart"/>
          <w:r w:rsidRPr="00B2600A">
            <w:t>of</w:t>
          </w:r>
          <w:proofErr w:type="spellEnd"/>
          <w:r w:rsidRPr="00B2600A">
            <w:t xml:space="preserve"> </w:t>
          </w:r>
          <w:proofErr w:type="spellStart"/>
          <w:r w:rsidRPr="00B2600A">
            <w:t>energy</w:t>
          </w:r>
          <w:proofErr w:type="spellEnd"/>
          <w:r w:rsidRPr="00B2600A">
            <w:t xml:space="preserve"> </w:t>
          </w:r>
          <w:proofErr w:type="spellStart"/>
          <w:r w:rsidRPr="00B2600A">
            <w:t>imports</w:t>
          </w:r>
          <w:proofErr w:type="spellEnd"/>
          <w:r w:rsidRPr="00B2600A">
            <w:t xml:space="preserve"> in </w:t>
          </w:r>
          <w:proofErr w:type="spellStart"/>
          <w:r w:rsidRPr="00B2600A">
            <w:t>economic</w:t>
          </w:r>
          <w:proofErr w:type="spellEnd"/>
          <w:r w:rsidRPr="00B2600A">
            <w:t xml:space="preserve"> </w:t>
          </w:r>
          <w:proofErr w:type="spellStart"/>
          <w:r w:rsidRPr="00B2600A">
            <w:t>growth</w:t>
          </w:r>
          <w:proofErr w:type="spellEnd"/>
          <w:r w:rsidRPr="00B2600A">
            <w:t xml:space="preserve">: New </w:t>
          </w:r>
          <w:proofErr w:type="spellStart"/>
          <w:r w:rsidRPr="00B2600A">
            <w:t>evidence</w:t>
          </w:r>
          <w:proofErr w:type="spellEnd"/>
          <w:r w:rsidRPr="00B2600A">
            <w:t xml:space="preserve"> </w:t>
          </w:r>
          <w:proofErr w:type="spellStart"/>
          <w:r w:rsidRPr="00B2600A">
            <w:t>from</w:t>
          </w:r>
          <w:proofErr w:type="spellEnd"/>
          <w:r w:rsidRPr="00B2600A">
            <w:t xml:space="preserve"> panel data. </w:t>
          </w:r>
          <w:proofErr w:type="spellStart"/>
          <w:r w:rsidRPr="00B2600A">
            <w:rPr>
              <w:rStyle w:val="Emphasis"/>
              <w:rFonts w:eastAsiaTheme="majorEastAsia"/>
            </w:rPr>
            <w:t>Environmental</w:t>
          </w:r>
          <w:proofErr w:type="spellEnd"/>
          <w:r w:rsidRPr="00B2600A">
            <w:rPr>
              <w:rStyle w:val="Emphasis"/>
              <w:rFonts w:eastAsiaTheme="majorEastAsia"/>
            </w:rPr>
            <w:t xml:space="preserve"> </w:t>
          </w:r>
          <w:proofErr w:type="spellStart"/>
          <w:r w:rsidRPr="00B2600A">
            <w:rPr>
              <w:rStyle w:val="Emphasis"/>
              <w:rFonts w:eastAsiaTheme="majorEastAsia"/>
            </w:rPr>
            <w:t>Science</w:t>
          </w:r>
          <w:proofErr w:type="spellEnd"/>
          <w:r w:rsidRPr="00B2600A">
            <w:rPr>
              <w:rStyle w:val="Emphasis"/>
              <w:rFonts w:eastAsiaTheme="majorEastAsia"/>
            </w:rPr>
            <w:t xml:space="preserve"> </w:t>
          </w:r>
          <w:proofErr w:type="spellStart"/>
          <w:r w:rsidRPr="00B2600A">
            <w:rPr>
              <w:rStyle w:val="Emphasis"/>
              <w:rFonts w:eastAsiaTheme="majorEastAsia"/>
            </w:rPr>
            <w:t>and</w:t>
          </w:r>
          <w:proofErr w:type="spellEnd"/>
          <w:r w:rsidRPr="00B2600A">
            <w:rPr>
              <w:rStyle w:val="Emphasis"/>
              <w:rFonts w:eastAsiaTheme="majorEastAsia"/>
            </w:rPr>
            <w:t xml:space="preserve"> </w:t>
          </w:r>
          <w:proofErr w:type="spellStart"/>
          <w:r w:rsidRPr="00B2600A">
            <w:rPr>
              <w:rStyle w:val="Emphasis"/>
              <w:rFonts w:eastAsiaTheme="majorEastAsia"/>
            </w:rPr>
            <w:t>Pollution</w:t>
          </w:r>
          <w:proofErr w:type="spellEnd"/>
          <w:r w:rsidRPr="00B2600A">
            <w:rPr>
              <w:rStyle w:val="Emphasis"/>
              <w:rFonts w:eastAsiaTheme="majorEastAsia"/>
            </w:rPr>
            <w:t xml:space="preserve"> </w:t>
          </w:r>
          <w:proofErr w:type="spellStart"/>
          <w:r w:rsidRPr="00B2600A">
            <w:rPr>
              <w:rStyle w:val="Emphasis"/>
              <w:rFonts w:eastAsiaTheme="majorEastAsia"/>
            </w:rPr>
            <w:t>Research</w:t>
          </w:r>
          <w:proofErr w:type="spellEnd"/>
          <w:r w:rsidRPr="00B2600A">
            <w:rPr>
              <w:rStyle w:val="Emphasis"/>
              <w:rFonts w:eastAsiaTheme="majorEastAsia"/>
            </w:rPr>
            <w:t>, 28</w:t>
          </w:r>
          <w:r w:rsidRPr="00B2600A">
            <w:t xml:space="preserve">(30), 40367–40380. </w:t>
          </w:r>
          <w:hyperlink r:id="rId19" w:tgtFrame="_new" w:history="1">
            <w:r w:rsidRPr="00B2600A">
              <w:rPr>
                <w:rStyle w:val="Hyperlink"/>
                <w:rFonts w:eastAsiaTheme="majorEastAsia"/>
                <w:u w:val="none"/>
              </w:rPr>
              <w:t>https://doi.org/10.1007/s11356-021-14499-7</w:t>
            </w:r>
          </w:hyperlink>
        </w:p>
        <w:p w14:paraId="579AE2B7" w14:textId="77777777" w:rsidR="008E146A" w:rsidRPr="00B2600A" w:rsidRDefault="008E146A" w:rsidP="00B2600A">
          <w:pPr>
            <w:pStyle w:val="NormalWeb"/>
            <w:shd w:val="clear" w:color="auto" w:fill="FFFFFF" w:themeFill="background1"/>
            <w:ind w:left="851" w:hanging="851"/>
            <w:rPr>
              <w:lang w:val="sv-SE"/>
            </w:rPr>
          </w:pPr>
          <w:proofErr w:type="spellStart"/>
          <w:r w:rsidRPr="00B2600A">
            <w:t>Falcone</w:t>
          </w:r>
          <w:proofErr w:type="spellEnd"/>
          <w:r w:rsidRPr="00B2600A">
            <w:t xml:space="preserve">, P. M. (2023). </w:t>
          </w:r>
          <w:proofErr w:type="spellStart"/>
          <w:r w:rsidRPr="00B2600A">
            <w:t>Sustainable</w:t>
          </w:r>
          <w:proofErr w:type="spellEnd"/>
          <w:r w:rsidRPr="00B2600A">
            <w:t xml:space="preserve"> </w:t>
          </w:r>
          <w:proofErr w:type="spellStart"/>
          <w:r w:rsidRPr="00B2600A">
            <w:t>energy</w:t>
          </w:r>
          <w:proofErr w:type="spellEnd"/>
          <w:r w:rsidRPr="00B2600A">
            <w:t xml:space="preserve"> </w:t>
          </w:r>
          <w:proofErr w:type="spellStart"/>
          <w:r w:rsidRPr="00B2600A">
            <w:t>policies</w:t>
          </w:r>
          <w:proofErr w:type="spellEnd"/>
          <w:r w:rsidRPr="00B2600A">
            <w:t xml:space="preserve"> in </w:t>
          </w:r>
          <w:proofErr w:type="spellStart"/>
          <w:r w:rsidRPr="00B2600A">
            <w:t>developing</w:t>
          </w:r>
          <w:proofErr w:type="spellEnd"/>
          <w:r w:rsidRPr="00B2600A">
            <w:t xml:space="preserve"> </w:t>
          </w:r>
          <w:proofErr w:type="spellStart"/>
          <w:r w:rsidRPr="00B2600A">
            <w:t>countries</w:t>
          </w:r>
          <w:proofErr w:type="spellEnd"/>
          <w:r w:rsidRPr="00B2600A">
            <w:t xml:space="preserve">: A </w:t>
          </w:r>
          <w:proofErr w:type="spellStart"/>
          <w:r w:rsidRPr="00B2600A">
            <w:t>review</w:t>
          </w:r>
          <w:proofErr w:type="spellEnd"/>
          <w:r w:rsidRPr="00B2600A">
            <w:t xml:space="preserve"> </w:t>
          </w:r>
          <w:proofErr w:type="spellStart"/>
          <w:r w:rsidRPr="00B2600A">
            <w:t>of</w:t>
          </w:r>
          <w:proofErr w:type="spellEnd"/>
          <w:r w:rsidRPr="00B2600A">
            <w:t xml:space="preserve"> </w:t>
          </w:r>
          <w:proofErr w:type="spellStart"/>
          <w:r w:rsidRPr="00B2600A">
            <w:t>challenges</w:t>
          </w:r>
          <w:proofErr w:type="spellEnd"/>
          <w:r w:rsidRPr="00B2600A">
            <w:t xml:space="preserve"> </w:t>
          </w:r>
          <w:proofErr w:type="spellStart"/>
          <w:r w:rsidRPr="00B2600A">
            <w:t>and</w:t>
          </w:r>
          <w:proofErr w:type="spellEnd"/>
          <w:r w:rsidRPr="00B2600A">
            <w:t xml:space="preserve"> </w:t>
          </w:r>
          <w:proofErr w:type="spellStart"/>
          <w:r w:rsidRPr="00B2600A">
            <w:t>opportunities</w:t>
          </w:r>
          <w:proofErr w:type="spellEnd"/>
          <w:r w:rsidRPr="00B2600A">
            <w:t xml:space="preserve">. </w:t>
          </w:r>
          <w:r w:rsidRPr="00B2600A">
            <w:rPr>
              <w:rStyle w:val="Emphasis"/>
              <w:rFonts w:eastAsiaTheme="majorEastAsia"/>
              <w:lang w:val="sv-SE"/>
            </w:rPr>
            <w:t>Energies, 16</w:t>
          </w:r>
          <w:r w:rsidRPr="00B2600A">
            <w:rPr>
              <w:lang w:val="sv-SE"/>
            </w:rPr>
            <w:t xml:space="preserve">(18), 6682. </w:t>
          </w:r>
          <w:hyperlink r:id="rId20" w:tgtFrame="_new" w:history="1">
            <w:r w:rsidRPr="00B2600A">
              <w:rPr>
                <w:rStyle w:val="Hyperlink"/>
                <w:rFonts w:eastAsiaTheme="majorEastAsia"/>
                <w:u w:val="none"/>
                <w:lang w:val="sv-SE"/>
              </w:rPr>
              <w:t>https://doi.org/10.3390/en16186682</w:t>
            </w:r>
          </w:hyperlink>
        </w:p>
        <w:p w14:paraId="6BF877EB" w14:textId="77777777" w:rsidR="008E146A" w:rsidRPr="00B2600A" w:rsidRDefault="008E146A" w:rsidP="00B2600A">
          <w:pPr>
            <w:pStyle w:val="NormalWeb"/>
            <w:shd w:val="clear" w:color="auto" w:fill="FFFFFF" w:themeFill="background1"/>
            <w:ind w:left="851" w:hanging="851"/>
            <w:rPr>
              <w:lang w:val="sv-SE"/>
            </w:rPr>
          </w:pPr>
          <w:r w:rsidRPr="00B2600A">
            <w:rPr>
              <w:lang w:val="sv-SE"/>
            </w:rPr>
            <w:t xml:space="preserve">Haider, S., Gohar, R., &amp; Jin, Y. (2021). </w:t>
          </w:r>
          <w:proofErr w:type="spellStart"/>
          <w:r w:rsidRPr="00B2600A">
            <w:t>Machine</w:t>
          </w:r>
          <w:proofErr w:type="spellEnd"/>
          <w:r w:rsidRPr="00B2600A">
            <w:t xml:space="preserve"> </w:t>
          </w:r>
          <w:proofErr w:type="spellStart"/>
          <w:r w:rsidRPr="00B2600A">
            <w:t>learning</w:t>
          </w:r>
          <w:proofErr w:type="spellEnd"/>
          <w:r w:rsidRPr="00B2600A">
            <w:t xml:space="preserve"> </w:t>
          </w:r>
          <w:proofErr w:type="spellStart"/>
          <w:r w:rsidRPr="00B2600A">
            <w:t>and</w:t>
          </w:r>
          <w:proofErr w:type="spellEnd"/>
          <w:r w:rsidRPr="00B2600A">
            <w:t xml:space="preserve"> </w:t>
          </w:r>
          <w:proofErr w:type="spellStart"/>
          <w:r w:rsidRPr="00B2600A">
            <w:t>big</w:t>
          </w:r>
          <w:proofErr w:type="spellEnd"/>
          <w:r w:rsidRPr="00B2600A">
            <w:t xml:space="preserve"> data in </w:t>
          </w:r>
          <w:proofErr w:type="spellStart"/>
          <w:r w:rsidRPr="00B2600A">
            <w:t>energy</w:t>
          </w:r>
          <w:proofErr w:type="spellEnd"/>
          <w:r w:rsidRPr="00B2600A">
            <w:t xml:space="preserve"> </w:t>
          </w:r>
          <w:proofErr w:type="spellStart"/>
          <w:r w:rsidRPr="00B2600A">
            <w:t>economics</w:t>
          </w:r>
          <w:proofErr w:type="spellEnd"/>
          <w:r w:rsidRPr="00B2600A">
            <w:t xml:space="preserve">: A global </w:t>
          </w:r>
          <w:proofErr w:type="spellStart"/>
          <w:r w:rsidRPr="00B2600A">
            <w:t>survey</w:t>
          </w:r>
          <w:proofErr w:type="spellEnd"/>
          <w:r w:rsidRPr="00B2600A">
            <w:t xml:space="preserve">. </w:t>
          </w:r>
          <w:r w:rsidRPr="00B2600A">
            <w:rPr>
              <w:rStyle w:val="Emphasis"/>
              <w:rFonts w:eastAsiaTheme="majorEastAsia"/>
              <w:lang w:val="sv-SE"/>
            </w:rPr>
            <w:t>Energy Reports, 7</w:t>
          </w:r>
          <w:r w:rsidRPr="00B2600A">
            <w:rPr>
              <w:lang w:val="sv-SE"/>
            </w:rPr>
            <w:t xml:space="preserve">, 1324–1336. </w:t>
          </w:r>
          <w:hyperlink r:id="rId21" w:tgtFrame="_new" w:history="1">
            <w:r w:rsidRPr="00B2600A">
              <w:rPr>
                <w:rStyle w:val="Hyperlink"/>
                <w:rFonts w:eastAsiaTheme="majorEastAsia"/>
                <w:u w:val="none"/>
                <w:lang w:val="sv-SE"/>
              </w:rPr>
              <w:t>https://doi.org/10.1016/j.egyr.2021.02.091</w:t>
            </w:r>
          </w:hyperlink>
        </w:p>
        <w:p w14:paraId="361D72B9" w14:textId="77777777" w:rsidR="008E146A" w:rsidRPr="00B2600A" w:rsidRDefault="008E146A" w:rsidP="00B2600A">
          <w:pPr>
            <w:pStyle w:val="NormalWeb"/>
            <w:shd w:val="clear" w:color="auto" w:fill="FFFFFF" w:themeFill="background1"/>
            <w:ind w:left="851" w:hanging="851"/>
          </w:pPr>
          <w:r w:rsidRPr="00B2600A">
            <w:rPr>
              <w:lang w:val="sv-SE"/>
            </w:rPr>
            <w:t xml:space="preserve">Hanif, I., Gago-de-Santos, P., &amp; Khan, M. A. (2022). </w:t>
          </w:r>
          <w:r w:rsidRPr="00B2600A">
            <w:t xml:space="preserve">Energy </w:t>
          </w:r>
          <w:proofErr w:type="spellStart"/>
          <w:r w:rsidRPr="00B2600A">
            <w:t>efficiency</w:t>
          </w:r>
          <w:proofErr w:type="spellEnd"/>
          <w:r w:rsidRPr="00B2600A">
            <w:t xml:space="preserve"> </w:t>
          </w:r>
          <w:proofErr w:type="spellStart"/>
          <w:r w:rsidRPr="00B2600A">
            <w:t>and</w:t>
          </w:r>
          <w:proofErr w:type="spellEnd"/>
          <w:r w:rsidRPr="00B2600A">
            <w:t xml:space="preserve"> </w:t>
          </w:r>
          <w:proofErr w:type="spellStart"/>
          <w:r w:rsidRPr="00B2600A">
            <w:t>economic</w:t>
          </w:r>
          <w:proofErr w:type="spellEnd"/>
          <w:r w:rsidRPr="00B2600A">
            <w:t xml:space="preserve"> </w:t>
          </w:r>
          <w:proofErr w:type="spellStart"/>
          <w:r w:rsidRPr="00B2600A">
            <w:t>growth</w:t>
          </w:r>
          <w:proofErr w:type="spellEnd"/>
          <w:r w:rsidRPr="00B2600A">
            <w:t xml:space="preserve"> in ASEAN: A panel </w:t>
          </w:r>
          <w:proofErr w:type="spellStart"/>
          <w:r w:rsidRPr="00B2600A">
            <w:t>causality</w:t>
          </w:r>
          <w:proofErr w:type="spellEnd"/>
          <w:r w:rsidRPr="00B2600A">
            <w:t xml:space="preserve"> </w:t>
          </w:r>
          <w:proofErr w:type="spellStart"/>
          <w:r w:rsidRPr="00B2600A">
            <w:t>analysis</w:t>
          </w:r>
          <w:proofErr w:type="spellEnd"/>
          <w:r w:rsidRPr="00B2600A">
            <w:t xml:space="preserve">. </w:t>
          </w:r>
          <w:proofErr w:type="spellStart"/>
          <w:r w:rsidRPr="00B2600A">
            <w:rPr>
              <w:rStyle w:val="Emphasis"/>
              <w:rFonts w:eastAsiaTheme="majorEastAsia"/>
            </w:rPr>
            <w:t>Renewable</w:t>
          </w:r>
          <w:proofErr w:type="spellEnd"/>
          <w:r w:rsidRPr="00B2600A">
            <w:rPr>
              <w:rStyle w:val="Emphasis"/>
              <w:rFonts w:eastAsiaTheme="majorEastAsia"/>
            </w:rPr>
            <w:t xml:space="preserve"> </w:t>
          </w:r>
          <w:proofErr w:type="spellStart"/>
          <w:r w:rsidRPr="00B2600A">
            <w:rPr>
              <w:rStyle w:val="Emphasis"/>
              <w:rFonts w:eastAsiaTheme="majorEastAsia"/>
            </w:rPr>
            <w:t>and</w:t>
          </w:r>
          <w:proofErr w:type="spellEnd"/>
          <w:r w:rsidRPr="00B2600A">
            <w:rPr>
              <w:rStyle w:val="Emphasis"/>
              <w:rFonts w:eastAsiaTheme="majorEastAsia"/>
            </w:rPr>
            <w:t xml:space="preserve"> </w:t>
          </w:r>
          <w:proofErr w:type="spellStart"/>
          <w:r w:rsidRPr="00B2600A">
            <w:rPr>
              <w:rStyle w:val="Emphasis"/>
              <w:rFonts w:eastAsiaTheme="majorEastAsia"/>
            </w:rPr>
            <w:t>Sustainable</w:t>
          </w:r>
          <w:proofErr w:type="spellEnd"/>
          <w:r w:rsidRPr="00B2600A">
            <w:rPr>
              <w:rStyle w:val="Emphasis"/>
              <w:rFonts w:eastAsiaTheme="majorEastAsia"/>
            </w:rPr>
            <w:t xml:space="preserve"> Energy </w:t>
          </w:r>
          <w:proofErr w:type="spellStart"/>
          <w:r w:rsidRPr="00B2600A">
            <w:rPr>
              <w:rStyle w:val="Emphasis"/>
              <w:rFonts w:eastAsiaTheme="majorEastAsia"/>
            </w:rPr>
            <w:t>Reviews</w:t>
          </w:r>
          <w:proofErr w:type="spellEnd"/>
          <w:r w:rsidRPr="00B2600A">
            <w:rPr>
              <w:rStyle w:val="Emphasis"/>
              <w:rFonts w:eastAsiaTheme="majorEastAsia"/>
            </w:rPr>
            <w:t>, 160</w:t>
          </w:r>
          <w:r w:rsidRPr="00B2600A">
            <w:t xml:space="preserve">, 112291. </w:t>
          </w:r>
          <w:hyperlink r:id="rId22" w:tgtFrame="_new" w:history="1">
            <w:r w:rsidRPr="00B2600A">
              <w:rPr>
                <w:rStyle w:val="Hyperlink"/>
                <w:rFonts w:eastAsiaTheme="majorEastAsia"/>
                <w:u w:val="none"/>
              </w:rPr>
              <w:t>https://doi.org/10.1016/j.rser.2022.112291</w:t>
            </w:r>
          </w:hyperlink>
        </w:p>
        <w:p w14:paraId="22C702E4" w14:textId="77777777" w:rsidR="008E146A" w:rsidRPr="00B2600A" w:rsidRDefault="008E146A" w:rsidP="00B2600A">
          <w:pPr>
            <w:pStyle w:val="NormalWeb"/>
            <w:shd w:val="clear" w:color="auto" w:fill="FFFFFF" w:themeFill="background1"/>
            <w:ind w:left="851" w:hanging="851"/>
          </w:pPr>
          <w:proofErr w:type="spellStart"/>
          <w:r w:rsidRPr="00B2600A">
            <w:t>Hashmi</w:t>
          </w:r>
          <w:proofErr w:type="spellEnd"/>
          <w:r w:rsidRPr="00B2600A">
            <w:t xml:space="preserve">, S. M., Alam, K., &amp; </w:t>
          </w:r>
          <w:proofErr w:type="spellStart"/>
          <w:r w:rsidRPr="00B2600A">
            <w:t>Ozturk</w:t>
          </w:r>
          <w:proofErr w:type="spellEnd"/>
          <w:r w:rsidRPr="00B2600A">
            <w:t xml:space="preserve">, I. (2021). </w:t>
          </w:r>
          <w:proofErr w:type="spellStart"/>
          <w:r w:rsidRPr="00B2600A">
            <w:t>Renewable</w:t>
          </w:r>
          <w:proofErr w:type="spellEnd"/>
          <w:r w:rsidRPr="00B2600A">
            <w:t xml:space="preserve"> </w:t>
          </w:r>
          <w:proofErr w:type="spellStart"/>
          <w:r w:rsidRPr="00B2600A">
            <w:t>energy</w:t>
          </w:r>
          <w:proofErr w:type="spellEnd"/>
          <w:r w:rsidRPr="00B2600A">
            <w:t xml:space="preserve"> </w:t>
          </w:r>
          <w:proofErr w:type="spellStart"/>
          <w:r w:rsidRPr="00B2600A">
            <w:t>deployment</w:t>
          </w:r>
          <w:proofErr w:type="spellEnd"/>
          <w:r w:rsidRPr="00B2600A">
            <w:t xml:space="preserve"> </w:t>
          </w:r>
          <w:proofErr w:type="spellStart"/>
          <w:r w:rsidRPr="00B2600A">
            <w:t>and</w:t>
          </w:r>
          <w:proofErr w:type="spellEnd"/>
          <w:r w:rsidRPr="00B2600A">
            <w:t xml:space="preserve"> </w:t>
          </w:r>
          <w:proofErr w:type="spellStart"/>
          <w:r w:rsidRPr="00B2600A">
            <w:t>governance</w:t>
          </w:r>
          <w:proofErr w:type="spellEnd"/>
          <w:r w:rsidRPr="00B2600A">
            <w:t xml:space="preserve"> </w:t>
          </w:r>
          <w:proofErr w:type="spellStart"/>
          <w:r w:rsidRPr="00B2600A">
            <w:t>challenges</w:t>
          </w:r>
          <w:proofErr w:type="spellEnd"/>
          <w:r w:rsidRPr="00B2600A">
            <w:t xml:space="preserve"> in </w:t>
          </w:r>
          <w:proofErr w:type="spellStart"/>
          <w:r w:rsidRPr="00B2600A">
            <w:t>oil-rich</w:t>
          </w:r>
          <w:proofErr w:type="spellEnd"/>
          <w:r w:rsidRPr="00B2600A">
            <w:t xml:space="preserve"> ASEAN </w:t>
          </w:r>
          <w:proofErr w:type="spellStart"/>
          <w:r w:rsidRPr="00B2600A">
            <w:t>countries</w:t>
          </w:r>
          <w:proofErr w:type="spellEnd"/>
          <w:r w:rsidRPr="00B2600A">
            <w:t xml:space="preserve">. </w:t>
          </w:r>
          <w:r w:rsidRPr="00B2600A">
            <w:rPr>
              <w:rStyle w:val="Emphasis"/>
              <w:rFonts w:eastAsiaTheme="majorEastAsia"/>
            </w:rPr>
            <w:t xml:space="preserve">Energy </w:t>
          </w:r>
          <w:proofErr w:type="spellStart"/>
          <w:r w:rsidRPr="00B2600A">
            <w:rPr>
              <w:rStyle w:val="Emphasis"/>
              <w:rFonts w:eastAsiaTheme="majorEastAsia"/>
            </w:rPr>
            <w:t>Policy</w:t>
          </w:r>
          <w:proofErr w:type="spellEnd"/>
          <w:r w:rsidRPr="00B2600A">
            <w:rPr>
              <w:rStyle w:val="Emphasis"/>
              <w:rFonts w:eastAsiaTheme="majorEastAsia"/>
            </w:rPr>
            <w:t>, 149</w:t>
          </w:r>
          <w:r w:rsidRPr="00B2600A">
            <w:t xml:space="preserve">, 112015. </w:t>
          </w:r>
          <w:hyperlink r:id="rId23" w:tgtFrame="_new" w:history="1">
            <w:r w:rsidRPr="00B2600A">
              <w:rPr>
                <w:rStyle w:val="Hyperlink"/>
                <w:rFonts w:eastAsiaTheme="majorEastAsia"/>
                <w:u w:val="none"/>
              </w:rPr>
              <w:t>https://doi.org/10.1016/j.enpol.2020.112015</w:t>
            </w:r>
          </w:hyperlink>
        </w:p>
        <w:p w14:paraId="47C6BCF2" w14:textId="77777777" w:rsidR="008E146A" w:rsidRPr="00B2600A" w:rsidRDefault="008E146A" w:rsidP="00B2600A">
          <w:pPr>
            <w:pStyle w:val="NormalWeb"/>
            <w:shd w:val="clear" w:color="auto" w:fill="FFFFFF" w:themeFill="background1"/>
            <w:ind w:left="851" w:hanging="851"/>
          </w:pPr>
          <w:proofErr w:type="spellStart"/>
          <w:r w:rsidRPr="00B2600A">
            <w:t>Hosseini</w:t>
          </w:r>
          <w:proofErr w:type="spellEnd"/>
          <w:r w:rsidRPr="00B2600A">
            <w:t xml:space="preserve">, M., </w:t>
          </w:r>
          <w:proofErr w:type="spellStart"/>
          <w:r w:rsidRPr="00B2600A">
            <w:t>Abolhosseini</w:t>
          </w:r>
          <w:proofErr w:type="spellEnd"/>
          <w:r w:rsidRPr="00B2600A">
            <w:t xml:space="preserve">, S., &amp; </w:t>
          </w:r>
          <w:proofErr w:type="spellStart"/>
          <w:r w:rsidRPr="00B2600A">
            <w:t>Acosta</w:t>
          </w:r>
          <w:proofErr w:type="spellEnd"/>
          <w:r w:rsidRPr="00B2600A">
            <w:t xml:space="preserve">, J. (2023). </w:t>
          </w:r>
          <w:proofErr w:type="spellStart"/>
          <w:r w:rsidRPr="00B2600A">
            <w:t>Renewable</w:t>
          </w:r>
          <w:proofErr w:type="spellEnd"/>
          <w:r w:rsidRPr="00B2600A">
            <w:t xml:space="preserve"> </w:t>
          </w:r>
          <w:proofErr w:type="spellStart"/>
          <w:r w:rsidRPr="00B2600A">
            <w:t>energy</w:t>
          </w:r>
          <w:proofErr w:type="spellEnd"/>
          <w:r w:rsidRPr="00B2600A">
            <w:t xml:space="preserve"> </w:t>
          </w:r>
          <w:proofErr w:type="spellStart"/>
          <w:r w:rsidRPr="00B2600A">
            <w:t>adoption</w:t>
          </w:r>
          <w:proofErr w:type="spellEnd"/>
          <w:r w:rsidRPr="00B2600A">
            <w:t xml:space="preserve"> </w:t>
          </w:r>
          <w:proofErr w:type="spellStart"/>
          <w:r w:rsidRPr="00B2600A">
            <w:t>and</w:t>
          </w:r>
          <w:proofErr w:type="spellEnd"/>
          <w:r w:rsidRPr="00B2600A">
            <w:t xml:space="preserve"> </w:t>
          </w:r>
          <w:proofErr w:type="spellStart"/>
          <w:r w:rsidRPr="00B2600A">
            <w:t>macroeconomic</w:t>
          </w:r>
          <w:proofErr w:type="spellEnd"/>
          <w:r w:rsidRPr="00B2600A">
            <w:t xml:space="preserve"> </w:t>
          </w:r>
          <w:proofErr w:type="spellStart"/>
          <w:r w:rsidRPr="00B2600A">
            <w:t>stability</w:t>
          </w:r>
          <w:proofErr w:type="spellEnd"/>
          <w:r w:rsidRPr="00B2600A">
            <w:t xml:space="preserve">: ASEAN </w:t>
          </w:r>
          <w:proofErr w:type="spellStart"/>
          <w:r w:rsidRPr="00B2600A">
            <w:t>insights</w:t>
          </w:r>
          <w:proofErr w:type="spellEnd"/>
          <w:r w:rsidRPr="00B2600A">
            <w:t xml:space="preserve">. </w:t>
          </w:r>
          <w:r w:rsidRPr="00B2600A">
            <w:rPr>
              <w:rStyle w:val="Emphasis"/>
              <w:rFonts w:eastAsiaTheme="majorEastAsia"/>
            </w:rPr>
            <w:t xml:space="preserve">Energy </w:t>
          </w:r>
          <w:proofErr w:type="spellStart"/>
          <w:r w:rsidRPr="00B2600A">
            <w:rPr>
              <w:rStyle w:val="Emphasis"/>
              <w:rFonts w:eastAsiaTheme="majorEastAsia"/>
            </w:rPr>
            <w:t>Reports</w:t>
          </w:r>
          <w:proofErr w:type="spellEnd"/>
          <w:r w:rsidRPr="00B2600A">
            <w:rPr>
              <w:rStyle w:val="Emphasis"/>
              <w:rFonts w:eastAsiaTheme="majorEastAsia"/>
            </w:rPr>
            <w:t>, 9</w:t>
          </w:r>
          <w:r w:rsidRPr="00B2600A">
            <w:t xml:space="preserve">, 1623–1636. </w:t>
          </w:r>
          <w:hyperlink r:id="rId24" w:tgtFrame="_new" w:history="1">
            <w:r w:rsidRPr="00B2600A">
              <w:rPr>
                <w:rStyle w:val="Hyperlink"/>
                <w:rFonts w:eastAsiaTheme="majorEastAsia"/>
                <w:u w:val="none"/>
              </w:rPr>
              <w:t>https://doi.org/10.1016/j.egyr.2023.01.065</w:t>
            </w:r>
          </w:hyperlink>
        </w:p>
        <w:p w14:paraId="2E4B5AC5" w14:textId="77777777" w:rsidR="008E146A" w:rsidRPr="00B2600A" w:rsidRDefault="008E146A" w:rsidP="00B2600A">
          <w:pPr>
            <w:pStyle w:val="NormalWeb"/>
            <w:shd w:val="clear" w:color="auto" w:fill="FFFFFF" w:themeFill="background1"/>
            <w:ind w:left="851" w:hanging="851"/>
          </w:pPr>
          <w:proofErr w:type="spellStart"/>
          <w:r w:rsidRPr="00B2600A">
            <w:t>Ifeanyi</w:t>
          </w:r>
          <w:proofErr w:type="spellEnd"/>
          <w:r w:rsidRPr="00B2600A">
            <w:t xml:space="preserve">, I. E., </w:t>
          </w:r>
          <w:proofErr w:type="spellStart"/>
          <w:r w:rsidRPr="00B2600A">
            <w:t>Ezeaku</w:t>
          </w:r>
          <w:proofErr w:type="spellEnd"/>
          <w:r w:rsidRPr="00B2600A">
            <w:t xml:space="preserve">, H. C., &amp; </w:t>
          </w:r>
          <w:proofErr w:type="spellStart"/>
          <w:r w:rsidRPr="00B2600A">
            <w:t>Chinedu</w:t>
          </w:r>
          <w:proofErr w:type="spellEnd"/>
          <w:r w:rsidRPr="00B2600A">
            <w:t xml:space="preserve">, E. A. (2022). Energy </w:t>
          </w:r>
          <w:proofErr w:type="spellStart"/>
          <w:r w:rsidRPr="00B2600A">
            <w:t>trade</w:t>
          </w:r>
          <w:proofErr w:type="spellEnd"/>
          <w:r w:rsidRPr="00B2600A">
            <w:t xml:space="preserve"> </w:t>
          </w:r>
          <w:proofErr w:type="spellStart"/>
          <w:r w:rsidRPr="00B2600A">
            <w:t>vulnerability</w:t>
          </w:r>
          <w:proofErr w:type="spellEnd"/>
          <w:r w:rsidRPr="00B2600A">
            <w:t xml:space="preserve"> </w:t>
          </w:r>
          <w:proofErr w:type="spellStart"/>
          <w:r w:rsidRPr="00B2600A">
            <w:t>and</w:t>
          </w:r>
          <w:proofErr w:type="spellEnd"/>
          <w:r w:rsidRPr="00B2600A">
            <w:t xml:space="preserve"> </w:t>
          </w:r>
          <w:proofErr w:type="spellStart"/>
          <w:r w:rsidRPr="00B2600A">
            <w:t>exchange</w:t>
          </w:r>
          <w:proofErr w:type="spellEnd"/>
          <w:r w:rsidRPr="00B2600A">
            <w:t xml:space="preserve"> </w:t>
          </w:r>
          <w:proofErr w:type="spellStart"/>
          <w:r w:rsidRPr="00B2600A">
            <w:t>rate</w:t>
          </w:r>
          <w:proofErr w:type="spellEnd"/>
          <w:r w:rsidRPr="00B2600A">
            <w:t xml:space="preserve"> </w:t>
          </w:r>
          <w:proofErr w:type="spellStart"/>
          <w:r w:rsidRPr="00B2600A">
            <w:t>dynamics</w:t>
          </w:r>
          <w:proofErr w:type="spellEnd"/>
          <w:r w:rsidRPr="00B2600A">
            <w:t xml:space="preserve">: </w:t>
          </w:r>
          <w:proofErr w:type="spellStart"/>
          <w:r w:rsidRPr="00B2600A">
            <w:t>Evidence</w:t>
          </w:r>
          <w:proofErr w:type="spellEnd"/>
          <w:r w:rsidRPr="00B2600A">
            <w:t xml:space="preserve"> </w:t>
          </w:r>
          <w:proofErr w:type="spellStart"/>
          <w:r w:rsidRPr="00B2600A">
            <w:t>from</w:t>
          </w:r>
          <w:proofErr w:type="spellEnd"/>
          <w:r w:rsidRPr="00B2600A">
            <w:t xml:space="preserve"> ASEAN. </w:t>
          </w:r>
          <w:proofErr w:type="spellStart"/>
          <w:r w:rsidRPr="00B2600A">
            <w:rPr>
              <w:rStyle w:val="Emphasis"/>
              <w:rFonts w:eastAsiaTheme="majorEastAsia"/>
            </w:rPr>
            <w:t>Journal</w:t>
          </w:r>
          <w:proofErr w:type="spellEnd"/>
          <w:r w:rsidRPr="00B2600A">
            <w:rPr>
              <w:rStyle w:val="Emphasis"/>
              <w:rFonts w:eastAsiaTheme="majorEastAsia"/>
            </w:rPr>
            <w:t xml:space="preserve"> </w:t>
          </w:r>
          <w:proofErr w:type="spellStart"/>
          <w:r w:rsidRPr="00B2600A">
            <w:rPr>
              <w:rStyle w:val="Emphasis"/>
              <w:rFonts w:eastAsiaTheme="majorEastAsia"/>
            </w:rPr>
            <w:t>of</w:t>
          </w:r>
          <w:proofErr w:type="spellEnd"/>
          <w:r w:rsidRPr="00B2600A">
            <w:rPr>
              <w:rStyle w:val="Emphasis"/>
              <w:rFonts w:eastAsiaTheme="majorEastAsia"/>
            </w:rPr>
            <w:t xml:space="preserve"> Asian </w:t>
          </w:r>
          <w:proofErr w:type="spellStart"/>
          <w:r w:rsidRPr="00B2600A">
            <w:rPr>
              <w:rStyle w:val="Emphasis"/>
              <w:rFonts w:eastAsiaTheme="majorEastAsia"/>
            </w:rPr>
            <w:t>Economics</w:t>
          </w:r>
          <w:proofErr w:type="spellEnd"/>
          <w:r w:rsidRPr="00B2600A">
            <w:rPr>
              <w:rStyle w:val="Emphasis"/>
              <w:rFonts w:eastAsiaTheme="majorEastAsia"/>
            </w:rPr>
            <w:t>, 78</w:t>
          </w:r>
          <w:r w:rsidRPr="00B2600A">
            <w:t xml:space="preserve">, 101452. </w:t>
          </w:r>
          <w:hyperlink r:id="rId25" w:tgtFrame="_new" w:history="1">
            <w:r w:rsidRPr="00B2600A">
              <w:rPr>
                <w:rStyle w:val="Hyperlink"/>
                <w:rFonts w:eastAsiaTheme="majorEastAsia"/>
                <w:u w:val="none"/>
              </w:rPr>
              <w:t>https://doi.org/10.1016/j.asieco.2022.101452</w:t>
            </w:r>
          </w:hyperlink>
        </w:p>
        <w:p w14:paraId="1BE5FCA7" w14:textId="77777777" w:rsidR="008E146A" w:rsidRPr="00B2600A" w:rsidRDefault="008E146A" w:rsidP="00B2600A">
          <w:pPr>
            <w:pStyle w:val="NormalWeb"/>
            <w:shd w:val="clear" w:color="auto" w:fill="FFFFFF" w:themeFill="background1"/>
            <w:ind w:left="851" w:hanging="851"/>
          </w:pPr>
          <w:r w:rsidRPr="00B2600A">
            <w:t xml:space="preserve">International </w:t>
          </w:r>
          <w:proofErr w:type="spellStart"/>
          <w:r w:rsidRPr="00B2600A">
            <w:t>Renewable</w:t>
          </w:r>
          <w:proofErr w:type="spellEnd"/>
          <w:r w:rsidRPr="00B2600A">
            <w:t xml:space="preserve"> Energy </w:t>
          </w:r>
          <w:proofErr w:type="spellStart"/>
          <w:r w:rsidRPr="00B2600A">
            <w:t>Agency</w:t>
          </w:r>
          <w:proofErr w:type="spellEnd"/>
          <w:r w:rsidRPr="00B2600A">
            <w:t xml:space="preserve">. (2023). </w:t>
          </w:r>
          <w:proofErr w:type="spellStart"/>
          <w:r w:rsidRPr="00B2600A">
            <w:rPr>
              <w:rStyle w:val="Emphasis"/>
              <w:rFonts w:eastAsiaTheme="majorEastAsia"/>
            </w:rPr>
            <w:t>Renewable</w:t>
          </w:r>
          <w:proofErr w:type="spellEnd"/>
          <w:r w:rsidRPr="00B2600A">
            <w:rPr>
              <w:rStyle w:val="Emphasis"/>
              <w:rFonts w:eastAsiaTheme="majorEastAsia"/>
            </w:rPr>
            <w:t xml:space="preserve"> </w:t>
          </w:r>
          <w:proofErr w:type="spellStart"/>
          <w:r w:rsidRPr="00B2600A">
            <w:rPr>
              <w:rStyle w:val="Emphasis"/>
              <w:rFonts w:eastAsiaTheme="majorEastAsia"/>
            </w:rPr>
            <w:t>capacity</w:t>
          </w:r>
          <w:proofErr w:type="spellEnd"/>
          <w:r w:rsidRPr="00B2600A">
            <w:rPr>
              <w:rStyle w:val="Emphasis"/>
              <w:rFonts w:eastAsiaTheme="majorEastAsia"/>
            </w:rPr>
            <w:t xml:space="preserve"> </w:t>
          </w:r>
          <w:proofErr w:type="spellStart"/>
          <w:r w:rsidRPr="00B2600A">
            <w:rPr>
              <w:rStyle w:val="Emphasis"/>
              <w:rFonts w:eastAsiaTheme="majorEastAsia"/>
            </w:rPr>
            <w:t>statistics</w:t>
          </w:r>
          <w:proofErr w:type="spellEnd"/>
          <w:r w:rsidRPr="00B2600A">
            <w:rPr>
              <w:rStyle w:val="Emphasis"/>
              <w:rFonts w:eastAsiaTheme="majorEastAsia"/>
            </w:rPr>
            <w:t xml:space="preserve"> 2023</w:t>
          </w:r>
          <w:r w:rsidRPr="00B2600A">
            <w:t xml:space="preserve">. </w:t>
          </w:r>
          <w:hyperlink r:id="rId26" w:tgtFrame="_new" w:history="1">
            <w:r w:rsidRPr="00B2600A">
              <w:rPr>
                <w:rStyle w:val="Hyperlink"/>
                <w:rFonts w:eastAsiaTheme="majorEastAsia"/>
                <w:u w:val="none"/>
              </w:rPr>
              <w:t>https://www.irena.org</w:t>
            </w:r>
          </w:hyperlink>
        </w:p>
        <w:p w14:paraId="611A5846" w14:textId="77777777" w:rsidR="008E146A" w:rsidRPr="00B2600A" w:rsidRDefault="008E146A" w:rsidP="00B2600A">
          <w:pPr>
            <w:pStyle w:val="NormalWeb"/>
            <w:shd w:val="clear" w:color="auto" w:fill="FFFFFF" w:themeFill="background1"/>
            <w:ind w:left="851" w:hanging="851"/>
          </w:pPr>
          <w:r w:rsidRPr="00B2600A">
            <w:t xml:space="preserve">Khan, H., &amp; </w:t>
          </w:r>
          <w:proofErr w:type="spellStart"/>
          <w:r w:rsidRPr="00B2600A">
            <w:t>Hou</w:t>
          </w:r>
          <w:proofErr w:type="spellEnd"/>
          <w:r w:rsidRPr="00B2600A">
            <w:t xml:space="preserve">, F. (2020). </w:t>
          </w:r>
          <w:proofErr w:type="spellStart"/>
          <w:r w:rsidRPr="00B2600A">
            <w:t>Institutional</w:t>
          </w:r>
          <w:proofErr w:type="spellEnd"/>
          <w:r w:rsidRPr="00B2600A">
            <w:t xml:space="preserve"> </w:t>
          </w:r>
          <w:proofErr w:type="spellStart"/>
          <w:r w:rsidRPr="00B2600A">
            <w:t>quality</w:t>
          </w:r>
          <w:proofErr w:type="spellEnd"/>
          <w:r w:rsidRPr="00B2600A">
            <w:t xml:space="preserve"> </w:t>
          </w:r>
          <w:proofErr w:type="spellStart"/>
          <w:r w:rsidRPr="00B2600A">
            <w:t>and</w:t>
          </w:r>
          <w:proofErr w:type="spellEnd"/>
          <w:r w:rsidRPr="00B2600A">
            <w:t xml:space="preserve"> </w:t>
          </w:r>
          <w:proofErr w:type="spellStart"/>
          <w:r w:rsidRPr="00B2600A">
            <w:t>renewable</w:t>
          </w:r>
          <w:proofErr w:type="spellEnd"/>
          <w:r w:rsidRPr="00B2600A">
            <w:t xml:space="preserve"> </w:t>
          </w:r>
          <w:proofErr w:type="spellStart"/>
          <w:r w:rsidRPr="00B2600A">
            <w:t>energy</w:t>
          </w:r>
          <w:proofErr w:type="spellEnd"/>
          <w:r w:rsidRPr="00B2600A">
            <w:t xml:space="preserve"> </w:t>
          </w:r>
          <w:proofErr w:type="spellStart"/>
          <w:r w:rsidRPr="00B2600A">
            <w:t>growth</w:t>
          </w:r>
          <w:proofErr w:type="spellEnd"/>
          <w:r w:rsidRPr="00B2600A">
            <w:t xml:space="preserve">: </w:t>
          </w:r>
          <w:proofErr w:type="spellStart"/>
          <w:r w:rsidRPr="00B2600A">
            <w:t>Evidence</w:t>
          </w:r>
          <w:proofErr w:type="spellEnd"/>
          <w:r w:rsidRPr="00B2600A">
            <w:t xml:space="preserve"> </w:t>
          </w:r>
          <w:proofErr w:type="spellStart"/>
          <w:r w:rsidRPr="00B2600A">
            <w:t>from</w:t>
          </w:r>
          <w:proofErr w:type="spellEnd"/>
          <w:r w:rsidRPr="00B2600A">
            <w:t xml:space="preserve"> </w:t>
          </w:r>
          <w:proofErr w:type="spellStart"/>
          <w:r w:rsidRPr="00B2600A">
            <w:t>developing</w:t>
          </w:r>
          <w:proofErr w:type="spellEnd"/>
          <w:r w:rsidRPr="00B2600A">
            <w:t xml:space="preserve"> Asia. </w:t>
          </w:r>
          <w:proofErr w:type="spellStart"/>
          <w:r w:rsidRPr="00B2600A">
            <w:rPr>
              <w:rStyle w:val="Emphasis"/>
              <w:rFonts w:eastAsiaTheme="majorEastAsia"/>
            </w:rPr>
            <w:t>Renewable</w:t>
          </w:r>
          <w:proofErr w:type="spellEnd"/>
          <w:r w:rsidRPr="00B2600A">
            <w:rPr>
              <w:rStyle w:val="Emphasis"/>
              <w:rFonts w:eastAsiaTheme="majorEastAsia"/>
            </w:rPr>
            <w:t xml:space="preserve"> Energy, 156</w:t>
          </w:r>
          <w:r w:rsidRPr="00B2600A">
            <w:t xml:space="preserve">, 1176–1186. </w:t>
          </w:r>
          <w:hyperlink r:id="rId27" w:tgtFrame="_new" w:history="1">
            <w:r w:rsidRPr="00B2600A">
              <w:rPr>
                <w:rStyle w:val="Hyperlink"/>
                <w:rFonts w:eastAsiaTheme="majorEastAsia"/>
                <w:u w:val="none"/>
              </w:rPr>
              <w:t>https://doi.org/10.1016/j.renene.2020.04.041</w:t>
            </w:r>
          </w:hyperlink>
        </w:p>
        <w:p w14:paraId="4AB96BD1" w14:textId="77777777" w:rsidR="008E146A" w:rsidRPr="00B2600A" w:rsidRDefault="008E146A" w:rsidP="00B2600A">
          <w:pPr>
            <w:pStyle w:val="NormalWeb"/>
            <w:shd w:val="clear" w:color="auto" w:fill="FFFFFF" w:themeFill="background1"/>
            <w:ind w:left="851" w:hanging="851"/>
          </w:pPr>
          <w:r w:rsidRPr="00B2600A">
            <w:lastRenderedPageBreak/>
            <w:t xml:space="preserve">Liu, H., </w:t>
          </w:r>
          <w:proofErr w:type="spellStart"/>
          <w:r w:rsidRPr="00B2600A">
            <w:t>Zhang</w:t>
          </w:r>
          <w:proofErr w:type="spellEnd"/>
          <w:r w:rsidRPr="00B2600A">
            <w:t xml:space="preserve">, J., &amp; </w:t>
          </w:r>
          <w:proofErr w:type="spellStart"/>
          <w:r w:rsidRPr="00B2600A">
            <w:t>Zhao</w:t>
          </w:r>
          <w:proofErr w:type="spellEnd"/>
          <w:r w:rsidRPr="00B2600A">
            <w:t xml:space="preserve">, Y. (2021). </w:t>
          </w:r>
          <w:proofErr w:type="spellStart"/>
          <w:r w:rsidRPr="00B2600A">
            <w:t>Fossil</w:t>
          </w:r>
          <w:proofErr w:type="spellEnd"/>
          <w:r w:rsidRPr="00B2600A">
            <w:t xml:space="preserve"> </w:t>
          </w:r>
          <w:proofErr w:type="spellStart"/>
          <w:r w:rsidRPr="00B2600A">
            <w:t>energy</w:t>
          </w:r>
          <w:proofErr w:type="spellEnd"/>
          <w:r w:rsidRPr="00B2600A">
            <w:t xml:space="preserve">, </w:t>
          </w:r>
          <w:proofErr w:type="spellStart"/>
          <w:r w:rsidRPr="00B2600A">
            <w:t>trade</w:t>
          </w:r>
          <w:proofErr w:type="spellEnd"/>
          <w:r w:rsidRPr="00B2600A">
            <w:t xml:space="preserve"> </w:t>
          </w:r>
          <w:proofErr w:type="spellStart"/>
          <w:r w:rsidRPr="00B2600A">
            <w:t>openness</w:t>
          </w:r>
          <w:proofErr w:type="spellEnd"/>
          <w:r w:rsidRPr="00B2600A">
            <w:t xml:space="preserve"> </w:t>
          </w:r>
          <w:proofErr w:type="spellStart"/>
          <w:r w:rsidRPr="00B2600A">
            <w:t>and</w:t>
          </w:r>
          <w:proofErr w:type="spellEnd"/>
          <w:r w:rsidRPr="00B2600A">
            <w:t xml:space="preserve"> </w:t>
          </w:r>
          <w:proofErr w:type="spellStart"/>
          <w:r w:rsidRPr="00B2600A">
            <w:t>economic</w:t>
          </w:r>
          <w:proofErr w:type="spellEnd"/>
          <w:r w:rsidRPr="00B2600A">
            <w:t xml:space="preserve"> </w:t>
          </w:r>
          <w:proofErr w:type="spellStart"/>
          <w:r w:rsidRPr="00B2600A">
            <w:t>growth</w:t>
          </w:r>
          <w:proofErr w:type="spellEnd"/>
          <w:r w:rsidRPr="00B2600A">
            <w:t xml:space="preserve">: Panel </w:t>
          </w:r>
          <w:proofErr w:type="spellStart"/>
          <w:r w:rsidRPr="00B2600A">
            <w:t>analysis</w:t>
          </w:r>
          <w:proofErr w:type="spellEnd"/>
          <w:r w:rsidRPr="00B2600A">
            <w:t xml:space="preserve"> </w:t>
          </w:r>
          <w:proofErr w:type="spellStart"/>
          <w:r w:rsidRPr="00B2600A">
            <w:t>of</w:t>
          </w:r>
          <w:proofErr w:type="spellEnd"/>
          <w:r w:rsidRPr="00B2600A">
            <w:t xml:space="preserve"> ASEAN </w:t>
          </w:r>
          <w:proofErr w:type="spellStart"/>
          <w:r w:rsidRPr="00B2600A">
            <w:t>economies</w:t>
          </w:r>
          <w:proofErr w:type="spellEnd"/>
          <w:r w:rsidRPr="00B2600A">
            <w:t xml:space="preserve">. </w:t>
          </w:r>
          <w:proofErr w:type="spellStart"/>
          <w:r w:rsidRPr="00B2600A">
            <w:rPr>
              <w:rStyle w:val="Emphasis"/>
              <w:rFonts w:eastAsiaTheme="majorEastAsia"/>
            </w:rPr>
            <w:t>Economic</w:t>
          </w:r>
          <w:proofErr w:type="spellEnd"/>
          <w:r w:rsidRPr="00B2600A">
            <w:rPr>
              <w:rStyle w:val="Emphasis"/>
              <w:rFonts w:eastAsiaTheme="majorEastAsia"/>
            </w:rPr>
            <w:t xml:space="preserve"> </w:t>
          </w:r>
          <w:proofErr w:type="spellStart"/>
          <w:r w:rsidRPr="00B2600A">
            <w:rPr>
              <w:rStyle w:val="Emphasis"/>
              <w:rFonts w:eastAsiaTheme="majorEastAsia"/>
            </w:rPr>
            <w:t>Modelling</w:t>
          </w:r>
          <w:proofErr w:type="spellEnd"/>
          <w:r w:rsidRPr="00B2600A">
            <w:rPr>
              <w:rStyle w:val="Emphasis"/>
              <w:rFonts w:eastAsiaTheme="majorEastAsia"/>
            </w:rPr>
            <w:t>, 94</w:t>
          </w:r>
          <w:r w:rsidRPr="00B2600A">
            <w:t xml:space="preserve">, 245–259. </w:t>
          </w:r>
          <w:hyperlink r:id="rId28" w:tgtFrame="_new" w:history="1">
            <w:r w:rsidRPr="00B2600A">
              <w:rPr>
                <w:rStyle w:val="Hyperlink"/>
                <w:rFonts w:eastAsiaTheme="majorEastAsia"/>
                <w:u w:val="none"/>
              </w:rPr>
              <w:t>https://doi.org/10.1016/j.econmod.2020.09.019</w:t>
            </w:r>
          </w:hyperlink>
        </w:p>
        <w:p w14:paraId="466A0A77" w14:textId="77777777" w:rsidR="008E146A" w:rsidRPr="00B2600A" w:rsidRDefault="008E146A" w:rsidP="00B2600A">
          <w:pPr>
            <w:pStyle w:val="NormalWeb"/>
            <w:shd w:val="clear" w:color="auto" w:fill="FFFFFF" w:themeFill="background1"/>
            <w:ind w:left="851" w:hanging="851"/>
          </w:pPr>
          <w:r w:rsidRPr="00B2600A">
            <w:t xml:space="preserve">Malik, N. A., Abdullah, H., &amp; </w:t>
          </w:r>
          <w:proofErr w:type="spellStart"/>
          <w:r w:rsidRPr="00B2600A">
            <w:t>Rosli</w:t>
          </w:r>
          <w:proofErr w:type="spellEnd"/>
          <w:r w:rsidRPr="00B2600A">
            <w:t xml:space="preserve">, N. A. (2022). A </w:t>
          </w:r>
          <w:proofErr w:type="spellStart"/>
          <w:r w:rsidRPr="00B2600A">
            <w:t>comparative</w:t>
          </w:r>
          <w:proofErr w:type="spellEnd"/>
          <w:r w:rsidRPr="00B2600A">
            <w:t xml:space="preserve"> study </w:t>
          </w:r>
          <w:proofErr w:type="spellStart"/>
          <w:r w:rsidRPr="00B2600A">
            <w:t>of</w:t>
          </w:r>
          <w:proofErr w:type="spellEnd"/>
          <w:r w:rsidRPr="00B2600A">
            <w:t xml:space="preserve"> </w:t>
          </w:r>
          <w:proofErr w:type="spellStart"/>
          <w:r w:rsidRPr="00B2600A">
            <w:t>clean</w:t>
          </w:r>
          <w:proofErr w:type="spellEnd"/>
          <w:r w:rsidRPr="00B2600A">
            <w:t xml:space="preserve"> </w:t>
          </w:r>
          <w:proofErr w:type="spellStart"/>
          <w:r w:rsidRPr="00B2600A">
            <w:t>energy</w:t>
          </w:r>
          <w:proofErr w:type="spellEnd"/>
          <w:r w:rsidRPr="00B2600A">
            <w:t xml:space="preserve"> </w:t>
          </w:r>
          <w:proofErr w:type="spellStart"/>
          <w:r w:rsidRPr="00B2600A">
            <w:t>development</w:t>
          </w:r>
          <w:proofErr w:type="spellEnd"/>
          <w:r w:rsidRPr="00B2600A">
            <w:t xml:space="preserve"> in ASEAN. </w:t>
          </w:r>
          <w:proofErr w:type="spellStart"/>
          <w:r w:rsidRPr="00B2600A">
            <w:rPr>
              <w:rStyle w:val="Emphasis"/>
              <w:rFonts w:eastAsiaTheme="majorEastAsia"/>
            </w:rPr>
            <w:t>Sustainability</w:t>
          </w:r>
          <w:proofErr w:type="spellEnd"/>
          <w:r w:rsidRPr="00B2600A">
            <w:rPr>
              <w:rStyle w:val="Emphasis"/>
              <w:rFonts w:eastAsiaTheme="majorEastAsia"/>
            </w:rPr>
            <w:t>, 14</w:t>
          </w:r>
          <w:r w:rsidRPr="00B2600A">
            <w:t xml:space="preserve">(4), 1952. </w:t>
          </w:r>
          <w:hyperlink r:id="rId29" w:tgtFrame="_new" w:history="1">
            <w:r w:rsidRPr="00B2600A">
              <w:rPr>
                <w:rStyle w:val="Hyperlink"/>
                <w:rFonts w:eastAsiaTheme="majorEastAsia"/>
                <w:u w:val="none"/>
              </w:rPr>
              <w:t>https://doi.org/10.3390/su14041952</w:t>
            </w:r>
          </w:hyperlink>
        </w:p>
        <w:p w14:paraId="6D205364" w14:textId="77777777" w:rsidR="008E146A" w:rsidRPr="00B2600A" w:rsidRDefault="008E146A" w:rsidP="00B2600A">
          <w:pPr>
            <w:pStyle w:val="NormalWeb"/>
            <w:shd w:val="clear" w:color="auto" w:fill="FFFFFF" w:themeFill="background1"/>
            <w:ind w:left="851" w:hanging="851"/>
          </w:pPr>
          <w:proofErr w:type="spellStart"/>
          <w:r w:rsidRPr="00B2600A">
            <w:t>Manzoor</w:t>
          </w:r>
          <w:proofErr w:type="spellEnd"/>
          <w:r w:rsidRPr="00B2600A">
            <w:t xml:space="preserve">, M., Aslam, M., &amp; Usman, A. (2023). </w:t>
          </w:r>
          <w:proofErr w:type="spellStart"/>
          <w:r w:rsidRPr="00B2600A">
            <w:t>Renewable</w:t>
          </w:r>
          <w:proofErr w:type="spellEnd"/>
          <w:r w:rsidRPr="00B2600A">
            <w:t xml:space="preserve"> </w:t>
          </w:r>
          <w:proofErr w:type="spellStart"/>
          <w:r w:rsidRPr="00B2600A">
            <w:t>energy</w:t>
          </w:r>
          <w:proofErr w:type="spellEnd"/>
          <w:r w:rsidRPr="00B2600A">
            <w:t xml:space="preserve"> </w:t>
          </w:r>
          <w:proofErr w:type="spellStart"/>
          <w:r w:rsidRPr="00B2600A">
            <w:t>and</w:t>
          </w:r>
          <w:proofErr w:type="spellEnd"/>
          <w:r w:rsidRPr="00B2600A">
            <w:t xml:space="preserve"> </w:t>
          </w:r>
          <w:proofErr w:type="spellStart"/>
          <w:r w:rsidRPr="00B2600A">
            <w:t>environmental</w:t>
          </w:r>
          <w:proofErr w:type="spellEnd"/>
          <w:r w:rsidRPr="00B2600A">
            <w:t xml:space="preserve"> </w:t>
          </w:r>
          <w:proofErr w:type="spellStart"/>
          <w:r w:rsidRPr="00B2600A">
            <w:t>degradation</w:t>
          </w:r>
          <w:proofErr w:type="spellEnd"/>
          <w:r w:rsidRPr="00B2600A">
            <w:t xml:space="preserve">: </w:t>
          </w:r>
          <w:proofErr w:type="spellStart"/>
          <w:r w:rsidRPr="00B2600A">
            <w:t>South</w:t>
          </w:r>
          <w:proofErr w:type="spellEnd"/>
          <w:r w:rsidRPr="00B2600A">
            <w:t xml:space="preserve"> Asian </w:t>
          </w:r>
          <w:proofErr w:type="spellStart"/>
          <w:r w:rsidRPr="00B2600A">
            <w:t>perspectives</w:t>
          </w:r>
          <w:proofErr w:type="spellEnd"/>
          <w:r w:rsidRPr="00B2600A">
            <w:t xml:space="preserve">. </w:t>
          </w:r>
          <w:r w:rsidRPr="00B2600A">
            <w:rPr>
              <w:rStyle w:val="Emphasis"/>
              <w:rFonts w:eastAsiaTheme="majorEastAsia"/>
            </w:rPr>
            <w:t xml:space="preserve">Energy </w:t>
          </w:r>
          <w:proofErr w:type="spellStart"/>
          <w:r w:rsidRPr="00B2600A">
            <w:rPr>
              <w:rStyle w:val="Emphasis"/>
              <w:rFonts w:eastAsiaTheme="majorEastAsia"/>
            </w:rPr>
            <w:t>Strategy</w:t>
          </w:r>
          <w:proofErr w:type="spellEnd"/>
          <w:r w:rsidRPr="00B2600A">
            <w:rPr>
              <w:rStyle w:val="Emphasis"/>
              <w:rFonts w:eastAsiaTheme="majorEastAsia"/>
            </w:rPr>
            <w:t xml:space="preserve"> </w:t>
          </w:r>
          <w:proofErr w:type="spellStart"/>
          <w:r w:rsidRPr="00B2600A">
            <w:rPr>
              <w:rStyle w:val="Emphasis"/>
              <w:rFonts w:eastAsiaTheme="majorEastAsia"/>
            </w:rPr>
            <w:t>Reviews</w:t>
          </w:r>
          <w:proofErr w:type="spellEnd"/>
          <w:r w:rsidRPr="00B2600A">
            <w:rPr>
              <w:rStyle w:val="Emphasis"/>
              <w:rFonts w:eastAsiaTheme="majorEastAsia"/>
            </w:rPr>
            <w:t>, 46</w:t>
          </w:r>
          <w:r w:rsidRPr="00B2600A">
            <w:t xml:space="preserve">, 101089. </w:t>
          </w:r>
          <w:hyperlink r:id="rId30" w:tgtFrame="_new" w:history="1">
            <w:r w:rsidRPr="00B2600A">
              <w:rPr>
                <w:rStyle w:val="Hyperlink"/>
                <w:rFonts w:eastAsiaTheme="majorEastAsia"/>
                <w:u w:val="none"/>
              </w:rPr>
              <w:t>https://doi.org/10.1016/j.esr.2023.101089</w:t>
            </w:r>
          </w:hyperlink>
        </w:p>
        <w:p w14:paraId="0C2C0D35" w14:textId="77777777" w:rsidR="008E146A" w:rsidRPr="00B2600A" w:rsidRDefault="008E146A" w:rsidP="00B2600A">
          <w:pPr>
            <w:pStyle w:val="NormalWeb"/>
            <w:shd w:val="clear" w:color="auto" w:fill="FFFFFF" w:themeFill="background1"/>
            <w:ind w:left="851" w:hanging="851"/>
          </w:pPr>
          <w:proofErr w:type="spellStart"/>
          <w:r w:rsidRPr="00B2600A">
            <w:t>Nguyen</w:t>
          </w:r>
          <w:proofErr w:type="spellEnd"/>
          <w:r w:rsidRPr="00B2600A">
            <w:t xml:space="preserve">, T. P., &amp; Luan, D. T. (2022). </w:t>
          </w:r>
          <w:proofErr w:type="spellStart"/>
          <w:r w:rsidRPr="00B2600A">
            <w:t>Economic</w:t>
          </w:r>
          <w:proofErr w:type="spellEnd"/>
          <w:r w:rsidRPr="00B2600A">
            <w:t xml:space="preserve"> </w:t>
          </w:r>
          <w:proofErr w:type="spellStart"/>
          <w:r w:rsidRPr="00B2600A">
            <w:t>growth</w:t>
          </w:r>
          <w:proofErr w:type="spellEnd"/>
          <w:r w:rsidRPr="00B2600A">
            <w:t xml:space="preserve"> </w:t>
          </w:r>
          <w:proofErr w:type="spellStart"/>
          <w:r w:rsidRPr="00B2600A">
            <w:t>and</w:t>
          </w:r>
          <w:proofErr w:type="spellEnd"/>
          <w:r w:rsidRPr="00B2600A">
            <w:t xml:space="preserve"> </w:t>
          </w:r>
          <w:proofErr w:type="spellStart"/>
          <w:r w:rsidRPr="00B2600A">
            <w:t>energy</w:t>
          </w:r>
          <w:proofErr w:type="spellEnd"/>
          <w:r w:rsidRPr="00B2600A">
            <w:t xml:space="preserve"> </w:t>
          </w:r>
          <w:proofErr w:type="spellStart"/>
          <w:r w:rsidRPr="00B2600A">
            <w:t>dynamics</w:t>
          </w:r>
          <w:proofErr w:type="spellEnd"/>
          <w:r w:rsidRPr="00B2600A">
            <w:t xml:space="preserve"> in ASEAN-5. </w:t>
          </w:r>
          <w:proofErr w:type="spellStart"/>
          <w:r w:rsidRPr="00B2600A">
            <w:rPr>
              <w:rStyle w:val="Emphasis"/>
              <w:rFonts w:eastAsiaTheme="majorEastAsia"/>
            </w:rPr>
            <w:t>Journal</w:t>
          </w:r>
          <w:proofErr w:type="spellEnd"/>
          <w:r w:rsidRPr="00B2600A">
            <w:rPr>
              <w:rStyle w:val="Emphasis"/>
              <w:rFonts w:eastAsiaTheme="majorEastAsia"/>
            </w:rPr>
            <w:t xml:space="preserve"> </w:t>
          </w:r>
          <w:proofErr w:type="spellStart"/>
          <w:r w:rsidRPr="00B2600A">
            <w:rPr>
              <w:rStyle w:val="Emphasis"/>
              <w:rFonts w:eastAsiaTheme="majorEastAsia"/>
            </w:rPr>
            <w:t>of</w:t>
          </w:r>
          <w:proofErr w:type="spellEnd"/>
          <w:r w:rsidRPr="00B2600A">
            <w:rPr>
              <w:rStyle w:val="Emphasis"/>
              <w:rFonts w:eastAsiaTheme="majorEastAsia"/>
            </w:rPr>
            <w:t xml:space="preserve"> </w:t>
          </w:r>
          <w:proofErr w:type="spellStart"/>
          <w:r w:rsidRPr="00B2600A">
            <w:rPr>
              <w:rStyle w:val="Emphasis"/>
              <w:rFonts w:eastAsiaTheme="majorEastAsia"/>
            </w:rPr>
            <w:t>Cleaner</w:t>
          </w:r>
          <w:proofErr w:type="spellEnd"/>
          <w:r w:rsidRPr="00B2600A">
            <w:rPr>
              <w:rStyle w:val="Emphasis"/>
              <w:rFonts w:eastAsiaTheme="majorEastAsia"/>
            </w:rPr>
            <w:t xml:space="preserve"> </w:t>
          </w:r>
          <w:proofErr w:type="spellStart"/>
          <w:r w:rsidRPr="00B2600A">
            <w:rPr>
              <w:rStyle w:val="Emphasis"/>
              <w:rFonts w:eastAsiaTheme="majorEastAsia"/>
            </w:rPr>
            <w:t>Production</w:t>
          </w:r>
          <w:proofErr w:type="spellEnd"/>
          <w:r w:rsidRPr="00B2600A">
            <w:rPr>
              <w:rStyle w:val="Emphasis"/>
              <w:rFonts w:eastAsiaTheme="majorEastAsia"/>
            </w:rPr>
            <w:t>, 361</w:t>
          </w:r>
          <w:r w:rsidRPr="00B2600A">
            <w:t xml:space="preserve">, 132246. </w:t>
          </w:r>
          <w:hyperlink r:id="rId31" w:tgtFrame="_new" w:history="1">
            <w:r w:rsidRPr="00B2600A">
              <w:rPr>
                <w:rStyle w:val="Hyperlink"/>
                <w:rFonts w:eastAsiaTheme="majorEastAsia"/>
                <w:u w:val="none"/>
              </w:rPr>
              <w:t>https://doi.org/10.1016/j.jclepro.2022.132246</w:t>
            </w:r>
          </w:hyperlink>
        </w:p>
        <w:p w14:paraId="110350B2" w14:textId="77777777" w:rsidR="008E146A" w:rsidRPr="00B2600A" w:rsidRDefault="008E146A" w:rsidP="00B2600A">
          <w:pPr>
            <w:pStyle w:val="NormalWeb"/>
            <w:shd w:val="clear" w:color="auto" w:fill="FFFFFF" w:themeFill="background1"/>
            <w:ind w:left="851" w:hanging="851"/>
          </w:pPr>
          <w:proofErr w:type="spellStart"/>
          <w:r w:rsidRPr="00B2600A">
            <w:t>Okonkwo</w:t>
          </w:r>
          <w:proofErr w:type="spellEnd"/>
          <w:r w:rsidRPr="00B2600A">
            <w:t xml:space="preserve">, O., &amp; </w:t>
          </w:r>
          <w:proofErr w:type="spellStart"/>
          <w:r w:rsidRPr="00B2600A">
            <w:t>Adediran</w:t>
          </w:r>
          <w:proofErr w:type="spellEnd"/>
          <w:r w:rsidRPr="00B2600A">
            <w:t xml:space="preserve">, Y. A. (2021). Big data </w:t>
          </w:r>
          <w:proofErr w:type="spellStart"/>
          <w:r w:rsidRPr="00B2600A">
            <w:t>and</w:t>
          </w:r>
          <w:proofErr w:type="spellEnd"/>
          <w:r w:rsidRPr="00B2600A">
            <w:t xml:space="preserve"> </w:t>
          </w:r>
          <w:proofErr w:type="spellStart"/>
          <w:r w:rsidRPr="00B2600A">
            <w:t>energy</w:t>
          </w:r>
          <w:proofErr w:type="spellEnd"/>
          <w:r w:rsidRPr="00B2600A">
            <w:t xml:space="preserve"> </w:t>
          </w:r>
          <w:proofErr w:type="spellStart"/>
          <w:r w:rsidRPr="00B2600A">
            <w:t>policy</w:t>
          </w:r>
          <w:proofErr w:type="spellEnd"/>
          <w:r w:rsidRPr="00B2600A">
            <w:t xml:space="preserve"> modeling in </w:t>
          </w:r>
          <w:proofErr w:type="spellStart"/>
          <w:r w:rsidRPr="00B2600A">
            <w:t>Southeast</w:t>
          </w:r>
          <w:proofErr w:type="spellEnd"/>
          <w:r w:rsidRPr="00B2600A">
            <w:t xml:space="preserve"> Asia. </w:t>
          </w:r>
          <w:r w:rsidRPr="00B2600A">
            <w:rPr>
              <w:rStyle w:val="Emphasis"/>
              <w:rFonts w:eastAsiaTheme="majorEastAsia"/>
            </w:rPr>
            <w:t xml:space="preserve">Energy </w:t>
          </w:r>
          <w:proofErr w:type="spellStart"/>
          <w:r w:rsidRPr="00B2600A">
            <w:rPr>
              <w:rStyle w:val="Emphasis"/>
              <w:rFonts w:eastAsiaTheme="majorEastAsia"/>
            </w:rPr>
            <w:t>Policy</w:t>
          </w:r>
          <w:proofErr w:type="spellEnd"/>
          <w:r w:rsidRPr="00B2600A">
            <w:rPr>
              <w:rStyle w:val="Emphasis"/>
              <w:rFonts w:eastAsiaTheme="majorEastAsia"/>
            </w:rPr>
            <w:t>, 156</w:t>
          </w:r>
          <w:r w:rsidRPr="00B2600A">
            <w:t xml:space="preserve">, 112427. </w:t>
          </w:r>
          <w:hyperlink r:id="rId32" w:tgtFrame="_new" w:history="1">
            <w:r w:rsidRPr="00B2600A">
              <w:rPr>
                <w:rStyle w:val="Hyperlink"/>
                <w:rFonts w:eastAsiaTheme="majorEastAsia"/>
                <w:u w:val="none"/>
              </w:rPr>
              <w:t>https://doi.org/10.1016/j.enpol.2021.112427</w:t>
            </w:r>
          </w:hyperlink>
        </w:p>
        <w:p w14:paraId="473B771C" w14:textId="77777777" w:rsidR="008E146A" w:rsidRPr="00B2600A" w:rsidRDefault="008E146A" w:rsidP="00B2600A">
          <w:pPr>
            <w:pStyle w:val="NormalWeb"/>
            <w:shd w:val="clear" w:color="auto" w:fill="FFFFFF" w:themeFill="background1"/>
            <w:ind w:left="851" w:hanging="851"/>
          </w:pPr>
          <w:proofErr w:type="spellStart"/>
          <w:r w:rsidRPr="00B2600A">
            <w:t>Patrianti</w:t>
          </w:r>
          <w:proofErr w:type="spellEnd"/>
          <w:r w:rsidRPr="00B2600A">
            <w:t>, D., Rachmawati, A., &amp; Firmansyah, M. A. (2023). Real-</w:t>
          </w:r>
          <w:proofErr w:type="spellStart"/>
          <w:r w:rsidRPr="00B2600A">
            <w:t>time</w:t>
          </w:r>
          <w:proofErr w:type="spellEnd"/>
          <w:r w:rsidRPr="00B2600A">
            <w:t xml:space="preserve"> </w:t>
          </w:r>
          <w:proofErr w:type="spellStart"/>
          <w:r w:rsidRPr="00B2600A">
            <w:t>analytics</w:t>
          </w:r>
          <w:proofErr w:type="spellEnd"/>
          <w:r w:rsidRPr="00B2600A">
            <w:t xml:space="preserve"> </w:t>
          </w:r>
          <w:proofErr w:type="spellStart"/>
          <w:r w:rsidRPr="00B2600A">
            <w:t>for</w:t>
          </w:r>
          <w:proofErr w:type="spellEnd"/>
          <w:r w:rsidRPr="00B2600A">
            <w:t xml:space="preserve"> </w:t>
          </w:r>
          <w:proofErr w:type="spellStart"/>
          <w:r w:rsidRPr="00B2600A">
            <w:t>renewable</w:t>
          </w:r>
          <w:proofErr w:type="spellEnd"/>
          <w:r w:rsidRPr="00B2600A">
            <w:t xml:space="preserve"> </w:t>
          </w:r>
          <w:proofErr w:type="spellStart"/>
          <w:r w:rsidRPr="00B2600A">
            <w:t>policy</w:t>
          </w:r>
          <w:proofErr w:type="spellEnd"/>
          <w:r w:rsidRPr="00B2600A">
            <w:t xml:space="preserve"> </w:t>
          </w:r>
          <w:proofErr w:type="spellStart"/>
          <w:r w:rsidRPr="00B2600A">
            <w:t>design</w:t>
          </w:r>
          <w:proofErr w:type="spellEnd"/>
          <w:r w:rsidRPr="00B2600A">
            <w:t xml:space="preserve"> in Indonesia. </w:t>
          </w:r>
          <w:r w:rsidRPr="00B2600A">
            <w:rPr>
              <w:rStyle w:val="Emphasis"/>
              <w:rFonts w:eastAsiaTheme="majorEastAsia"/>
            </w:rPr>
            <w:t xml:space="preserve">Energy </w:t>
          </w:r>
          <w:proofErr w:type="spellStart"/>
          <w:r w:rsidRPr="00B2600A">
            <w:rPr>
              <w:rStyle w:val="Emphasis"/>
              <w:rFonts w:eastAsiaTheme="majorEastAsia"/>
            </w:rPr>
            <w:t>Strategy</w:t>
          </w:r>
          <w:proofErr w:type="spellEnd"/>
          <w:r w:rsidRPr="00B2600A">
            <w:rPr>
              <w:rStyle w:val="Emphasis"/>
              <w:rFonts w:eastAsiaTheme="majorEastAsia"/>
            </w:rPr>
            <w:t xml:space="preserve"> </w:t>
          </w:r>
          <w:proofErr w:type="spellStart"/>
          <w:r w:rsidRPr="00B2600A">
            <w:rPr>
              <w:rStyle w:val="Emphasis"/>
              <w:rFonts w:eastAsiaTheme="majorEastAsia"/>
            </w:rPr>
            <w:t>Reviews</w:t>
          </w:r>
          <w:proofErr w:type="spellEnd"/>
          <w:r w:rsidRPr="00B2600A">
            <w:rPr>
              <w:rStyle w:val="Emphasis"/>
              <w:rFonts w:eastAsiaTheme="majorEastAsia"/>
            </w:rPr>
            <w:t>, 45</w:t>
          </w:r>
          <w:r w:rsidRPr="00B2600A">
            <w:t xml:space="preserve">, 101024. </w:t>
          </w:r>
          <w:hyperlink r:id="rId33" w:tgtFrame="_new" w:history="1">
            <w:r w:rsidRPr="00B2600A">
              <w:rPr>
                <w:rStyle w:val="Hyperlink"/>
                <w:rFonts w:eastAsiaTheme="majorEastAsia"/>
                <w:u w:val="none"/>
              </w:rPr>
              <w:t>https://doi.org/10.1016/j.esr.2022.101024</w:t>
            </w:r>
          </w:hyperlink>
        </w:p>
        <w:p w14:paraId="4F553AB9" w14:textId="77777777" w:rsidR="008E146A" w:rsidRPr="00B2600A" w:rsidRDefault="008E146A" w:rsidP="00B2600A">
          <w:pPr>
            <w:pStyle w:val="NormalWeb"/>
            <w:shd w:val="clear" w:color="auto" w:fill="FFFFFF" w:themeFill="background1"/>
            <w:ind w:left="851" w:hanging="851"/>
          </w:pPr>
          <w:r w:rsidRPr="00B2600A">
            <w:t xml:space="preserve">Rahman, M. M., Alam, K., &amp; </w:t>
          </w:r>
          <w:proofErr w:type="spellStart"/>
          <w:r w:rsidRPr="00B2600A">
            <w:t>Velayutham</w:t>
          </w:r>
          <w:proofErr w:type="spellEnd"/>
          <w:r w:rsidRPr="00B2600A">
            <w:t xml:space="preserve">, E. (2022). Energy </w:t>
          </w:r>
          <w:proofErr w:type="spellStart"/>
          <w:r w:rsidRPr="00B2600A">
            <w:t>use</w:t>
          </w:r>
          <w:proofErr w:type="spellEnd"/>
          <w:r w:rsidRPr="00B2600A">
            <w:t xml:space="preserve">, </w:t>
          </w:r>
          <w:proofErr w:type="spellStart"/>
          <w:r w:rsidRPr="00B2600A">
            <w:t>emissions</w:t>
          </w:r>
          <w:proofErr w:type="spellEnd"/>
          <w:r w:rsidRPr="00B2600A">
            <w:t xml:space="preserve">, </w:t>
          </w:r>
          <w:proofErr w:type="spellStart"/>
          <w:r w:rsidRPr="00B2600A">
            <w:t>and</w:t>
          </w:r>
          <w:proofErr w:type="spellEnd"/>
          <w:r w:rsidRPr="00B2600A">
            <w:t xml:space="preserve"> </w:t>
          </w:r>
          <w:proofErr w:type="spellStart"/>
          <w:r w:rsidRPr="00B2600A">
            <w:t>economic</w:t>
          </w:r>
          <w:proofErr w:type="spellEnd"/>
          <w:r w:rsidRPr="00B2600A">
            <w:t xml:space="preserve"> </w:t>
          </w:r>
          <w:proofErr w:type="spellStart"/>
          <w:r w:rsidRPr="00B2600A">
            <w:t>performance</w:t>
          </w:r>
          <w:proofErr w:type="spellEnd"/>
          <w:r w:rsidRPr="00B2600A">
            <w:t xml:space="preserve">: A regional </w:t>
          </w:r>
          <w:proofErr w:type="spellStart"/>
          <w:r w:rsidRPr="00B2600A">
            <w:t>analysis</w:t>
          </w:r>
          <w:proofErr w:type="spellEnd"/>
          <w:r w:rsidRPr="00B2600A">
            <w:t xml:space="preserve"> </w:t>
          </w:r>
          <w:proofErr w:type="spellStart"/>
          <w:r w:rsidRPr="00B2600A">
            <w:t>of</w:t>
          </w:r>
          <w:proofErr w:type="spellEnd"/>
          <w:r w:rsidRPr="00B2600A">
            <w:t xml:space="preserve"> ASEAN </w:t>
          </w:r>
          <w:proofErr w:type="spellStart"/>
          <w:r w:rsidRPr="00B2600A">
            <w:t>countries</w:t>
          </w:r>
          <w:proofErr w:type="spellEnd"/>
          <w:r w:rsidRPr="00B2600A">
            <w:t xml:space="preserve">. </w:t>
          </w:r>
          <w:proofErr w:type="spellStart"/>
          <w:r w:rsidRPr="00B2600A">
            <w:rPr>
              <w:rStyle w:val="Emphasis"/>
              <w:rFonts w:eastAsiaTheme="majorEastAsia"/>
            </w:rPr>
            <w:t>Environmental</w:t>
          </w:r>
          <w:proofErr w:type="spellEnd"/>
          <w:r w:rsidRPr="00B2600A">
            <w:rPr>
              <w:rStyle w:val="Emphasis"/>
              <w:rFonts w:eastAsiaTheme="majorEastAsia"/>
            </w:rPr>
            <w:t xml:space="preserve"> </w:t>
          </w:r>
          <w:proofErr w:type="spellStart"/>
          <w:r w:rsidRPr="00B2600A">
            <w:rPr>
              <w:rStyle w:val="Emphasis"/>
              <w:rFonts w:eastAsiaTheme="majorEastAsia"/>
            </w:rPr>
            <w:t>and</w:t>
          </w:r>
          <w:proofErr w:type="spellEnd"/>
          <w:r w:rsidRPr="00B2600A">
            <w:rPr>
              <w:rStyle w:val="Emphasis"/>
              <w:rFonts w:eastAsiaTheme="majorEastAsia"/>
            </w:rPr>
            <w:t xml:space="preserve"> Resource </w:t>
          </w:r>
          <w:proofErr w:type="spellStart"/>
          <w:r w:rsidRPr="00B2600A">
            <w:rPr>
              <w:rStyle w:val="Emphasis"/>
              <w:rFonts w:eastAsiaTheme="majorEastAsia"/>
            </w:rPr>
            <w:t>Economics</w:t>
          </w:r>
          <w:proofErr w:type="spellEnd"/>
          <w:r w:rsidRPr="00B2600A">
            <w:rPr>
              <w:rStyle w:val="Emphasis"/>
              <w:rFonts w:eastAsiaTheme="majorEastAsia"/>
            </w:rPr>
            <w:t>, 83</w:t>
          </w:r>
          <w:r w:rsidRPr="00B2600A">
            <w:t xml:space="preserve">(1), 115–140. </w:t>
          </w:r>
          <w:hyperlink r:id="rId34" w:tgtFrame="_new" w:history="1">
            <w:r w:rsidRPr="00B2600A">
              <w:rPr>
                <w:rStyle w:val="Hyperlink"/>
                <w:rFonts w:eastAsiaTheme="majorEastAsia"/>
                <w:u w:val="none"/>
              </w:rPr>
              <w:t>https://doi.org/10.1007/s10640-022-00692-6</w:t>
            </w:r>
          </w:hyperlink>
        </w:p>
        <w:p w14:paraId="13BAA4F9" w14:textId="77777777" w:rsidR="008E146A" w:rsidRPr="00B2600A" w:rsidRDefault="008E146A" w:rsidP="00B2600A">
          <w:pPr>
            <w:pStyle w:val="NormalWeb"/>
            <w:shd w:val="clear" w:color="auto" w:fill="FFFFFF" w:themeFill="background1"/>
            <w:ind w:left="851" w:hanging="851"/>
          </w:pPr>
          <w:r w:rsidRPr="00B2600A">
            <w:t xml:space="preserve">Rahman, M. M., Uddin, M. S., &amp; </w:t>
          </w:r>
          <w:proofErr w:type="spellStart"/>
          <w:r w:rsidRPr="00B2600A">
            <w:t>Sarker</w:t>
          </w:r>
          <w:proofErr w:type="spellEnd"/>
          <w:r w:rsidRPr="00B2600A">
            <w:t xml:space="preserve">, M. N. (2023). Long-term </w:t>
          </w:r>
          <w:proofErr w:type="spellStart"/>
          <w:r w:rsidRPr="00B2600A">
            <w:t>effects</w:t>
          </w:r>
          <w:proofErr w:type="spellEnd"/>
          <w:r w:rsidRPr="00B2600A">
            <w:t xml:space="preserve"> </w:t>
          </w:r>
          <w:proofErr w:type="spellStart"/>
          <w:r w:rsidRPr="00B2600A">
            <w:t>of</w:t>
          </w:r>
          <w:proofErr w:type="spellEnd"/>
          <w:r w:rsidRPr="00B2600A">
            <w:t xml:space="preserve"> </w:t>
          </w:r>
          <w:proofErr w:type="spellStart"/>
          <w:r w:rsidRPr="00B2600A">
            <w:t>energy</w:t>
          </w:r>
          <w:proofErr w:type="spellEnd"/>
          <w:r w:rsidRPr="00B2600A">
            <w:t xml:space="preserve"> </w:t>
          </w:r>
          <w:proofErr w:type="spellStart"/>
          <w:r w:rsidRPr="00B2600A">
            <w:t>efficiency</w:t>
          </w:r>
          <w:proofErr w:type="spellEnd"/>
          <w:r w:rsidRPr="00B2600A">
            <w:t xml:space="preserve"> </w:t>
          </w:r>
          <w:proofErr w:type="spellStart"/>
          <w:r w:rsidRPr="00B2600A">
            <w:t>on</w:t>
          </w:r>
          <w:proofErr w:type="spellEnd"/>
          <w:r w:rsidRPr="00B2600A">
            <w:t xml:space="preserve"> </w:t>
          </w:r>
          <w:proofErr w:type="spellStart"/>
          <w:r w:rsidRPr="00B2600A">
            <w:t>economic</w:t>
          </w:r>
          <w:proofErr w:type="spellEnd"/>
          <w:r w:rsidRPr="00B2600A">
            <w:t xml:space="preserve"> </w:t>
          </w:r>
          <w:proofErr w:type="spellStart"/>
          <w:r w:rsidRPr="00B2600A">
            <w:t>growth</w:t>
          </w:r>
          <w:proofErr w:type="spellEnd"/>
          <w:r w:rsidRPr="00B2600A">
            <w:t xml:space="preserve">: Panel </w:t>
          </w:r>
          <w:proofErr w:type="spellStart"/>
          <w:r w:rsidRPr="00B2600A">
            <w:t>cointegration</w:t>
          </w:r>
          <w:proofErr w:type="spellEnd"/>
          <w:r w:rsidRPr="00B2600A">
            <w:t xml:space="preserve"> </w:t>
          </w:r>
          <w:proofErr w:type="spellStart"/>
          <w:r w:rsidRPr="00B2600A">
            <w:t>analysis</w:t>
          </w:r>
          <w:proofErr w:type="spellEnd"/>
          <w:r w:rsidRPr="00B2600A">
            <w:t xml:space="preserve">. </w:t>
          </w:r>
          <w:r w:rsidRPr="00B2600A">
            <w:rPr>
              <w:rStyle w:val="Emphasis"/>
              <w:rFonts w:eastAsiaTheme="majorEastAsia"/>
            </w:rPr>
            <w:t xml:space="preserve">Energy </w:t>
          </w:r>
          <w:proofErr w:type="spellStart"/>
          <w:r w:rsidRPr="00B2600A">
            <w:rPr>
              <w:rStyle w:val="Emphasis"/>
              <w:rFonts w:eastAsiaTheme="majorEastAsia"/>
            </w:rPr>
            <w:t>Economics</w:t>
          </w:r>
          <w:proofErr w:type="spellEnd"/>
          <w:r w:rsidRPr="00B2600A">
            <w:rPr>
              <w:rStyle w:val="Emphasis"/>
              <w:rFonts w:eastAsiaTheme="majorEastAsia"/>
            </w:rPr>
            <w:t>, 112</w:t>
          </w:r>
          <w:r w:rsidRPr="00B2600A">
            <w:t xml:space="preserve">, 106167. </w:t>
          </w:r>
          <w:hyperlink r:id="rId35" w:tgtFrame="_new" w:history="1">
            <w:r w:rsidRPr="00B2600A">
              <w:rPr>
                <w:rStyle w:val="Hyperlink"/>
                <w:rFonts w:eastAsiaTheme="majorEastAsia"/>
                <w:u w:val="none"/>
              </w:rPr>
              <w:t>https://doi.org/10.1016/j.eneco.2023.106167</w:t>
            </w:r>
          </w:hyperlink>
        </w:p>
        <w:p w14:paraId="7A57AF28" w14:textId="77777777" w:rsidR="008E146A" w:rsidRPr="00B2600A" w:rsidRDefault="008E146A" w:rsidP="00B2600A">
          <w:pPr>
            <w:pStyle w:val="NormalWeb"/>
            <w:shd w:val="clear" w:color="auto" w:fill="FFFFFF" w:themeFill="background1"/>
            <w:ind w:left="851" w:hanging="851"/>
          </w:pPr>
          <w:proofErr w:type="spellStart"/>
          <w:r w:rsidRPr="00B2600A">
            <w:t>Rodrigues</w:t>
          </w:r>
          <w:proofErr w:type="spellEnd"/>
          <w:r w:rsidRPr="00B2600A">
            <w:t xml:space="preserve">, J., </w:t>
          </w:r>
          <w:proofErr w:type="spellStart"/>
          <w:r w:rsidRPr="00B2600A">
            <w:t>Sousa</w:t>
          </w:r>
          <w:proofErr w:type="spellEnd"/>
          <w:r w:rsidRPr="00B2600A">
            <w:t xml:space="preserve">, T., &amp; </w:t>
          </w:r>
          <w:proofErr w:type="spellStart"/>
          <w:r w:rsidRPr="00B2600A">
            <w:t>Pereira</w:t>
          </w:r>
          <w:proofErr w:type="spellEnd"/>
          <w:r w:rsidRPr="00B2600A">
            <w:t xml:space="preserve">, A. (2022). </w:t>
          </w:r>
          <w:proofErr w:type="spellStart"/>
          <w:r w:rsidRPr="00B2600A">
            <w:t>Financing</w:t>
          </w:r>
          <w:proofErr w:type="spellEnd"/>
          <w:r w:rsidRPr="00B2600A">
            <w:t xml:space="preserve"> </w:t>
          </w:r>
          <w:proofErr w:type="spellStart"/>
          <w:r w:rsidRPr="00B2600A">
            <w:t>the</w:t>
          </w:r>
          <w:proofErr w:type="spellEnd"/>
          <w:r w:rsidRPr="00B2600A">
            <w:t xml:space="preserve"> </w:t>
          </w:r>
          <w:proofErr w:type="spellStart"/>
          <w:r w:rsidRPr="00B2600A">
            <w:t>clean</w:t>
          </w:r>
          <w:proofErr w:type="spellEnd"/>
          <w:r w:rsidRPr="00B2600A">
            <w:t xml:space="preserve"> </w:t>
          </w:r>
          <w:proofErr w:type="spellStart"/>
          <w:r w:rsidRPr="00B2600A">
            <w:t>energy</w:t>
          </w:r>
          <w:proofErr w:type="spellEnd"/>
          <w:r w:rsidRPr="00B2600A">
            <w:t xml:space="preserve"> </w:t>
          </w:r>
          <w:proofErr w:type="spellStart"/>
          <w:r w:rsidRPr="00B2600A">
            <w:t>transition</w:t>
          </w:r>
          <w:proofErr w:type="spellEnd"/>
          <w:r w:rsidRPr="00B2600A">
            <w:t xml:space="preserve">: </w:t>
          </w:r>
          <w:proofErr w:type="spellStart"/>
          <w:r w:rsidRPr="00B2600A">
            <w:t>Barriers</w:t>
          </w:r>
          <w:proofErr w:type="spellEnd"/>
          <w:r w:rsidRPr="00B2600A">
            <w:t xml:space="preserve"> in ASEAN. </w:t>
          </w:r>
          <w:proofErr w:type="spellStart"/>
          <w:r w:rsidRPr="00B2600A">
            <w:rPr>
              <w:rStyle w:val="Emphasis"/>
              <w:rFonts w:eastAsiaTheme="majorEastAsia"/>
            </w:rPr>
            <w:t>Sustainable</w:t>
          </w:r>
          <w:proofErr w:type="spellEnd"/>
          <w:r w:rsidRPr="00B2600A">
            <w:rPr>
              <w:rStyle w:val="Emphasis"/>
              <w:rFonts w:eastAsiaTheme="majorEastAsia"/>
            </w:rPr>
            <w:t xml:space="preserve"> Energy Technologies </w:t>
          </w:r>
          <w:proofErr w:type="spellStart"/>
          <w:r w:rsidRPr="00B2600A">
            <w:rPr>
              <w:rStyle w:val="Emphasis"/>
              <w:rFonts w:eastAsiaTheme="majorEastAsia"/>
            </w:rPr>
            <w:t>and</w:t>
          </w:r>
          <w:proofErr w:type="spellEnd"/>
          <w:r w:rsidRPr="00B2600A">
            <w:rPr>
              <w:rStyle w:val="Emphasis"/>
              <w:rFonts w:eastAsiaTheme="majorEastAsia"/>
            </w:rPr>
            <w:t xml:space="preserve"> </w:t>
          </w:r>
          <w:proofErr w:type="spellStart"/>
          <w:r w:rsidRPr="00B2600A">
            <w:rPr>
              <w:rStyle w:val="Emphasis"/>
              <w:rFonts w:eastAsiaTheme="majorEastAsia"/>
            </w:rPr>
            <w:t>Assessments</w:t>
          </w:r>
          <w:proofErr w:type="spellEnd"/>
          <w:r w:rsidRPr="00B2600A">
            <w:rPr>
              <w:rStyle w:val="Emphasis"/>
              <w:rFonts w:eastAsiaTheme="majorEastAsia"/>
            </w:rPr>
            <w:t>, 49</w:t>
          </w:r>
          <w:r w:rsidRPr="00B2600A">
            <w:t xml:space="preserve">, 101727. </w:t>
          </w:r>
          <w:hyperlink r:id="rId36" w:tgtFrame="_new" w:history="1">
            <w:r w:rsidRPr="00B2600A">
              <w:rPr>
                <w:rStyle w:val="Hyperlink"/>
                <w:rFonts w:eastAsiaTheme="majorEastAsia"/>
                <w:u w:val="none"/>
              </w:rPr>
              <w:t>https://doi.org/10.1016/j.seta.2021.101727</w:t>
            </w:r>
          </w:hyperlink>
        </w:p>
        <w:p w14:paraId="10E79569" w14:textId="77777777" w:rsidR="008E146A" w:rsidRPr="00B2600A" w:rsidRDefault="008E146A" w:rsidP="00B2600A">
          <w:pPr>
            <w:pStyle w:val="NormalWeb"/>
            <w:shd w:val="clear" w:color="auto" w:fill="FFFFFF" w:themeFill="background1"/>
            <w:ind w:left="851" w:hanging="851"/>
          </w:pPr>
          <w:r w:rsidRPr="00B2600A">
            <w:rPr>
              <w:lang w:val="fi-FI"/>
            </w:rPr>
            <w:t xml:space="preserve">Sadiq, M., Adebayo, T. S., &amp; Kirikkaleli, D. (2022). </w:t>
          </w:r>
          <w:proofErr w:type="spellStart"/>
          <w:r w:rsidRPr="00B2600A">
            <w:t>Exploring</w:t>
          </w:r>
          <w:proofErr w:type="spellEnd"/>
          <w:r w:rsidRPr="00B2600A">
            <w:t xml:space="preserve"> </w:t>
          </w:r>
          <w:proofErr w:type="spellStart"/>
          <w:r w:rsidRPr="00B2600A">
            <w:t>the</w:t>
          </w:r>
          <w:proofErr w:type="spellEnd"/>
          <w:r w:rsidRPr="00B2600A">
            <w:t xml:space="preserve"> </w:t>
          </w:r>
          <w:proofErr w:type="spellStart"/>
          <w:r w:rsidRPr="00B2600A">
            <w:t>energy</w:t>
          </w:r>
          <w:proofErr w:type="spellEnd"/>
          <w:r w:rsidRPr="00B2600A">
            <w:t xml:space="preserve"> </w:t>
          </w:r>
          <w:proofErr w:type="spellStart"/>
          <w:r w:rsidRPr="00B2600A">
            <w:t>use-economic</w:t>
          </w:r>
          <w:proofErr w:type="spellEnd"/>
          <w:r w:rsidRPr="00B2600A">
            <w:t xml:space="preserve"> </w:t>
          </w:r>
          <w:proofErr w:type="spellStart"/>
          <w:r w:rsidRPr="00B2600A">
            <w:t>growth</w:t>
          </w:r>
          <w:proofErr w:type="spellEnd"/>
          <w:r w:rsidRPr="00B2600A">
            <w:t xml:space="preserve"> </w:t>
          </w:r>
          <w:proofErr w:type="spellStart"/>
          <w:r w:rsidRPr="00B2600A">
            <w:t>pathway</w:t>
          </w:r>
          <w:proofErr w:type="spellEnd"/>
          <w:r w:rsidRPr="00B2600A">
            <w:t xml:space="preserve"> in </w:t>
          </w:r>
          <w:proofErr w:type="spellStart"/>
          <w:r w:rsidRPr="00B2600A">
            <w:t>developing</w:t>
          </w:r>
          <w:proofErr w:type="spellEnd"/>
          <w:r w:rsidRPr="00B2600A">
            <w:t xml:space="preserve"> Asia. </w:t>
          </w:r>
          <w:proofErr w:type="spellStart"/>
          <w:r w:rsidRPr="00B2600A">
            <w:rPr>
              <w:rStyle w:val="Emphasis"/>
              <w:rFonts w:eastAsiaTheme="majorEastAsia"/>
            </w:rPr>
            <w:t>Renewable</w:t>
          </w:r>
          <w:proofErr w:type="spellEnd"/>
          <w:r w:rsidRPr="00B2600A">
            <w:rPr>
              <w:rStyle w:val="Emphasis"/>
              <w:rFonts w:eastAsiaTheme="majorEastAsia"/>
            </w:rPr>
            <w:t xml:space="preserve"> </w:t>
          </w:r>
          <w:proofErr w:type="spellStart"/>
          <w:r w:rsidRPr="00B2600A">
            <w:rPr>
              <w:rStyle w:val="Emphasis"/>
              <w:rFonts w:eastAsiaTheme="majorEastAsia"/>
            </w:rPr>
            <w:t>and</w:t>
          </w:r>
          <w:proofErr w:type="spellEnd"/>
          <w:r w:rsidRPr="00B2600A">
            <w:rPr>
              <w:rStyle w:val="Emphasis"/>
              <w:rFonts w:eastAsiaTheme="majorEastAsia"/>
            </w:rPr>
            <w:t xml:space="preserve"> </w:t>
          </w:r>
          <w:proofErr w:type="spellStart"/>
          <w:r w:rsidRPr="00B2600A">
            <w:rPr>
              <w:rStyle w:val="Emphasis"/>
              <w:rFonts w:eastAsiaTheme="majorEastAsia"/>
            </w:rPr>
            <w:t>Sustainable</w:t>
          </w:r>
          <w:proofErr w:type="spellEnd"/>
          <w:r w:rsidRPr="00B2600A">
            <w:rPr>
              <w:rStyle w:val="Emphasis"/>
              <w:rFonts w:eastAsiaTheme="majorEastAsia"/>
            </w:rPr>
            <w:t xml:space="preserve"> Energy </w:t>
          </w:r>
          <w:proofErr w:type="spellStart"/>
          <w:r w:rsidRPr="00B2600A">
            <w:rPr>
              <w:rStyle w:val="Emphasis"/>
              <w:rFonts w:eastAsiaTheme="majorEastAsia"/>
            </w:rPr>
            <w:t>Reviews</w:t>
          </w:r>
          <w:proofErr w:type="spellEnd"/>
          <w:r w:rsidRPr="00B2600A">
            <w:rPr>
              <w:rStyle w:val="Emphasis"/>
              <w:rFonts w:eastAsiaTheme="majorEastAsia"/>
            </w:rPr>
            <w:t>, 156</w:t>
          </w:r>
          <w:r w:rsidRPr="00B2600A">
            <w:t xml:space="preserve">, 111968. </w:t>
          </w:r>
          <w:hyperlink r:id="rId37" w:tgtFrame="_new" w:history="1">
            <w:r w:rsidRPr="00B2600A">
              <w:rPr>
                <w:rStyle w:val="Hyperlink"/>
                <w:rFonts w:eastAsiaTheme="majorEastAsia"/>
                <w:u w:val="none"/>
              </w:rPr>
              <w:t>https://doi.org/10.1016/j.rser.2021.111968</w:t>
            </w:r>
          </w:hyperlink>
        </w:p>
        <w:p w14:paraId="1F5B84A2" w14:textId="77777777" w:rsidR="008E146A" w:rsidRPr="00B2600A" w:rsidRDefault="008E146A" w:rsidP="00B2600A">
          <w:pPr>
            <w:pStyle w:val="NormalWeb"/>
            <w:shd w:val="clear" w:color="auto" w:fill="FFFFFF" w:themeFill="background1"/>
            <w:ind w:left="851" w:hanging="851"/>
          </w:pPr>
          <w:r w:rsidRPr="00B2600A">
            <w:t xml:space="preserve">Setiawan, A., </w:t>
          </w:r>
          <w:proofErr w:type="spellStart"/>
          <w:r w:rsidRPr="00B2600A">
            <w:t>Alghoson</w:t>
          </w:r>
          <w:proofErr w:type="spellEnd"/>
          <w:r w:rsidRPr="00B2600A">
            <w:t xml:space="preserve">, A., Abdul Hadi, A. R. B., Priadi, A. A., &amp; </w:t>
          </w:r>
          <w:proofErr w:type="spellStart"/>
          <w:r w:rsidRPr="00B2600A">
            <w:t>Marciano</w:t>
          </w:r>
          <w:proofErr w:type="spellEnd"/>
          <w:r w:rsidRPr="00B2600A">
            <w:t xml:space="preserve">, D. (2025). </w:t>
          </w:r>
          <w:proofErr w:type="spellStart"/>
          <w:r w:rsidRPr="00B2600A">
            <w:t>Renewable</w:t>
          </w:r>
          <w:proofErr w:type="spellEnd"/>
          <w:r w:rsidRPr="00B2600A">
            <w:t xml:space="preserve"> </w:t>
          </w:r>
          <w:proofErr w:type="spellStart"/>
          <w:r w:rsidRPr="00B2600A">
            <w:t>energy</w:t>
          </w:r>
          <w:proofErr w:type="spellEnd"/>
          <w:r w:rsidRPr="00B2600A">
            <w:t xml:space="preserve"> </w:t>
          </w:r>
          <w:proofErr w:type="spellStart"/>
          <w:r w:rsidRPr="00B2600A">
            <w:t>and</w:t>
          </w:r>
          <w:proofErr w:type="spellEnd"/>
          <w:r w:rsidRPr="00B2600A">
            <w:t xml:space="preserve"> </w:t>
          </w:r>
          <w:proofErr w:type="spellStart"/>
          <w:r w:rsidRPr="00B2600A">
            <w:t>equitable</w:t>
          </w:r>
          <w:proofErr w:type="spellEnd"/>
          <w:r w:rsidRPr="00B2600A">
            <w:t xml:space="preserve"> </w:t>
          </w:r>
          <w:proofErr w:type="spellStart"/>
          <w:r w:rsidRPr="00B2600A">
            <w:t>environments</w:t>
          </w:r>
          <w:proofErr w:type="spellEnd"/>
          <w:r w:rsidRPr="00B2600A">
            <w:t xml:space="preserve">: The </w:t>
          </w:r>
          <w:proofErr w:type="spellStart"/>
          <w:r w:rsidRPr="00B2600A">
            <w:t>case</w:t>
          </w:r>
          <w:proofErr w:type="spellEnd"/>
          <w:r w:rsidRPr="00B2600A">
            <w:t xml:space="preserve"> </w:t>
          </w:r>
          <w:proofErr w:type="spellStart"/>
          <w:r w:rsidRPr="00B2600A">
            <w:t>of</w:t>
          </w:r>
          <w:proofErr w:type="spellEnd"/>
          <w:r w:rsidRPr="00B2600A">
            <w:t xml:space="preserve"> ASEAN net </w:t>
          </w:r>
          <w:proofErr w:type="spellStart"/>
          <w:r w:rsidRPr="00B2600A">
            <w:t>energy</w:t>
          </w:r>
          <w:proofErr w:type="spellEnd"/>
          <w:r w:rsidRPr="00B2600A">
            <w:t xml:space="preserve"> </w:t>
          </w:r>
          <w:proofErr w:type="spellStart"/>
          <w:r w:rsidRPr="00B2600A">
            <w:t>exporters</w:t>
          </w:r>
          <w:proofErr w:type="spellEnd"/>
          <w:r w:rsidRPr="00B2600A">
            <w:t xml:space="preserve">. </w:t>
          </w:r>
          <w:proofErr w:type="spellStart"/>
          <w:r w:rsidRPr="00B2600A">
            <w:rPr>
              <w:rStyle w:val="Emphasis"/>
              <w:rFonts w:eastAsiaTheme="majorEastAsia"/>
            </w:rPr>
            <w:t>Scientific</w:t>
          </w:r>
          <w:proofErr w:type="spellEnd"/>
          <w:r w:rsidRPr="00B2600A">
            <w:rPr>
              <w:rStyle w:val="Emphasis"/>
              <w:rFonts w:eastAsiaTheme="majorEastAsia"/>
            </w:rPr>
            <w:t xml:space="preserve"> </w:t>
          </w:r>
          <w:proofErr w:type="spellStart"/>
          <w:r w:rsidRPr="00B2600A">
            <w:rPr>
              <w:rStyle w:val="Emphasis"/>
              <w:rFonts w:eastAsiaTheme="majorEastAsia"/>
            </w:rPr>
            <w:t>Culture</w:t>
          </w:r>
          <w:proofErr w:type="spellEnd"/>
          <w:r w:rsidRPr="00B2600A">
            <w:rPr>
              <w:rStyle w:val="Emphasis"/>
              <w:rFonts w:eastAsiaTheme="majorEastAsia"/>
            </w:rPr>
            <w:t>, 11</w:t>
          </w:r>
          <w:r w:rsidRPr="00B2600A">
            <w:t>(2). https://doi.org/10.5281/zenodo.17218621</w:t>
          </w:r>
        </w:p>
        <w:p w14:paraId="14FC0A21" w14:textId="77777777" w:rsidR="008E146A" w:rsidRPr="00B2600A" w:rsidRDefault="008E146A" w:rsidP="00B2600A">
          <w:pPr>
            <w:pStyle w:val="NormalWeb"/>
            <w:shd w:val="clear" w:color="auto" w:fill="FFFFFF" w:themeFill="background1"/>
            <w:ind w:left="851" w:hanging="851"/>
          </w:pPr>
          <w:r w:rsidRPr="00B2600A">
            <w:t xml:space="preserve">Sharif, A., </w:t>
          </w:r>
          <w:proofErr w:type="spellStart"/>
          <w:r w:rsidRPr="00B2600A">
            <w:t>Afshan</w:t>
          </w:r>
          <w:proofErr w:type="spellEnd"/>
          <w:r w:rsidRPr="00B2600A">
            <w:t xml:space="preserve">, S., &amp; Noor, M. A. (2023). The </w:t>
          </w:r>
          <w:proofErr w:type="spellStart"/>
          <w:r w:rsidRPr="00B2600A">
            <w:t>asymmetrical</w:t>
          </w:r>
          <w:proofErr w:type="spellEnd"/>
          <w:r w:rsidRPr="00B2600A">
            <w:t xml:space="preserve"> </w:t>
          </w:r>
          <w:proofErr w:type="spellStart"/>
          <w:r w:rsidRPr="00B2600A">
            <w:t>effect</w:t>
          </w:r>
          <w:proofErr w:type="spellEnd"/>
          <w:r w:rsidRPr="00B2600A">
            <w:t xml:space="preserve"> </w:t>
          </w:r>
          <w:proofErr w:type="spellStart"/>
          <w:r w:rsidRPr="00B2600A">
            <w:t>of</w:t>
          </w:r>
          <w:proofErr w:type="spellEnd"/>
          <w:r w:rsidRPr="00B2600A">
            <w:t xml:space="preserve"> </w:t>
          </w:r>
          <w:proofErr w:type="spellStart"/>
          <w:r w:rsidRPr="00B2600A">
            <w:t>energy</w:t>
          </w:r>
          <w:proofErr w:type="spellEnd"/>
          <w:r w:rsidRPr="00B2600A">
            <w:t xml:space="preserve"> </w:t>
          </w:r>
          <w:proofErr w:type="spellStart"/>
          <w:r w:rsidRPr="00B2600A">
            <w:t>import</w:t>
          </w:r>
          <w:proofErr w:type="spellEnd"/>
          <w:r w:rsidRPr="00B2600A">
            <w:t xml:space="preserve"> </w:t>
          </w:r>
          <w:proofErr w:type="spellStart"/>
          <w:r w:rsidRPr="00B2600A">
            <w:t>dependence</w:t>
          </w:r>
          <w:proofErr w:type="spellEnd"/>
          <w:r w:rsidRPr="00B2600A">
            <w:t xml:space="preserve"> </w:t>
          </w:r>
          <w:proofErr w:type="spellStart"/>
          <w:r w:rsidRPr="00B2600A">
            <w:t>on</w:t>
          </w:r>
          <w:proofErr w:type="spellEnd"/>
          <w:r w:rsidRPr="00B2600A">
            <w:t xml:space="preserve"> ASEAN </w:t>
          </w:r>
          <w:proofErr w:type="spellStart"/>
          <w:r w:rsidRPr="00B2600A">
            <w:t>economies</w:t>
          </w:r>
          <w:proofErr w:type="spellEnd"/>
          <w:r w:rsidRPr="00B2600A">
            <w:t xml:space="preserve">. </w:t>
          </w:r>
          <w:r w:rsidRPr="00B2600A">
            <w:rPr>
              <w:rStyle w:val="Emphasis"/>
              <w:rFonts w:eastAsiaTheme="majorEastAsia"/>
            </w:rPr>
            <w:t xml:space="preserve">Resources </w:t>
          </w:r>
          <w:proofErr w:type="spellStart"/>
          <w:r w:rsidRPr="00B2600A">
            <w:rPr>
              <w:rStyle w:val="Emphasis"/>
              <w:rFonts w:eastAsiaTheme="majorEastAsia"/>
            </w:rPr>
            <w:t>Policy</w:t>
          </w:r>
          <w:proofErr w:type="spellEnd"/>
          <w:r w:rsidRPr="00B2600A">
            <w:rPr>
              <w:rStyle w:val="Emphasis"/>
              <w:rFonts w:eastAsiaTheme="majorEastAsia"/>
            </w:rPr>
            <w:t>, 80</w:t>
          </w:r>
          <w:r w:rsidRPr="00B2600A">
            <w:t xml:space="preserve">, 103352. </w:t>
          </w:r>
          <w:hyperlink r:id="rId38" w:tgtFrame="_new" w:history="1">
            <w:r w:rsidRPr="00B2600A">
              <w:rPr>
                <w:rStyle w:val="Hyperlink"/>
                <w:rFonts w:eastAsiaTheme="majorEastAsia"/>
                <w:u w:val="none"/>
              </w:rPr>
              <w:t>https://doi.org/10.1016/j.resourpol.2022.103352</w:t>
            </w:r>
          </w:hyperlink>
        </w:p>
        <w:p w14:paraId="241D4E36" w14:textId="77777777" w:rsidR="008E146A" w:rsidRPr="00B2600A" w:rsidRDefault="008E146A" w:rsidP="00B2600A">
          <w:pPr>
            <w:pStyle w:val="NormalWeb"/>
            <w:shd w:val="clear" w:color="auto" w:fill="FFFFFF" w:themeFill="background1"/>
            <w:ind w:left="851" w:hanging="851"/>
          </w:pPr>
          <w:r w:rsidRPr="00B2600A">
            <w:t xml:space="preserve">Sharma, S., &amp; </w:t>
          </w:r>
          <w:proofErr w:type="spellStart"/>
          <w:r w:rsidRPr="00B2600A">
            <w:t>Chia</w:t>
          </w:r>
          <w:proofErr w:type="spellEnd"/>
          <w:r w:rsidRPr="00B2600A">
            <w:t xml:space="preserve">, Y. (2021). </w:t>
          </w:r>
          <w:proofErr w:type="spellStart"/>
          <w:r w:rsidRPr="00B2600A">
            <w:t>Renewable</w:t>
          </w:r>
          <w:proofErr w:type="spellEnd"/>
          <w:r w:rsidRPr="00B2600A">
            <w:t xml:space="preserve"> </w:t>
          </w:r>
          <w:proofErr w:type="spellStart"/>
          <w:r w:rsidRPr="00B2600A">
            <w:t>energy</w:t>
          </w:r>
          <w:proofErr w:type="spellEnd"/>
          <w:r w:rsidRPr="00B2600A">
            <w:t xml:space="preserve"> </w:t>
          </w:r>
          <w:proofErr w:type="spellStart"/>
          <w:r w:rsidRPr="00B2600A">
            <w:t>deployment</w:t>
          </w:r>
          <w:proofErr w:type="spellEnd"/>
          <w:r w:rsidRPr="00B2600A">
            <w:t xml:space="preserve"> </w:t>
          </w:r>
          <w:proofErr w:type="spellStart"/>
          <w:r w:rsidRPr="00B2600A">
            <w:t>barriers</w:t>
          </w:r>
          <w:proofErr w:type="spellEnd"/>
          <w:r w:rsidRPr="00B2600A">
            <w:t xml:space="preserve"> in </w:t>
          </w:r>
          <w:proofErr w:type="spellStart"/>
          <w:r w:rsidRPr="00B2600A">
            <w:t>Southeast</w:t>
          </w:r>
          <w:proofErr w:type="spellEnd"/>
          <w:r w:rsidRPr="00B2600A">
            <w:t xml:space="preserve"> Asia. </w:t>
          </w:r>
          <w:proofErr w:type="spellStart"/>
          <w:r w:rsidRPr="00B2600A">
            <w:rPr>
              <w:rStyle w:val="Emphasis"/>
              <w:rFonts w:eastAsiaTheme="majorEastAsia"/>
            </w:rPr>
            <w:t>Renewable</w:t>
          </w:r>
          <w:proofErr w:type="spellEnd"/>
          <w:r w:rsidRPr="00B2600A">
            <w:rPr>
              <w:rStyle w:val="Emphasis"/>
              <w:rFonts w:eastAsiaTheme="majorEastAsia"/>
            </w:rPr>
            <w:t xml:space="preserve"> Energy, 177</w:t>
          </w:r>
          <w:r w:rsidRPr="00B2600A">
            <w:t xml:space="preserve">, 1081–1092. </w:t>
          </w:r>
          <w:hyperlink r:id="rId39" w:tgtFrame="_new" w:history="1">
            <w:r w:rsidRPr="00B2600A">
              <w:rPr>
                <w:rStyle w:val="Hyperlink"/>
                <w:rFonts w:eastAsiaTheme="majorEastAsia"/>
                <w:u w:val="none"/>
              </w:rPr>
              <w:t>https://doi.org/10.1016/j.renene.2021.06.017</w:t>
            </w:r>
          </w:hyperlink>
        </w:p>
        <w:p w14:paraId="134E2644" w14:textId="77777777" w:rsidR="008E146A" w:rsidRPr="00B2600A" w:rsidRDefault="008E146A" w:rsidP="00B2600A">
          <w:pPr>
            <w:pStyle w:val="NormalWeb"/>
            <w:shd w:val="clear" w:color="auto" w:fill="FFFFFF" w:themeFill="background1"/>
            <w:ind w:left="851" w:hanging="851"/>
          </w:pPr>
          <w:proofErr w:type="spellStart"/>
          <w:r w:rsidRPr="00B2600A">
            <w:t>Somani</w:t>
          </w:r>
          <w:proofErr w:type="spellEnd"/>
          <w:r w:rsidRPr="00B2600A">
            <w:t xml:space="preserve">, R., </w:t>
          </w:r>
          <w:proofErr w:type="spellStart"/>
          <w:r w:rsidRPr="00B2600A">
            <w:t>Shakya</w:t>
          </w:r>
          <w:proofErr w:type="spellEnd"/>
          <w:r w:rsidRPr="00B2600A">
            <w:t xml:space="preserve">, M., &amp; </w:t>
          </w:r>
          <w:proofErr w:type="spellStart"/>
          <w:r w:rsidRPr="00B2600A">
            <w:t>Phan</w:t>
          </w:r>
          <w:proofErr w:type="spellEnd"/>
          <w:r w:rsidRPr="00B2600A">
            <w:t>, T. (2024). Data-</w:t>
          </w:r>
          <w:proofErr w:type="spellStart"/>
          <w:r w:rsidRPr="00B2600A">
            <w:t>driven</w:t>
          </w:r>
          <w:proofErr w:type="spellEnd"/>
          <w:r w:rsidRPr="00B2600A">
            <w:t xml:space="preserve"> </w:t>
          </w:r>
          <w:proofErr w:type="spellStart"/>
          <w:r w:rsidRPr="00B2600A">
            <w:t>policy</w:t>
          </w:r>
          <w:proofErr w:type="spellEnd"/>
          <w:r w:rsidRPr="00B2600A">
            <w:t xml:space="preserve"> </w:t>
          </w:r>
          <w:proofErr w:type="spellStart"/>
          <w:r w:rsidRPr="00B2600A">
            <w:t>innovation</w:t>
          </w:r>
          <w:proofErr w:type="spellEnd"/>
          <w:r w:rsidRPr="00B2600A">
            <w:t xml:space="preserve"> </w:t>
          </w:r>
          <w:proofErr w:type="spellStart"/>
          <w:r w:rsidRPr="00B2600A">
            <w:t>for</w:t>
          </w:r>
          <w:proofErr w:type="spellEnd"/>
          <w:r w:rsidRPr="00B2600A">
            <w:t xml:space="preserve"> </w:t>
          </w:r>
          <w:proofErr w:type="spellStart"/>
          <w:r w:rsidRPr="00B2600A">
            <w:t>the</w:t>
          </w:r>
          <w:proofErr w:type="spellEnd"/>
          <w:r w:rsidRPr="00B2600A">
            <w:t xml:space="preserve"> </w:t>
          </w:r>
          <w:proofErr w:type="spellStart"/>
          <w:r w:rsidRPr="00B2600A">
            <w:t>Southeast</w:t>
          </w:r>
          <w:proofErr w:type="spellEnd"/>
          <w:r w:rsidRPr="00B2600A">
            <w:t xml:space="preserve"> Asian </w:t>
          </w:r>
          <w:proofErr w:type="spellStart"/>
          <w:r w:rsidRPr="00B2600A">
            <w:t>energy</w:t>
          </w:r>
          <w:proofErr w:type="spellEnd"/>
          <w:r w:rsidRPr="00B2600A">
            <w:t xml:space="preserve"> </w:t>
          </w:r>
          <w:proofErr w:type="spellStart"/>
          <w:r w:rsidRPr="00B2600A">
            <w:t>sector</w:t>
          </w:r>
          <w:proofErr w:type="spellEnd"/>
          <w:r w:rsidRPr="00B2600A">
            <w:t xml:space="preserve">. </w:t>
          </w:r>
          <w:proofErr w:type="spellStart"/>
          <w:r w:rsidRPr="00B2600A">
            <w:rPr>
              <w:rStyle w:val="Emphasis"/>
              <w:rFonts w:eastAsiaTheme="majorEastAsia"/>
            </w:rPr>
            <w:t>Technological</w:t>
          </w:r>
          <w:proofErr w:type="spellEnd"/>
          <w:r w:rsidRPr="00B2600A">
            <w:rPr>
              <w:rStyle w:val="Emphasis"/>
              <w:rFonts w:eastAsiaTheme="majorEastAsia"/>
            </w:rPr>
            <w:t xml:space="preserve"> </w:t>
          </w:r>
          <w:proofErr w:type="spellStart"/>
          <w:r w:rsidRPr="00B2600A">
            <w:rPr>
              <w:rStyle w:val="Emphasis"/>
              <w:rFonts w:eastAsiaTheme="majorEastAsia"/>
            </w:rPr>
            <w:t>Forecasting</w:t>
          </w:r>
          <w:proofErr w:type="spellEnd"/>
          <w:r w:rsidRPr="00B2600A">
            <w:rPr>
              <w:rStyle w:val="Emphasis"/>
              <w:rFonts w:eastAsiaTheme="majorEastAsia"/>
            </w:rPr>
            <w:t xml:space="preserve"> </w:t>
          </w:r>
          <w:proofErr w:type="spellStart"/>
          <w:r w:rsidRPr="00B2600A">
            <w:rPr>
              <w:rStyle w:val="Emphasis"/>
              <w:rFonts w:eastAsiaTheme="majorEastAsia"/>
            </w:rPr>
            <w:t>and</w:t>
          </w:r>
          <w:proofErr w:type="spellEnd"/>
          <w:r w:rsidRPr="00B2600A">
            <w:rPr>
              <w:rStyle w:val="Emphasis"/>
              <w:rFonts w:eastAsiaTheme="majorEastAsia"/>
            </w:rPr>
            <w:t xml:space="preserve"> </w:t>
          </w:r>
          <w:proofErr w:type="spellStart"/>
          <w:r w:rsidRPr="00B2600A">
            <w:rPr>
              <w:rStyle w:val="Emphasis"/>
              <w:rFonts w:eastAsiaTheme="majorEastAsia"/>
            </w:rPr>
            <w:t>Social</w:t>
          </w:r>
          <w:proofErr w:type="spellEnd"/>
          <w:r w:rsidRPr="00B2600A">
            <w:rPr>
              <w:rStyle w:val="Emphasis"/>
              <w:rFonts w:eastAsiaTheme="majorEastAsia"/>
            </w:rPr>
            <w:t xml:space="preserve"> </w:t>
          </w:r>
          <w:proofErr w:type="spellStart"/>
          <w:r w:rsidRPr="00B2600A">
            <w:rPr>
              <w:rStyle w:val="Emphasis"/>
              <w:rFonts w:eastAsiaTheme="majorEastAsia"/>
            </w:rPr>
            <w:t>Change</w:t>
          </w:r>
          <w:proofErr w:type="spellEnd"/>
          <w:r w:rsidRPr="00B2600A">
            <w:rPr>
              <w:rStyle w:val="Emphasis"/>
              <w:rFonts w:eastAsiaTheme="majorEastAsia"/>
            </w:rPr>
            <w:t>, 198</w:t>
          </w:r>
          <w:r w:rsidRPr="00B2600A">
            <w:t xml:space="preserve">, 122902. </w:t>
          </w:r>
          <w:hyperlink r:id="rId40" w:tgtFrame="_new" w:history="1">
            <w:r w:rsidRPr="00B2600A">
              <w:rPr>
                <w:rStyle w:val="Hyperlink"/>
                <w:rFonts w:eastAsiaTheme="majorEastAsia"/>
                <w:u w:val="none"/>
              </w:rPr>
              <w:t>https://doi.org/10.1016/j.techfore.2023.122902</w:t>
            </w:r>
          </w:hyperlink>
        </w:p>
        <w:p w14:paraId="381EBE78" w14:textId="77777777" w:rsidR="008E146A" w:rsidRPr="00B2600A" w:rsidRDefault="008E146A" w:rsidP="00B2600A">
          <w:pPr>
            <w:pStyle w:val="NormalWeb"/>
            <w:shd w:val="clear" w:color="auto" w:fill="FFFFFF" w:themeFill="background1"/>
            <w:ind w:left="851" w:hanging="851"/>
          </w:pPr>
          <w:r w:rsidRPr="00B2600A">
            <w:rPr>
              <w:lang w:val="sv-SE"/>
            </w:rPr>
            <w:t xml:space="preserve">Tang, C. F., Tan, B. W., &amp; Yip, C. Y. (2022). </w:t>
          </w:r>
          <w:proofErr w:type="spellStart"/>
          <w:r w:rsidRPr="00B2600A">
            <w:t>Renewable</w:t>
          </w:r>
          <w:proofErr w:type="spellEnd"/>
          <w:r w:rsidRPr="00B2600A">
            <w:t xml:space="preserve"> </w:t>
          </w:r>
          <w:proofErr w:type="spellStart"/>
          <w:r w:rsidRPr="00B2600A">
            <w:t>energy</w:t>
          </w:r>
          <w:proofErr w:type="spellEnd"/>
          <w:r w:rsidRPr="00B2600A">
            <w:t xml:space="preserve"> </w:t>
          </w:r>
          <w:proofErr w:type="spellStart"/>
          <w:r w:rsidRPr="00B2600A">
            <w:t>and</w:t>
          </w:r>
          <w:proofErr w:type="spellEnd"/>
          <w:r w:rsidRPr="00B2600A">
            <w:t xml:space="preserve"> </w:t>
          </w:r>
          <w:proofErr w:type="spellStart"/>
          <w:r w:rsidRPr="00B2600A">
            <w:t>inequality</w:t>
          </w:r>
          <w:proofErr w:type="spellEnd"/>
          <w:r w:rsidRPr="00B2600A">
            <w:t xml:space="preserve"> in ASEAN: A long-</w:t>
          </w:r>
          <w:proofErr w:type="spellStart"/>
          <w:r w:rsidRPr="00B2600A">
            <w:t>run</w:t>
          </w:r>
          <w:proofErr w:type="spellEnd"/>
          <w:r w:rsidRPr="00B2600A">
            <w:t xml:space="preserve"> </w:t>
          </w:r>
          <w:proofErr w:type="spellStart"/>
          <w:r w:rsidRPr="00B2600A">
            <w:t>perspective</w:t>
          </w:r>
          <w:proofErr w:type="spellEnd"/>
          <w:r w:rsidRPr="00B2600A">
            <w:t xml:space="preserve">. </w:t>
          </w:r>
          <w:proofErr w:type="spellStart"/>
          <w:r w:rsidRPr="00B2600A">
            <w:rPr>
              <w:rStyle w:val="Emphasis"/>
              <w:rFonts w:eastAsiaTheme="majorEastAsia"/>
            </w:rPr>
            <w:t>Journal</w:t>
          </w:r>
          <w:proofErr w:type="spellEnd"/>
          <w:r w:rsidRPr="00B2600A">
            <w:rPr>
              <w:rStyle w:val="Emphasis"/>
              <w:rFonts w:eastAsiaTheme="majorEastAsia"/>
            </w:rPr>
            <w:t xml:space="preserve"> </w:t>
          </w:r>
          <w:proofErr w:type="spellStart"/>
          <w:r w:rsidRPr="00B2600A">
            <w:rPr>
              <w:rStyle w:val="Emphasis"/>
              <w:rFonts w:eastAsiaTheme="majorEastAsia"/>
            </w:rPr>
            <w:t>of</w:t>
          </w:r>
          <w:proofErr w:type="spellEnd"/>
          <w:r w:rsidRPr="00B2600A">
            <w:rPr>
              <w:rStyle w:val="Emphasis"/>
              <w:rFonts w:eastAsiaTheme="majorEastAsia"/>
            </w:rPr>
            <w:t xml:space="preserve"> </w:t>
          </w:r>
          <w:proofErr w:type="spellStart"/>
          <w:r w:rsidRPr="00B2600A">
            <w:rPr>
              <w:rStyle w:val="Emphasis"/>
              <w:rFonts w:eastAsiaTheme="majorEastAsia"/>
            </w:rPr>
            <w:t>Cleaner</w:t>
          </w:r>
          <w:proofErr w:type="spellEnd"/>
          <w:r w:rsidRPr="00B2600A">
            <w:rPr>
              <w:rStyle w:val="Emphasis"/>
              <w:rFonts w:eastAsiaTheme="majorEastAsia"/>
            </w:rPr>
            <w:t xml:space="preserve"> </w:t>
          </w:r>
          <w:proofErr w:type="spellStart"/>
          <w:r w:rsidRPr="00B2600A">
            <w:rPr>
              <w:rStyle w:val="Emphasis"/>
              <w:rFonts w:eastAsiaTheme="majorEastAsia"/>
            </w:rPr>
            <w:t>Production</w:t>
          </w:r>
          <w:proofErr w:type="spellEnd"/>
          <w:r w:rsidRPr="00B2600A">
            <w:rPr>
              <w:rStyle w:val="Emphasis"/>
              <w:rFonts w:eastAsiaTheme="majorEastAsia"/>
            </w:rPr>
            <w:t>, 351</w:t>
          </w:r>
          <w:r w:rsidRPr="00B2600A">
            <w:t xml:space="preserve">, 131545. </w:t>
          </w:r>
          <w:hyperlink r:id="rId41" w:tgtFrame="_new" w:history="1">
            <w:r w:rsidRPr="00B2600A">
              <w:rPr>
                <w:rStyle w:val="Hyperlink"/>
                <w:rFonts w:eastAsiaTheme="majorEastAsia"/>
                <w:u w:val="none"/>
              </w:rPr>
              <w:t>https://doi.org/10.1016/j.jclepro.2022.131545</w:t>
            </w:r>
          </w:hyperlink>
        </w:p>
        <w:p w14:paraId="0E7DCB2D" w14:textId="77777777" w:rsidR="008E146A" w:rsidRPr="00B2600A" w:rsidRDefault="008E146A" w:rsidP="00B2600A">
          <w:pPr>
            <w:pStyle w:val="NormalWeb"/>
            <w:shd w:val="clear" w:color="auto" w:fill="FFFFFF" w:themeFill="background1"/>
            <w:ind w:left="851" w:hanging="851"/>
          </w:pPr>
          <w:proofErr w:type="spellStart"/>
          <w:r w:rsidRPr="00B2600A">
            <w:lastRenderedPageBreak/>
            <w:t>Tiwari</w:t>
          </w:r>
          <w:proofErr w:type="spellEnd"/>
          <w:r w:rsidRPr="00B2600A">
            <w:t xml:space="preserve">, A. K., </w:t>
          </w:r>
          <w:proofErr w:type="spellStart"/>
          <w:r w:rsidRPr="00B2600A">
            <w:t>Apergis</w:t>
          </w:r>
          <w:proofErr w:type="spellEnd"/>
          <w:r w:rsidRPr="00B2600A">
            <w:t xml:space="preserve">, N., &amp; </w:t>
          </w:r>
          <w:proofErr w:type="spellStart"/>
          <w:r w:rsidRPr="00B2600A">
            <w:t>Chien</w:t>
          </w:r>
          <w:proofErr w:type="spellEnd"/>
          <w:r w:rsidRPr="00B2600A">
            <w:t xml:space="preserve">, F. (2020). The </w:t>
          </w:r>
          <w:proofErr w:type="spellStart"/>
          <w:r w:rsidRPr="00B2600A">
            <w:t>growth-energy-environment</w:t>
          </w:r>
          <w:proofErr w:type="spellEnd"/>
          <w:r w:rsidRPr="00B2600A">
            <w:t xml:space="preserve"> </w:t>
          </w:r>
          <w:proofErr w:type="spellStart"/>
          <w:r w:rsidRPr="00B2600A">
            <w:t>nexus</w:t>
          </w:r>
          <w:proofErr w:type="spellEnd"/>
          <w:r w:rsidRPr="00B2600A">
            <w:t xml:space="preserve">: </w:t>
          </w:r>
          <w:proofErr w:type="spellStart"/>
          <w:r w:rsidRPr="00B2600A">
            <w:t>Evidence</w:t>
          </w:r>
          <w:proofErr w:type="spellEnd"/>
          <w:r w:rsidRPr="00B2600A">
            <w:t xml:space="preserve"> </w:t>
          </w:r>
          <w:proofErr w:type="spellStart"/>
          <w:r w:rsidRPr="00B2600A">
            <w:t>from</w:t>
          </w:r>
          <w:proofErr w:type="spellEnd"/>
          <w:r w:rsidRPr="00B2600A">
            <w:t xml:space="preserve"> ASEAN. </w:t>
          </w:r>
          <w:r w:rsidRPr="00B2600A">
            <w:rPr>
              <w:rStyle w:val="Emphasis"/>
              <w:rFonts w:eastAsiaTheme="majorEastAsia"/>
            </w:rPr>
            <w:t>Energy, 195</w:t>
          </w:r>
          <w:r w:rsidRPr="00B2600A">
            <w:t xml:space="preserve">, 117045. </w:t>
          </w:r>
          <w:hyperlink r:id="rId42" w:tgtFrame="_new" w:history="1">
            <w:r w:rsidRPr="00B2600A">
              <w:rPr>
                <w:rStyle w:val="Hyperlink"/>
                <w:rFonts w:eastAsiaTheme="majorEastAsia"/>
                <w:u w:val="none"/>
              </w:rPr>
              <w:t>https://doi.org/10.1016/j.energy.2020.117045</w:t>
            </w:r>
          </w:hyperlink>
        </w:p>
        <w:p w14:paraId="0AE83F10" w14:textId="77777777" w:rsidR="008E146A" w:rsidRPr="00B2600A" w:rsidRDefault="008E146A" w:rsidP="00B2600A">
          <w:pPr>
            <w:pStyle w:val="NormalWeb"/>
            <w:shd w:val="clear" w:color="auto" w:fill="FFFFFF" w:themeFill="background1"/>
            <w:ind w:left="851" w:hanging="851"/>
          </w:pPr>
          <w:proofErr w:type="spellStart"/>
          <w:r w:rsidRPr="00B2600A">
            <w:t>Tran</w:t>
          </w:r>
          <w:proofErr w:type="spellEnd"/>
          <w:r w:rsidRPr="00B2600A">
            <w:t xml:space="preserve">, T. Q., Le, T. T., &amp; </w:t>
          </w:r>
          <w:proofErr w:type="spellStart"/>
          <w:r w:rsidRPr="00B2600A">
            <w:t>Nguyen</w:t>
          </w:r>
          <w:proofErr w:type="spellEnd"/>
          <w:r w:rsidRPr="00B2600A">
            <w:t xml:space="preserve">, D. P. (2022). </w:t>
          </w:r>
          <w:proofErr w:type="spellStart"/>
          <w:r w:rsidRPr="00B2600A">
            <w:t>Renewable</w:t>
          </w:r>
          <w:proofErr w:type="spellEnd"/>
          <w:r w:rsidRPr="00B2600A">
            <w:t xml:space="preserve"> </w:t>
          </w:r>
          <w:proofErr w:type="spellStart"/>
          <w:r w:rsidRPr="00B2600A">
            <w:t>energy</w:t>
          </w:r>
          <w:proofErr w:type="spellEnd"/>
          <w:r w:rsidRPr="00B2600A">
            <w:t xml:space="preserve"> </w:t>
          </w:r>
          <w:proofErr w:type="spellStart"/>
          <w:r w:rsidRPr="00B2600A">
            <w:t>and</w:t>
          </w:r>
          <w:proofErr w:type="spellEnd"/>
          <w:r w:rsidRPr="00B2600A">
            <w:t xml:space="preserve"> </w:t>
          </w:r>
          <w:proofErr w:type="spellStart"/>
          <w:r w:rsidRPr="00B2600A">
            <w:t>employment</w:t>
          </w:r>
          <w:proofErr w:type="spellEnd"/>
          <w:r w:rsidRPr="00B2600A">
            <w:t xml:space="preserve"> in Vietnam: A </w:t>
          </w:r>
          <w:proofErr w:type="spellStart"/>
          <w:r w:rsidRPr="00B2600A">
            <w:t>structural</w:t>
          </w:r>
          <w:proofErr w:type="spellEnd"/>
          <w:r w:rsidRPr="00B2600A">
            <w:t xml:space="preserve"> model. </w:t>
          </w:r>
          <w:r w:rsidRPr="00B2600A">
            <w:rPr>
              <w:rStyle w:val="Emphasis"/>
              <w:rFonts w:eastAsiaTheme="majorEastAsia"/>
            </w:rPr>
            <w:t xml:space="preserve">Energy </w:t>
          </w:r>
          <w:proofErr w:type="spellStart"/>
          <w:r w:rsidRPr="00B2600A">
            <w:rPr>
              <w:rStyle w:val="Emphasis"/>
              <w:rFonts w:eastAsiaTheme="majorEastAsia"/>
            </w:rPr>
            <w:t>Policy</w:t>
          </w:r>
          <w:proofErr w:type="spellEnd"/>
          <w:r w:rsidRPr="00B2600A">
            <w:rPr>
              <w:rStyle w:val="Emphasis"/>
              <w:rFonts w:eastAsiaTheme="majorEastAsia"/>
            </w:rPr>
            <w:t>, 168</w:t>
          </w:r>
          <w:r w:rsidRPr="00B2600A">
            <w:t xml:space="preserve">, 113133. </w:t>
          </w:r>
          <w:hyperlink r:id="rId43" w:tgtFrame="_new" w:history="1">
            <w:r w:rsidRPr="00B2600A">
              <w:rPr>
                <w:rStyle w:val="Hyperlink"/>
                <w:rFonts w:eastAsiaTheme="majorEastAsia"/>
                <w:u w:val="none"/>
              </w:rPr>
              <w:t>https://doi.org/10.1016/j.enpol.2022.113133</w:t>
            </w:r>
          </w:hyperlink>
        </w:p>
        <w:p w14:paraId="0AC807C1" w14:textId="77777777" w:rsidR="008E146A" w:rsidRPr="00B2600A" w:rsidRDefault="008E146A" w:rsidP="00B2600A">
          <w:pPr>
            <w:pStyle w:val="NormalWeb"/>
            <w:shd w:val="clear" w:color="auto" w:fill="FFFFFF" w:themeFill="background1"/>
            <w:ind w:left="851" w:hanging="851"/>
          </w:pPr>
          <w:r w:rsidRPr="00B2600A">
            <w:t xml:space="preserve">Wang, Z., </w:t>
          </w:r>
          <w:proofErr w:type="spellStart"/>
          <w:r w:rsidRPr="00B2600A">
            <w:t>Lin</w:t>
          </w:r>
          <w:proofErr w:type="spellEnd"/>
          <w:r w:rsidRPr="00B2600A">
            <w:t xml:space="preserve">, B., &amp; </w:t>
          </w:r>
          <w:proofErr w:type="spellStart"/>
          <w:r w:rsidRPr="00B2600A">
            <w:t>Xie</w:t>
          </w:r>
          <w:proofErr w:type="spellEnd"/>
          <w:r w:rsidRPr="00B2600A">
            <w:t xml:space="preserve">, Y. (2022). </w:t>
          </w:r>
          <w:proofErr w:type="spellStart"/>
          <w:r w:rsidRPr="00B2600A">
            <w:t>Disentangling</w:t>
          </w:r>
          <w:proofErr w:type="spellEnd"/>
          <w:r w:rsidRPr="00B2600A">
            <w:t xml:space="preserve"> </w:t>
          </w:r>
          <w:proofErr w:type="spellStart"/>
          <w:r w:rsidRPr="00B2600A">
            <w:t>the</w:t>
          </w:r>
          <w:proofErr w:type="spellEnd"/>
          <w:r w:rsidRPr="00B2600A">
            <w:t xml:space="preserve"> </w:t>
          </w:r>
          <w:proofErr w:type="spellStart"/>
          <w:r w:rsidRPr="00B2600A">
            <w:t>energy-growth-environment</w:t>
          </w:r>
          <w:proofErr w:type="spellEnd"/>
          <w:r w:rsidRPr="00B2600A">
            <w:t xml:space="preserve"> </w:t>
          </w:r>
          <w:proofErr w:type="spellStart"/>
          <w:r w:rsidRPr="00B2600A">
            <w:t>trilemma</w:t>
          </w:r>
          <w:proofErr w:type="spellEnd"/>
          <w:r w:rsidRPr="00B2600A">
            <w:t xml:space="preserve"> in ASEAN. </w:t>
          </w:r>
          <w:proofErr w:type="spellStart"/>
          <w:r w:rsidRPr="00B2600A">
            <w:rPr>
              <w:rStyle w:val="Emphasis"/>
              <w:rFonts w:eastAsiaTheme="majorEastAsia"/>
            </w:rPr>
            <w:t>Ecological</w:t>
          </w:r>
          <w:proofErr w:type="spellEnd"/>
          <w:r w:rsidRPr="00B2600A">
            <w:rPr>
              <w:rStyle w:val="Emphasis"/>
              <w:rFonts w:eastAsiaTheme="majorEastAsia"/>
            </w:rPr>
            <w:t xml:space="preserve"> </w:t>
          </w:r>
          <w:proofErr w:type="spellStart"/>
          <w:r w:rsidRPr="00B2600A">
            <w:rPr>
              <w:rStyle w:val="Emphasis"/>
              <w:rFonts w:eastAsiaTheme="majorEastAsia"/>
            </w:rPr>
            <w:t>Indicators</w:t>
          </w:r>
          <w:proofErr w:type="spellEnd"/>
          <w:r w:rsidRPr="00B2600A">
            <w:rPr>
              <w:rStyle w:val="Emphasis"/>
              <w:rFonts w:eastAsiaTheme="majorEastAsia"/>
            </w:rPr>
            <w:t>, 143</w:t>
          </w:r>
          <w:r w:rsidRPr="00B2600A">
            <w:t xml:space="preserve">, 109404. </w:t>
          </w:r>
          <w:hyperlink r:id="rId44" w:tgtFrame="_new" w:history="1">
            <w:r w:rsidRPr="00B2600A">
              <w:rPr>
                <w:rStyle w:val="Hyperlink"/>
                <w:rFonts w:eastAsiaTheme="majorEastAsia"/>
                <w:u w:val="none"/>
              </w:rPr>
              <w:t>https://doi.org/10.1016/j.ecolind.2022.109404</w:t>
            </w:r>
          </w:hyperlink>
        </w:p>
        <w:p w14:paraId="36DE40C5" w14:textId="77777777" w:rsidR="008E146A" w:rsidRPr="00B2600A" w:rsidRDefault="008E146A" w:rsidP="00B2600A">
          <w:pPr>
            <w:pStyle w:val="NormalWeb"/>
            <w:shd w:val="clear" w:color="auto" w:fill="FFFFFF" w:themeFill="background1"/>
            <w:ind w:left="851" w:hanging="851"/>
          </w:pPr>
          <w:proofErr w:type="spellStart"/>
          <w:r w:rsidRPr="00B2600A">
            <w:t>Wooldridge</w:t>
          </w:r>
          <w:proofErr w:type="spellEnd"/>
          <w:r w:rsidRPr="00B2600A">
            <w:t xml:space="preserve">, J. M. (2020). </w:t>
          </w:r>
          <w:proofErr w:type="spellStart"/>
          <w:r w:rsidRPr="00B2600A">
            <w:rPr>
              <w:rStyle w:val="Emphasis"/>
              <w:rFonts w:eastAsiaTheme="majorEastAsia"/>
            </w:rPr>
            <w:t>Introductory</w:t>
          </w:r>
          <w:proofErr w:type="spellEnd"/>
          <w:r w:rsidRPr="00B2600A">
            <w:rPr>
              <w:rStyle w:val="Emphasis"/>
              <w:rFonts w:eastAsiaTheme="majorEastAsia"/>
            </w:rPr>
            <w:t xml:space="preserve"> </w:t>
          </w:r>
          <w:proofErr w:type="spellStart"/>
          <w:r w:rsidRPr="00B2600A">
            <w:rPr>
              <w:rStyle w:val="Emphasis"/>
              <w:rFonts w:eastAsiaTheme="majorEastAsia"/>
            </w:rPr>
            <w:t>econometrics</w:t>
          </w:r>
          <w:proofErr w:type="spellEnd"/>
          <w:r w:rsidRPr="00B2600A">
            <w:rPr>
              <w:rStyle w:val="Emphasis"/>
              <w:rFonts w:eastAsiaTheme="majorEastAsia"/>
            </w:rPr>
            <w:t xml:space="preserve">: A modern </w:t>
          </w:r>
          <w:proofErr w:type="spellStart"/>
          <w:r w:rsidRPr="00B2600A">
            <w:rPr>
              <w:rStyle w:val="Emphasis"/>
              <w:rFonts w:eastAsiaTheme="majorEastAsia"/>
            </w:rPr>
            <w:t>approach</w:t>
          </w:r>
          <w:proofErr w:type="spellEnd"/>
          <w:r w:rsidRPr="00B2600A">
            <w:t xml:space="preserve"> (7th ed.). </w:t>
          </w:r>
          <w:proofErr w:type="spellStart"/>
          <w:r w:rsidRPr="00B2600A">
            <w:t>Cengage</w:t>
          </w:r>
          <w:proofErr w:type="spellEnd"/>
          <w:r w:rsidRPr="00B2600A">
            <w:t xml:space="preserve"> </w:t>
          </w:r>
          <w:proofErr w:type="spellStart"/>
          <w:r w:rsidRPr="00B2600A">
            <w:t>Learning</w:t>
          </w:r>
          <w:proofErr w:type="spellEnd"/>
          <w:r w:rsidRPr="00B2600A">
            <w:t>.</w:t>
          </w:r>
        </w:p>
        <w:p w14:paraId="07678E40" w14:textId="77777777" w:rsidR="008E146A" w:rsidRPr="00B2600A" w:rsidRDefault="008E146A" w:rsidP="00B2600A">
          <w:pPr>
            <w:pStyle w:val="NormalWeb"/>
            <w:shd w:val="clear" w:color="auto" w:fill="FFFFFF" w:themeFill="background1"/>
            <w:ind w:left="851" w:hanging="851"/>
          </w:pPr>
          <w:proofErr w:type="spellStart"/>
          <w:r w:rsidRPr="00B2600A">
            <w:t>Xie</w:t>
          </w:r>
          <w:proofErr w:type="spellEnd"/>
          <w:r w:rsidRPr="00B2600A">
            <w:t xml:space="preserve">, P., </w:t>
          </w:r>
          <w:proofErr w:type="spellStart"/>
          <w:r w:rsidRPr="00B2600A">
            <w:t>Zhu</w:t>
          </w:r>
          <w:proofErr w:type="spellEnd"/>
          <w:r w:rsidRPr="00B2600A">
            <w:t xml:space="preserve">, Z., Hu, G., &amp; </w:t>
          </w:r>
          <w:proofErr w:type="spellStart"/>
          <w:r w:rsidRPr="00B2600A">
            <w:t>Huang</w:t>
          </w:r>
          <w:proofErr w:type="spellEnd"/>
          <w:r w:rsidRPr="00B2600A">
            <w:t xml:space="preserve">, J. (2022). </w:t>
          </w:r>
          <w:proofErr w:type="spellStart"/>
          <w:r w:rsidRPr="00B2600A">
            <w:t>Renewable</w:t>
          </w:r>
          <w:proofErr w:type="spellEnd"/>
          <w:r w:rsidRPr="00B2600A">
            <w:t xml:space="preserve"> </w:t>
          </w:r>
          <w:proofErr w:type="spellStart"/>
          <w:r w:rsidRPr="00B2600A">
            <w:t>energy</w:t>
          </w:r>
          <w:proofErr w:type="spellEnd"/>
          <w:r w:rsidRPr="00B2600A">
            <w:t xml:space="preserve"> </w:t>
          </w:r>
          <w:proofErr w:type="spellStart"/>
          <w:r w:rsidRPr="00B2600A">
            <w:t>and</w:t>
          </w:r>
          <w:proofErr w:type="spellEnd"/>
          <w:r w:rsidRPr="00B2600A">
            <w:t xml:space="preserve"> </w:t>
          </w:r>
          <w:proofErr w:type="spellStart"/>
          <w:r w:rsidRPr="00B2600A">
            <w:t>economic</w:t>
          </w:r>
          <w:proofErr w:type="spellEnd"/>
          <w:r w:rsidRPr="00B2600A">
            <w:t xml:space="preserve"> </w:t>
          </w:r>
          <w:proofErr w:type="spellStart"/>
          <w:r w:rsidRPr="00B2600A">
            <w:t>growth</w:t>
          </w:r>
          <w:proofErr w:type="spellEnd"/>
          <w:r w:rsidRPr="00B2600A">
            <w:t xml:space="preserve"> </w:t>
          </w:r>
          <w:proofErr w:type="spellStart"/>
          <w:r w:rsidRPr="00B2600A">
            <w:t>hypothesis</w:t>
          </w:r>
          <w:proofErr w:type="spellEnd"/>
          <w:r w:rsidRPr="00B2600A">
            <w:t xml:space="preserve">: </w:t>
          </w:r>
          <w:proofErr w:type="spellStart"/>
          <w:r w:rsidRPr="00B2600A">
            <w:t>Evidence</w:t>
          </w:r>
          <w:proofErr w:type="spellEnd"/>
          <w:r w:rsidRPr="00B2600A">
            <w:t xml:space="preserve"> </w:t>
          </w:r>
          <w:proofErr w:type="spellStart"/>
          <w:r w:rsidRPr="00B2600A">
            <w:t>from</w:t>
          </w:r>
          <w:proofErr w:type="spellEnd"/>
          <w:r w:rsidRPr="00B2600A">
            <w:t xml:space="preserve"> N-11 </w:t>
          </w:r>
          <w:proofErr w:type="spellStart"/>
          <w:r w:rsidRPr="00B2600A">
            <w:t>countries</w:t>
          </w:r>
          <w:proofErr w:type="spellEnd"/>
          <w:r w:rsidRPr="00B2600A">
            <w:t xml:space="preserve">. </w:t>
          </w:r>
          <w:proofErr w:type="spellStart"/>
          <w:r w:rsidRPr="00B2600A">
            <w:rPr>
              <w:rStyle w:val="Emphasis"/>
              <w:rFonts w:eastAsiaTheme="majorEastAsia"/>
            </w:rPr>
            <w:t>Economic</w:t>
          </w:r>
          <w:proofErr w:type="spellEnd"/>
          <w:r w:rsidRPr="00B2600A">
            <w:rPr>
              <w:rStyle w:val="Emphasis"/>
              <w:rFonts w:eastAsiaTheme="majorEastAsia"/>
            </w:rPr>
            <w:t xml:space="preserve"> </w:t>
          </w:r>
          <w:proofErr w:type="spellStart"/>
          <w:r w:rsidRPr="00B2600A">
            <w:rPr>
              <w:rStyle w:val="Emphasis"/>
              <w:rFonts w:eastAsiaTheme="majorEastAsia"/>
            </w:rPr>
            <w:t>Research-Ekonomska</w:t>
          </w:r>
          <w:proofErr w:type="spellEnd"/>
          <w:r w:rsidRPr="00B2600A">
            <w:rPr>
              <w:rStyle w:val="Emphasis"/>
              <w:rFonts w:eastAsiaTheme="majorEastAsia"/>
            </w:rPr>
            <w:t xml:space="preserve"> </w:t>
          </w:r>
          <w:proofErr w:type="spellStart"/>
          <w:r w:rsidRPr="00B2600A">
            <w:rPr>
              <w:rStyle w:val="Emphasis"/>
              <w:rFonts w:eastAsiaTheme="majorEastAsia"/>
            </w:rPr>
            <w:t>Istraživanja</w:t>
          </w:r>
          <w:proofErr w:type="spellEnd"/>
          <w:r w:rsidRPr="00B2600A">
            <w:rPr>
              <w:rStyle w:val="Emphasis"/>
              <w:rFonts w:eastAsiaTheme="majorEastAsia"/>
            </w:rPr>
            <w:t>, 36</w:t>
          </w:r>
          <w:r w:rsidRPr="00B2600A">
            <w:t xml:space="preserve">(1). </w:t>
          </w:r>
          <w:hyperlink r:id="rId45" w:tgtFrame="_new" w:history="1">
            <w:r w:rsidRPr="00B2600A">
              <w:rPr>
                <w:rStyle w:val="Hyperlink"/>
                <w:rFonts w:eastAsiaTheme="majorEastAsia"/>
                <w:u w:val="none"/>
              </w:rPr>
              <w:t>https://doi.org/10.1080/1331677X.2022.2121741</w:t>
            </w:r>
          </w:hyperlink>
        </w:p>
        <w:p w14:paraId="2AC8E812" w14:textId="77777777" w:rsidR="008E146A" w:rsidRPr="00B2600A" w:rsidRDefault="008E146A" w:rsidP="00B2600A">
          <w:pPr>
            <w:pStyle w:val="NormalWeb"/>
            <w:shd w:val="clear" w:color="auto" w:fill="FFFFFF" w:themeFill="background1"/>
            <w:ind w:left="851" w:hanging="851"/>
          </w:pPr>
          <w:r w:rsidRPr="00B2600A">
            <w:t xml:space="preserve">Yusof, M. Y., Ahmad, N., &amp; Khalid, N. (2021). </w:t>
          </w:r>
          <w:proofErr w:type="spellStart"/>
          <w:r w:rsidRPr="00B2600A">
            <w:t>Clean</w:t>
          </w:r>
          <w:proofErr w:type="spellEnd"/>
          <w:r w:rsidRPr="00B2600A">
            <w:t xml:space="preserve"> </w:t>
          </w:r>
          <w:proofErr w:type="spellStart"/>
          <w:r w:rsidRPr="00B2600A">
            <w:t>energy</w:t>
          </w:r>
          <w:proofErr w:type="spellEnd"/>
          <w:r w:rsidRPr="00B2600A">
            <w:t xml:space="preserve"> </w:t>
          </w:r>
          <w:proofErr w:type="spellStart"/>
          <w:r w:rsidRPr="00B2600A">
            <w:t>investment</w:t>
          </w:r>
          <w:proofErr w:type="spellEnd"/>
          <w:r w:rsidRPr="00B2600A">
            <w:t xml:space="preserve"> </w:t>
          </w:r>
          <w:proofErr w:type="spellStart"/>
          <w:r w:rsidRPr="00B2600A">
            <w:t>and</w:t>
          </w:r>
          <w:proofErr w:type="spellEnd"/>
          <w:r w:rsidRPr="00B2600A">
            <w:t xml:space="preserve"> </w:t>
          </w:r>
          <w:proofErr w:type="spellStart"/>
          <w:r w:rsidRPr="00B2600A">
            <w:t>energy</w:t>
          </w:r>
          <w:proofErr w:type="spellEnd"/>
          <w:r w:rsidRPr="00B2600A">
            <w:t xml:space="preserve"> </w:t>
          </w:r>
          <w:proofErr w:type="spellStart"/>
          <w:r w:rsidRPr="00B2600A">
            <w:t>justice</w:t>
          </w:r>
          <w:proofErr w:type="spellEnd"/>
          <w:r w:rsidRPr="00B2600A">
            <w:t xml:space="preserve"> in Malaysia </w:t>
          </w:r>
          <w:proofErr w:type="spellStart"/>
          <w:r w:rsidRPr="00B2600A">
            <w:t>and</w:t>
          </w:r>
          <w:proofErr w:type="spellEnd"/>
          <w:r w:rsidRPr="00B2600A">
            <w:t xml:space="preserve"> </w:t>
          </w:r>
          <w:proofErr w:type="spellStart"/>
          <w:r w:rsidRPr="00B2600A">
            <w:t>beyond</w:t>
          </w:r>
          <w:proofErr w:type="spellEnd"/>
          <w:r w:rsidRPr="00B2600A">
            <w:t xml:space="preserve">. </w:t>
          </w:r>
          <w:r w:rsidRPr="00B2600A">
            <w:rPr>
              <w:rStyle w:val="Emphasis"/>
              <w:rFonts w:eastAsiaTheme="majorEastAsia"/>
            </w:rPr>
            <w:t xml:space="preserve">Energy </w:t>
          </w:r>
          <w:proofErr w:type="spellStart"/>
          <w:r w:rsidRPr="00B2600A">
            <w:rPr>
              <w:rStyle w:val="Emphasis"/>
              <w:rFonts w:eastAsiaTheme="majorEastAsia"/>
            </w:rPr>
            <w:t>Policy</w:t>
          </w:r>
          <w:proofErr w:type="spellEnd"/>
          <w:r w:rsidRPr="00B2600A">
            <w:rPr>
              <w:rStyle w:val="Emphasis"/>
              <w:rFonts w:eastAsiaTheme="majorEastAsia"/>
            </w:rPr>
            <w:t>, 150</w:t>
          </w:r>
          <w:r w:rsidRPr="00B2600A">
            <w:t xml:space="preserve">, 112143. </w:t>
          </w:r>
          <w:hyperlink r:id="rId46" w:tgtFrame="_new" w:history="1">
            <w:r w:rsidRPr="00B2600A">
              <w:rPr>
                <w:rStyle w:val="Hyperlink"/>
                <w:rFonts w:eastAsiaTheme="majorEastAsia"/>
                <w:u w:val="none"/>
              </w:rPr>
              <w:t>https://doi.org/10.1016/j.enpol.2020.112143</w:t>
            </w:r>
          </w:hyperlink>
        </w:p>
        <w:p w14:paraId="787BC491" w14:textId="77777777" w:rsidR="008E146A" w:rsidRPr="00B2600A" w:rsidRDefault="008E146A" w:rsidP="00B2600A">
          <w:pPr>
            <w:pStyle w:val="NormalWeb"/>
            <w:shd w:val="clear" w:color="auto" w:fill="FFFFFF" w:themeFill="background1"/>
            <w:ind w:left="851" w:hanging="851"/>
          </w:pPr>
          <w:proofErr w:type="spellStart"/>
          <w:r w:rsidRPr="00B2600A">
            <w:t>Zhang</w:t>
          </w:r>
          <w:proofErr w:type="spellEnd"/>
          <w:r w:rsidRPr="00B2600A">
            <w:t xml:space="preserve">, J., Wang, M., &amp; Li, J. (2021). </w:t>
          </w:r>
          <w:proofErr w:type="spellStart"/>
          <w:r w:rsidRPr="00B2600A">
            <w:t>Dynamic</w:t>
          </w:r>
          <w:proofErr w:type="spellEnd"/>
          <w:r w:rsidRPr="00B2600A">
            <w:t xml:space="preserve"> panel </w:t>
          </w:r>
          <w:proofErr w:type="spellStart"/>
          <w:r w:rsidRPr="00B2600A">
            <w:t>analysis</w:t>
          </w:r>
          <w:proofErr w:type="spellEnd"/>
          <w:r w:rsidRPr="00B2600A">
            <w:t xml:space="preserve"> </w:t>
          </w:r>
          <w:proofErr w:type="spellStart"/>
          <w:r w:rsidRPr="00B2600A">
            <w:t>of</w:t>
          </w:r>
          <w:proofErr w:type="spellEnd"/>
          <w:r w:rsidRPr="00B2600A">
            <w:t xml:space="preserve"> </w:t>
          </w:r>
          <w:proofErr w:type="spellStart"/>
          <w:r w:rsidRPr="00B2600A">
            <w:t>renewable</w:t>
          </w:r>
          <w:proofErr w:type="spellEnd"/>
          <w:r w:rsidRPr="00B2600A">
            <w:t xml:space="preserve"> </w:t>
          </w:r>
          <w:proofErr w:type="spellStart"/>
          <w:r w:rsidRPr="00B2600A">
            <w:t>energy</w:t>
          </w:r>
          <w:proofErr w:type="spellEnd"/>
          <w:r w:rsidRPr="00B2600A">
            <w:t xml:space="preserve"> </w:t>
          </w:r>
          <w:proofErr w:type="spellStart"/>
          <w:r w:rsidRPr="00B2600A">
            <w:t>and</w:t>
          </w:r>
          <w:proofErr w:type="spellEnd"/>
          <w:r w:rsidRPr="00B2600A">
            <w:t xml:space="preserve"> </w:t>
          </w:r>
          <w:proofErr w:type="spellStart"/>
          <w:r w:rsidRPr="00B2600A">
            <w:t>industrial</w:t>
          </w:r>
          <w:proofErr w:type="spellEnd"/>
          <w:r w:rsidRPr="00B2600A">
            <w:t xml:space="preserve"> </w:t>
          </w:r>
          <w:proofErr w:type="spellStart"/>
          <w:r w:rsidRPr="00B2600A">
            <w:t>output</w:t>
          </w:r>
          <w:proofErr w:type="spellEnd"/>
          <w:r w:rsidRPr="00B2600A">
            <w:t xml:space="preserve">. </w:t>
          </w:r>
          <w:proofErr w:type="spellStart"/>
          <w:r w:rsidRPr="00B2600A">
            <w:rPr>
              <w:rStyle w:val="Emphasis"/>
              <w:rFonts w:eastAsiaTheme="majorEastAsia"/>
            </w:rPr>
            <w:t>Journal</w:t>
          </w:r>
          <w:proofErr w:type="spellEnd"/>
          <w:r w:rsidRPr="00B2600A">
            <w:rPr>
              <w:rStyle w:val="Emphasis"/>
              <w:rFonts w:eastAsiaTheme="majorEastAsia"/>
            </w:rPr>
            <w:t xml:space="preserve"> </w:t>
          </w:r>
          <w:proofErr w:type="spellStart"/>
          <w:r w:rsidRPr="00B2600A">
            <w:rPr>
              <w:rStyle w:val="Emphasis"/>
              <w:rFonts w:eastAsiaTheme="majorEastAsia"/>
            </w:rPr>
            <w:t>of</w:t>
          </w:r>
          <w:proofErr w:type="spellEnd"/>
          <w:r w:rsidRPr="00B2600A">
            <w:rPr>
              <w:rStyle w:val="Emphasis"/>
              <w:rFonts w:eastAsiaTheme="majorEastAsia"/>
            </w:rPr>
            <w:t xml:space="preserve"> </w:t>
          </w:r>
          <w:proofErr w:type="spellStart"/>
          <w:r w:rsidRPr="00B2600A">
            <w:rPr>
              <w:rStyle w:val="Emphasis"/>
              <w:rFonts w:eastAsiaTheme="majorEastAsia"/>
            </w:rPr>
            <w:t>Environmental</w:t>
          </w:r>
          <w:proofErr w:type="spellEnd"/>
          <w:r w:rsidRPr="00B2600A">
            <w:rPr>
              <w:rStyle w:val="Emphasis"/>
              <w:rFonts w:eastAsiaTheme="majorEastAsia"/>
            </w:rPr>
            <w:t xml:space="preserve"> </w:t>
          </w:r>
          <w:proofErr w:type="spellStart"/>
          <w:r w:rsidRPr="00B2600A">
            <w:rPr>
              <w:rStyle w:val="Emphasis"/>
              <w:rFonts w:eastAsiaTheme="majorEastAsia"/>
            </w:rPr>
            <w:t>Management</w:t>
          </w:r>
          <w:proofErr w:type="spellEnd"/>
          <w:r w:rsidRPr="00B2600A">
            <w:rPr>
              <w:rStyle w:val="Emphasis"/>
              <w:rFonts w:eastAsiaTheme="majorEastAsia"/>
            </w:rPr>
            <w:t>, 289</w:t>
          </w:r>
          <w:r w:rsidRPr="00B2600A">
            <w:t xml:space="preserve">, 112495. </w:t>
          </w:r>
          <w:hyperlink r:id="rId47" w:tgtFrame="_new" w:history="1">
            <w:r w:rsidRPr="00B2600A">
              <w:rPr>
                <w:rStyle w:val="Hyperlink"/>
                <w:rFonts w:eastAsiaTheme="majorEastAsia"/>
                <w:u w:val="none"/>
              </w:rPr>
              <w:t>https://doi.org/10.1016/j.jenvman.2021.112495</w:t>
            </w:r>
          </w:hyperlink>
        </w:p>
        <w:p w14:paraId="5A05C156" w14:textId="3F30DA33" w:rsidR="00CC1E63" w:rsidRPr="00B2600A" w:rsidRDefault="00CC1E63" w:rsidP="00B2600A">
          <w:pPr>
            <w:shd w:val="clear" w:color="auto" w:fill="FFFFFF" w:themeFill="background1"/>
            <w:autoSpaceDE w:val="0"/>
            <w:autoSpaceDN w:val="0"/>
            <w:spacing w:after="120"/>
            <w:ind w:left="-284" w:hanging="567"/>
            <w:rPr>
              <w:rFonts w:asciiTheme="minorHAnsi" w:eastAsia="Times New Roman" w:hAnsiTheme="minorHAnsi"/>
              <w:color w:val="000000"/>
              <w:szCs w:val="24"/>
            </w:rPr>
          </w:pPr>
        </w:p>
        <w:p w14:paraId="29D6D417" w14:textId="77777777" w:rsidR="00CC1E63" w:rsidRPr="00CC1E63" w:rsidRDefault="00CC1E63" w:rsidP="00B2600A">
          <w:pPr>
            <w:shd w:val="clear" w:color="auto" w:fill="FFFFFF" w:themeFill="background1"/>
            <w:autoSpaceDE w:val="0"/>
            <w:autoSpaceDN w:val="0"/>
            <w:spacing w:after="120"/>
            <w:ind w:left="-284" w:hanging="567"/>
            <w:rPr>
              <w:rFonts w:asciiTheme="minorHAnsi" w:hAnsiTheme="minorHAnsi"/>
              <w:color w:val="000000"/>
              <w:lang w:val="en-ID"/>
            </w:rPr>
          </w:pPr>
          <w:r w:rsidRPr="00B2600A">
            <w:rPr>
              <w:rFonts w:asciiTheme="minorHAnsi" w:eastAsia="Times New Roman" w:hAnsiTheme="minorHAnsi"/>
              <w:color w:val="000000"/>
              <w:szCs w:val="24"/>
            </w:rPr>
            <w:t> </w:t>
          </w:r>
        </w:p>
      </w:sdtContent>
    </w:sdt>
    <w:p w14:paraId="34394E38" w14:textId="0C98BB34" w:rsidR="00531757" w:rsidRPr="00CC1E63" w:rsidRDefault="00531757" w:rsidP="00B2600A">
      <w:pPr>
        <w:pBdr>
          <w:top w:val="nil"/>
          <w:left w:val="nil"/>
          <w:bottom w:val="nil"/>
          <w:right w:val="nil"/>
          <w:between w:val="nil"/>
        </w:pBdr>
        <w:shd w:val="clear" w:color="auto" w:fill="FFFFFF" w:themeFill="background1"/>
        <w:ind w:left="902" w:hanging="902"/>
        <w:rPr>
          <w:rFonts w:asciiTheme="minorHAnsi" w:eastAsia="Cambria" w:hAnsiTheme="minorHAnsi" w:cs="Cambria"/>
          <w:color w:val="000000"/>
          <w:szCs w:val="24"/>
        </w:rPr>
      </w:pPr>
    </w:p>
    <w:sectPr w:rsidR="00531757" w:rsidRPr="00CC1E63" w:rsidSect="00CA6130">
      <w:headerReference w:type="even" r:id="rId48"/>
      <w:headerReference w:type="default" r:id="rId49"/>
      <w:pgSz w:w="11906" w:h="16838"/>
      <w:pgMar w:top="1701" w:right="1701" w:bottom="1701" w:left="1701" w:header="708" w:footer="708" w:gutter="0"/>
      <w:pgNumType w:start="14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1ACF5" w14:textId="77777777" w:rsidR="00824CC4" w:rsidRDefault="00824CC4">
      <w:r>
        <w:separator/>
      </w:r>
    </w:p>
  </w:endnote>
  <w:endnote w:type="continuationSeparator" w:id="0">
    <w:p w14:paraId="56C9DE19" w14:textId="77777777" w:rsidR="00824CC4" w:rsidRDefault="00824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Malgun Gothic">
    <w:altName w:val="맑은 고딕"/>
    <w:panose1 w:val="020B0503020000020004"/>
    <w:charset w:val="81"/>
    <w:family w:val="swiss"/>
    <w:pitch w:val="variable"/>
    <w:sig w:usb0="9000002F" w:usb1="29D77CFB" w:usb2="00000012" w:usb3="00000000" w:csb0="0008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9153343"/>
      <w:docPartObj>
        <w:docPartGallery w:val="Page Numbers (Bottom of Page)"/>
        <w:docPartUnique/>
      </w:docPartObj>
    </w:sdtPr>
    <w:sdtEndPr>
      <w:rPr>
        <w:noProof/>
      </w:rPr>
    </w:sdtEndPr>
    <w:sdtContent>
      <w:p w14:paraId="1B944B12" w14:textId="37BD3C23" w:rsidR="00DC7F59" w:rsidRDefault="00DC7F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DE37D4" w14:textId="77777777" w:rsidR="00AE0ED9" w:rsidRDefault="00AE0E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24C22" w14:textId="1257ACEF" w:rsidR="006E2A69" w:rsidRPr="003F5D84" w:rsidRDefault="004B2F37" w:rsidP="003F5D84">
    <w:pPr>
      <w:shd w:val="clear" w:color="auto" w:fill="FFFFFF" w:themeFill="background1"/>
      <w:ind w:left="2160" w:firstLine="0"/>
      <w:rPr>
        <w:rFonts w:asciiTheme="minorHAnsi" w:hAnsiTheme="minorHAnsi" w:cs="Times New Roman"/>
        <w:b/>
        <w:bCs/>
        <w:sz w:val="20"/>
        <w:szCs w:val="20"/>
      </w:rPr>
    </w:pPr>
    <w:r w:rsidRPr="005C049B">
      <w:rPr>
        <w:noProof/>
        <w:sz w:val="20"/>
      </w:rPr>
      <w:drawing>
        <wp:anchor distT="0" distB="0" distL="0" distR="0" simplePos="0" relativeHeight="251659264" behindDoc="0" locked="0" layoutInCell="1" allowOverlap="1" wp14:anchorId="01A7A57E" wp14:editId="789D82FD">
          <wp:simplePos x="0" y="0"/>
          <wp:positionH relativeFrom="page">
            <wp:posOffset>1180265</wp:posOffset>
          </wp:positionH>
          <wp:positionV relativeFrom="paragraph">
            <wp:posOffset>43548</wp:posOffset>
          </wp:positionV>
          <wp:extent cx="740664" cy="265175"/>
          <wp:effectExtent l="0" t="0" r="0" b="0"/>
          <wp:wrapNone/>
          <wp:docPr id="90066999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740664" cy="265175"/>
                  </a:xfrm>
                  <a:prstGeom prst="rect">
                    <a:avLst/>
                  </a:prstGeom>
                </pic:spPr>
              </pic:pic>
            </a:graphicData>
          </a:graphic>
          <wp14:sizeRelV relativeFrom="margin">
            <wp14:pctHeight>0</wp14:pctHeight>
          </wp14:sizeRelV>
        </wp:anchor>
      </w:drawing>
    </w:r>
    <w:proofErr w:type="spellStart"/>
    <w:r w:rsidRPr="005C049B">
      <w:rPr>
        <w:sz w:val="20"/>
      </w:rPr>
      <w:t>Cite</w:t>
    </w:r>
    <w:proofErr w:type="spellEnd"/>
    <w:r w:rsidRPr="005C049B">
      <w:rPr>
        <w:spacing w:val="-3"/>
        <w:sz w:val="20"/>
      </w:rPr>
      <w:t xml:space="preserve"> </w:t>
    </w:r>
    <w:proofErr w:type="spellStart"/>
    <w:r w:rsidRPr="005C049B">
      <w:rPr>
        <w:sz w:val="20"/>
      </w:rPr>
      <w:t>This</w:t>
    </w:r>
    <w:proofErr w:type="spellEnd"/>
    <w:r w:rsidRPr="005C049B">
      <w:rPr>
        <w:spacing w:val="-4"/>
        <w:sz w:val="20"/>
      </w:rPr>
      <w:t xml:space="preserve"> </w:t>
    </w:r>
    <w:r w:rsidRPr="005C049B">
      <w:rPr>
        <w:sz w:val="20"/>
      </w:rPr>
      <w:t>As</w:t>
    </w:r>
    <w:r w:rsidRPr="00F95AD7">
      <w:rPr>
        <w:szCs w:val="24"/>
      </w:rPr>
      <w:t>:</w:t>
    </w:r>
    <w:r w:rsidR="003F5D84" w:rsidRPr="003F5D84">
      <w:rPr>
        <w:rFonts w:ascii="Times New Roman" w:hAnsi="Times New Roman" w:cs="Times New Roman"/>
      </w:rPr>
      <w:t xml:space="preserve"> </w:t>
    </w:r>
    <w:r w:rsidR="003F5D84" w:rsidRPr="003F5D84">
      <w:rPr>
        <w:rFonts w:asciiTheme="minorHAnsi" w:hAnsiTheme="minorHAnsi" w:cs="Times New Roman"/>
      </w:rPr>
      <w:t xml:space="preserve">Abdul Razak </w:t>
    </w:r>
    <w:proofErr w:type="spellStart"/>
    <w:r w:rsidR="003F5D84" w:rsidRPr="003F5D84">
      <w:rPr>
        <w:rFonts w:asciiTheme="minorHAnsi" w:hAnsiTheme="minorHAnsi" w:cs="Times New Roman"/>
      </w:rPr>
      <w:t>et</w:t>
    </w:r>
    <w:proofErr w:type="spellEnd"/>
    <w:r w:rsidR="003F5D84" w:rsidRPr="003F5D84">
      <w:rPr>
        <w:rFonts w:asciiTheme="minorHAnsi" w:hAnsiTheme="minorHAnsi" w:cs="Times New Roman"/>
      </w:rPr>
      <w:t xml:space="preserve"> </w:t>
    </w:r>
    <w:proofErr w:type="spellStart"/>
    <w:r w:rsidR="003F5D84" w:rsidRPr="003F5D84">
      <w:rPr>
        <w:rFonts w:asciiTheme="minorHAnsi" w:hAnsiTheme="minorHAnsi" w:cs="Times New Roman"/>
      </w:rPr>
      <w:t>al</w:t>
    </w:r>
    <w:proofErr w:type="spellEnd"/>
    <w:r w:rsidR="00FD612E" w:rsidRPr="003F5D84">
      <w:rPr>
        <w:rFonts w:asciiTheme="minorHAnsi" w:hAnsiTheme="minorHAnsi"/>
        <w:sz w:val="20"/>
        <w:szCs w:val="20"/>
      </w:rPr>
      <w:t xml:space="preserve"> 2026</w:t>
    </w:r>
    <w:r w:rsidR="00B2600A" w:rsidRPr="003F5D84">
      <w:rPr>
        <w:rFonts w:asciiTheme="minorHAnsi" w:hAnsiTheme="minorHAnsi" w:cs="Times New Roman"/>
        <w:b/>
        <w:bCs/>
        <w:szCs w:val="24"/>
      </w:rPr>
      <w:t xml:space="preserve"> </w:t>
    </w:r>
    <w:proofErr w:type="spellStart"/>
    <w:r w:rsidR="00B2600A" w:rsidRPr="003F5D84">
      <w:rPr>
        <w:rFonts w:asciiTheme="minorHAnsi" w:hAnsiTheme="minorHAnsi" w:cs="Times New Roman"/>
        <w:b/>
        <w:bCs/>
        <w:sz w:val="20"/>
        <w:szCs w:val="20"/>
      </w:rPr>
      <w:t>Renewable</w:t>
    </w:r>
    <w:proofErr w:type="spellEnd"/>
    <w:r w:rsidR="00B2600A" w:rsidRPr="003F5D84">
      <w:rPr>
        <w:rFonts w:asciiTheme="minorHAnsi" w:hAnsiTheme="minorHAnsi" w:cs="Times New Roman"/>
        <w:b/>
        <w:bCs/>
        <w:sz w:val="20"/>
        <w:szCs w:val="20"/>
      </w:rPr>
      <w:t xml:space="preserve"> Energy </w:t>
    </w:r>
    <w:proofErr w:type="spellStart"/>
    <w:r w:rsidR="00B2600A" w:rsidRPr="003F5D84">
      <w:rPr>
        <w:rFonts w:asciiTheme="minorHAnsi" w:hAnsiTheme="minorHAnsi" w:cs="Times New Roman"/>
        <w:b/>
        <w:bCs/>
        <w:sz w:val="20"/>
        <w:szCs w:val="20"/>
      </w:rPr>
      <w:t>Transition</w:t>
    </w:r>
    <w:proofErr w:type="spellEnd"/>
    <w:r w:rsidR="00B2600A" w:rsidRPr="003F5D84">
      <w:rPr>
        <w:rFonts w:asciiTheme="minorHAnsi" w:hAnsiTheme="minorHAnsi" w:cs="Times New Roman"/>
        <w:b/>
        <w:bCs/>
        <w:sz w:val="20"/>
        <w:szCs w:val="20"/>
      </w:rPr>
      <w:t xml:space="preserve">, Energy </w:t>
    </w:r>
    <w:proofErr w:type="spellStart"/>
    <w:r w:rsidR="00B2600A" w:rsidRPr="003F5D84">
      <w:rPr>
        <w:rFonts w:asciiTheme="minorHAnsi" w:hAnsiTheme="minorHAnsi" w:cs="Times New Roman"/>
        <w:b/>
        <w:bCs/>
        <w:sz w:val="20"/>
        <w:szCs w:val="20"/>
      </w:rPr>
      <w:t>Dependence</w:t>
    </w:r>
    <w:proofErr w:type="spellEnd"/>
    <w:r w:rsidR="00B2600A" w:rsidRPr="003F5D84">
      <w:rPr>
        <w:rFonts w:asciiTheme="minorHAnsi" w:hAnsiTheme="minorHAnsi" w:cs="Times New Roman"/>
        <w:b/>
        <w:bCs/>
        <w:sz w:val="20"/>
        <w:szCs w:val="20"/>
      </w:rPr>
      <w:t xml:space="preserve">, </w:t>
    </w:r>
    <w:proofErr w:type="spellStart"/>
    <w:r w:rsidR="00B2600A" w:rsidRPr="003F5D84">
      <w:rPr>
        <w:rFonts w:asciiTheme="minorHAnsi" w:hAnsiTheme="minorHAnsi" w:cs="Times New Roman"/>
        <w:b/>
        <w:bCs/>
        <w:sz w:val="20"/>
        <w:szCs w:val="20"/>
      </w:rPr>
      <w:t>and</w:t>
    </w:r>
    <w:proofErr w:type="spellEnd"/>
    <w:r w:rsidR="00B2600A" w:rsidRPr="003F5D84">
      <w:rPr>
        <w:rFonts w:asciiTheme="minorHAnsi" w:hAnsiTheme="minorHAnsi" w:cs="Times New Roman"/>
        <w:b/>
        <w:bCs/>
        <w:sz w:val="20"/>
        <w:szCs w:val="20"/>
      </w:rPr>
      <w:t xml:space="preserve"> </w:t>
    </w:r>
    <w:proofErr w:type="spellStart"/>
    <w:r w:rsidR="00B2600A" w:rsidRPr="003F5D84">
      <w:rPr>
        <w:rFonts w:asciiTheme="minorHAnsi" w:hAnsiTheme="minorHAnsi" w:cs="Times New Roman"/>
        <w:b/>
        <w:bCs/>
        <w:sz w:val="20"/>
        <w:szCs w:val="20"/>
      </w:rPr>
      <w:t>Economic</w:t>
    </w:r>
    <w:proofErr w:type="spellEnd"/>
    <w:r w:rsidR="00B2600A" w:rsidRPr="00B2600A">
      <w:rPr>
        <w:rFonts w:asciiTheme="minorHAnsi" w:hAnsiTheme="minorHAnsi" w:cs="Times New Roman"/>
        <w:b/>
        <w:bCs/>
        <w:sz w:val="20"/>
        <w:szCs w:val="20"/>
      </w:rPr>
      <w:t xml:space="preserve"> </w:t>
    </w:r>
    <w:proofErr w:type="spellStart"/>
    <w:r w:rsidR="00B2600A" w:rsidRPr="00B2600A">
      <w:rPr>
        <w:rFonts w:asciiTheme="minorHAnsi" w:hAnsiTheme="minorHAnsi" w:cs="Times New Roman"/>
        <w:b/>
        <w:bCs/>
        <w:sz w:val="20"/>
        <w:szCs w:val="20"/>
      </w:rPr>
      <w:t>Growth</w:t>
    </w:r>
    <w:proofErr w:type="spellEnd"/>
    <w:r w:rsidR="00B2600A" w:rsidRPr="00B2600A">
      <w:rPr>
        <w:rFonts w:asciiTheme="minorHAnsi" w:hAnsiTheme="minorHAnsi" w:cs="Times New Roman"/>
        <w:b/>
        <w:bCs/>
        <w:sz w:val="20"/>
        <w:szCs w:val="20"/>
      </w:rPr>
      <w:t xml:space="preserve"> in ASEAN: </w:t>
    </w:r>
    <w:proofErr w:type="spellStart"/>
    <w:r w:rsidR="00B2600A" w:rsidRPr="00B2600A">
      <w:rPr>
        <w:rFonts w:asciiTheme="minorHAnsi" w:hAnsiTheme="minorHAnsi" w:cs="Times New Roman"/>
        <w:b/>
        <w:bCs/>
        <w:sz w:val="20"/>
        <w:szCs w:val="20"/>
      </w:rPr>
      <w:t>Evidence</w:t>
    </w:r>
    <w:proofErr w:type="spellEnd"/>
    <w:r w:rsidR="00B2600A" w:rsidRPr="00B2600A">
      <w:rPr>
        <w:rFonts w:asciiTheme="minorHAnsi" w:hAnsiTheme="minorHAnsi" w:cs="Times New Roman"/>
        <w:b/>
        <w:bCs/>
        <w:sz w:val="20"/>
        <w:szCs w:val="20"/>
      </w:rPr>
      <w:t xml:space="preserve"> </w:t>
    </w:r>
    <w:proofErr w:type="spellStart"/>
    <w:r w:rsidR="00B2600A" w:rsidRPr="00B2600A">
      <w:rPr>
        <w:rFonts w:asciiTheme="minorHAnsi" w:hAnsiTheme="minorHAnsi" w:cs="Times New Roman"/>
        <w:b/>
        <w:bCs/>
        <w:sz w:val="20"/>
        <w:szCs w:val="20"/>
      </w:rPr>
      <w:t>from</w:t>
    </w:r>
    <w:proofErr w:type="spellEnd"/>
    <w:r w:rsidR="00B2600A" w:rsidRPr="00B2600A">
      <w:rPr>
        <w:rFonts w:asciiTheme="minorHAnsi" w:hAnsiTheme="minorHAnsi" w:cs="Times New Roman"/>
        <w:b/>
        <w:bCs/>
        <w:sz w:val="20"/>
        <w:szCs w:val="20"/>
      </w:rPr>
      <w:t xml:space="preserve"> Panel Data </w:t>
    </w:r>
    <w:proofErr w:type="spellStart"/>
    <w:r w:rsidR="00B2600A" w:rsidRPr="00B2600A">
      <w:rPr>
        <w:rFonts w:asciiTheme="minorHAnsi" w:hAnsiTheme="minorHAnsi" w:cs="Times New Roman"/>
        <w:b/>
        <w:bCs/>
        <w:sz w:val="20"/>
        <w:szCs w:val="20"/>
      </w:rPr>
      <w:t>Analysis</w:t>
    </w:r>
    <w:proofErr w:type="spellEnd"/>
    <w:r w:rsidR="003F5D84">
      <w:rPr>
        <w:rFonts w:asciiTheme="minorHAnsi" w:hAnsiTheme="minorHAnsi" w:cs="Times New Roman"/>
        <w:b/>
        <w:bCs/>
        <w:sz w:val="20"/>
        <w:szCs w:val="20"/>
      </w:rPr>
      <w:t xml:space="preserve"> </w:t>
    </w:r>
    <w:r w:rsidRPr="005C049B">
      <w:rPr>
        <w:sz w:val="20"/>
      </w:rPr>
      <w:t xml:space="preserve">. </w:t>
    </w:r>
    <w:r w:rsidRPr="005C049B">
      <w:rPr>
        <w:i/>
        <w:sz w:val="20"/>
      </w:rPr>
      <w:t>Ekonomi</w:t>
    </w:r>
    <w:r w:rsidRPr="005C049B">
      <w:rPr>
        <w:sz w:val="20"/>
      </w:rPr>
      <w:t xml:space="preserve"> </w:t>
    </w:r>
    <w:r w:rsidRPr="005C049B">
      <w:rPr>
        <w:i/>
        <w:sz w:val="20"/>
      </w:rPr>
      <w:t>dan</w:t>
    </w:r>
    <w:r w:rsidRPr="005C049B">
      <w:rPr>
        <w:sz w:val="20"/>
      </w:rPr>
      <w:t xml:space="preserve"> </w:t>
    </w:r>
    <w:r w:rsidRPr="005C049B">
      <w:rPr>
        <w:i/>
        <w:sz w:val="20"/>
      </w:rPr>
      <w:t>Bisnis</w:t>
    </w:r>
    <w:r w:rsidRPr="005C049B">
      <w:rPr>
        <w:sz w:val="20"/>
      </w:rPr>
      <w:t>, 1</w:t>
    </w:r>
    <w:r w:rsidR="00A02B5F">
      <w:rPr>
        <w:sz w:val="20"/>
      </w:rPr>
      <w:t>3</w:t>
    </w:r>
    <w:r w:rsidRPr="005C049B">
      <w:rPr>
        <w:sz w:val="20"/>
      </w:rPr>
      <w:t>(</w:t>
    </w:r>
    <w:r w:rsidR="00A02B5F" w:rsidRPr="00B2600A">
      <w:rPr>
        <w:sz w:val="20"/>
        <w:lang w:val="sv-SE"/>
      </w:rPr>
      <w:t>1</w:t>
    </w:r>
    <w:r w:rsidRPr="005C049B">
      <w:rPr>
        <w:sz w:val="20"/>
      </w:rPr>
      <w:t xml:space="preserve">), </w:t>
    </w:r>
    <w:r w:rsidR="00A02B5F" w:rsidRPr="00B2600A">
      <w:rPr>
        <w:sz w:val="20"/>
        <w:lang w:val="sv-SE"/>
      </w:rPr>
      <w:t>24</w:t>
    </w:r>
    <w:r w:rsidR="00667C5E" w:rsidRPr="00B2600A">
      <w:rPr>
        <w:sz w:val="20"/>
        <w:lang w:val="sv-SE"/>
      </w:rPr>
      <w:t>-</w:t>
    </w:r>
    <w:r w:rsidR="00A02B5F" w:rsidRPr="00B2600A">
      <w:rPr>
        <w:sz w:val="20"/>
        <w:lang w:val="sv-SE"/>
      </w:rPr>
      <w:t>51</w:t>
    </w:r>
    <w:r w:rsidRPr="005C049B">
      <w:rPr>
        <w:sz w:val="20"/>
      </w:rPr>
      <w:t xml:space="preserve">. </w:t>
    </w:r>
    <w:r w:rsidRPr="00A02B5F">
      <w:rPr>
        <w:spacing w:val="-2"/>
        <w:sz w:val="20"/>
        <w:szCs w:val="20"/>
      </w:rPr>
      <w:t>doi.org/</w:t>
    </w:r>
    <w:r w:rsidR="00A02B5F" w:rsidRPr="00A02B5F">
      <w:rPr>
        <w:sz w:val="20"/>
        <w:szCs w:val="20"/>
      </w:rPr>
      <w:t>10.35590/</w:t>
    </w:r>
    <w:proofErr w:type="spellStart"/>
    <w:r w:rsidR="00A02B5F" w:rsidRPr="00A02B5F">
      <w:rPr>
        <w:sz w:val="20"/>
        <w:szCs w:val="20"/>
      </w:rPr>
      <w:t>jeb.v</w:t>
    </w:r>
    <w:proofErr w:type="spellEnd"/>
    <w:r w:rsidR="00A02B5F" w:rsidRPr="00B2600A">
      <w:rPr>
        <w:sz w:val="20"/>
        <w:szCs w:val="20"/>
        <w:lang w:val="sv-SE"/>
      </w:rPr>
      <w:t>13</w:t>
    </w:r>
    <w:r w:rsidR="00A02B5F" w:rsidRPr="00A02B5F">
      <w:rPr>
        <w:sz w:val="20"/>
        <w:szCs w:val="20"/>
      </w:rPr>
      <w:t>i</w:t>
    </w:r>
    <w:r w:rsidR="00A02B5F" w:rsidRPr="00B2600A">
      <w:rPr>
        <w:sz w:val="20"/>
        <w:szCs w:val="20"/>
        <w:lang w:val="sv-SE"/>
      </w:rPr>
      <w:t>1</w:t>
    </w:r>
    <w:r w:rsidR="00A02B5F" w:rsidRPr="00A02B5F">
      <w:rPr>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8EA9B" w14:textId="77777777" w:rsidR="00824CC4" w:rsidRDefault="00824CC4">
      <w:r>
        <w:separator/>
      </w:r>
    </w:p>
  </w:footnote>
  <w:footnote w:type="continuationSeparator" w:id="0">
    <w:p w14:paraId="52E9CA03" w14:textId="77777777" w:rsidR="00824CC4" w:rsidRDefault="00824C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4E2D1" w14:textId="77777777" w:rsidR="00C91C21" w:rsidRPr="00C1425E" w:rsidRDefault="00C91C21" w:rsidP="00C91C21">
    <w:pPr>
      <w:pStyle w:val="Header"/>
      <w:tabs>
        <w:tab w:val="left" w:pos="720"/>
      </w:tabs>
      <w:ind w:firstLine="0"/>
      <w:rPr>
        <w:b/>
        <w:bCs/>
        <w:i/>
        <w:iCs/>
        <w:sz w:val="28"/>
        <w:szCs w:val="32"/>
        <w:lang w:val="sv-SE"/>
      </w:rPr>
    </w:pPr>
    <w:r w:rsidRPr="00C1425E">
      <w:rPr>
        <w:b/>
        <w:bCs/>
        <w:i/>
        <w:iCs/>
        <w:sz w:val="28"/>
        <w:szCs w:val="32"/>
        <w:lang w:val="sv-SE"/>
      </w:rPr>
      <w:t>Ekonomi dan Bisnis</w:t>
    </w:r>
  </w:p>
  <w:p w14:paraId="256E307D" w14:textId="6D18CD31" w:rsidR="00C91C21" w:rsidRPr="00A26AB1" w:rsidRDefault="00C91C21" w:rsidP="00C91C21">
    <w:pPr>
      <w:pStyle w:val="Header"/>
      <w:ind w:firstLine="0"/>
      <w:rPr>
        <w:szCs w:val="24"/>
        <w:lang w:val="sv-SE"/>
      </w:rPr>
    </w:pPr>
    <w:r w:rsidRPr="00A26AB1">
      <w:rPr>
        <w:szCs w:val="24"/>
        <w:lang w:val="sv-SE"/>
      </w:rPr>
      <w:t>Vol.13, No.1, 2026, 24-</w:t>
    </w:r>
    <w:r w:rsidR="00C50F08" w:rsidRPr="00A26AB1">
      <w:rPr>
        <w:szCs w:val="24"/>
        <w:lang w:val="sv-SE"/>
      </w:rPr>
      <w:t>51</w:t>
    </w:r>
  </w:p>
  <w:p w14:paraId="0F46E69B" w14:textId="1D76CC99" w:rsidR="00C91C21" w:rsidRPr="00C1425E" w:rsidRDefault="00C91C21" w:rsidP="00C91C21">
    <w:pPr>
      <w:pStyle w:val="Header"/>
      <w:ind w:firstLine="0"/>
      <w:rPr>
        <w:szCs w:val="24"/>
        <w:lang w:val="en-US"/>
      </w:rPr>
    </w:pPr>
    <w:r w:rsidRPr="00C1425E">
      <w:rPr>
        <w:szCs w:val="24"/>
      </w:rPr>
      <w:t>DOI: 10.35590/</w:t>
    </w:r>
    <w:proofErr w:type="spellStart"/>
    <w:r w:rsidRPr="00C1425E">
      <w:rPr>
        <w:szCs w:val="24"/>
      </w:rPr>
      <w:t>jeb.v</w:t>
    </w:r>
    <w:proofErr w:type="spellEnd"/>
    <w:r w:rsidRPr="00C1425E">
      <w:rPr>
        <w:szCs w:val="24"/>
        <w:lang w:val="en-ID"/>
      </w:rPr>
      <w:t>1</w:t>
    </w:r>
    <w:r>
      <w:rPr>
        <w:szCs w:val="24"/>
        <w:lang w:val="en-ID"/>
      </w:rPr>
      <w:t>3</w:t>
    </w:r>
    <w:r w:rsidRPr="00C1425E">
      <w:rPr>
        <w:szCs w:val="24"/>
      </w:rPr>
      <w:t>i</w:t>
    </w:r>
    <w:r>
      <w:rPr>
        <w:szCs w:val="24"/>
        <w:lang w:val="en-ID"/>
      </w:rPr>
      <w:t>1</w:t>
    </w:r>
    <w:r w:rsidRPr="00C1425E">
      <w:rPr>
        <w:szCs w:val="24"/>
      </w:rPr>
      <w:t>.</w:t>
    </w:r>
    <w:r w:rsidRPr="00C91C21">
      <w:rPr>
        <w:szCs w:val="24"/>
      </w:rPr>
      <w:t> </w:t>
    </w:r>
    <w:r w:rsidR="009D30CA">
      <w:rPr>
        <w:szCs w:val="24"/>
      </w:rPr>
      <w:t>14778</w:t>
    </w:r>
  </w:p>
  <w:p w14:paraId="2E098ED1" w14:textId="77777777" w:rsidR="00C91C21" w:rsidRPr="005C049B" w:rsidRDefault="00C91C21" w:rsidP="00C91C21">
    <w:pPr>
      <w:pStyle w:val="BodyText"/>
      <w:spacing w:line="281" w:lineRule="exact"/>
      <w:ind w:firstLine="0"/>
    </w:pPr>
    <w:r w:rsidRPr="00C1425E">
      <w:rPr>
        <w:szCs w:val="24"/>
      </w:rPr>
      <w:t>P-ISSN 2356-0282 | E-ISSN 2684-7582</w:t>
    </w:r>
  </w:p>
  <w:p w14:paraId="3FB8BED8" w14:textId="77777777" w:rsidR="00C91C21" w:rsidRPr="005C049B" w:rsidRDefault="00C91C21" w:rsidP="00C91C21">
    <w:pPr>
      <w:pStyle w:val="BodyText"/>
      <w:spacing w:before="44" w:after="0"/>
      <w:ind w:firstLine="0"/>
    </w:pPr>
  </w:p>
  <w:p w14:paraId="2D7E32EC" w14:textId="27573446" w:rsidR="00C91C21" w:rsidRPr="00E51847" w:rsidRDefault="00C91C21" w:rsidP="00C91C21">
    <w:pPr>
      <w:tabs>
        <w:tab w:val="left" w:pos="993"/>
      </w:tabs>
      <w:spacing w:before="1"/>
      <w:ind w:firstLine="0"/>
      <w:rPr>
        <w:spacing w:val="-2"/>
        <w:sz w:val="20"/>
        <w:szCs w:val="20"/>
        <w:lang w:val="en-US"/>
      </w:rPr>
    </w:pPr>
    <w:proofErr w:type="spellStart"/>
    <w:r w:rsidRPr="00F24562">
      <w:rPr>
        <w:spacing w:val="-2"/>
        <w:sz w:val="20"/>
        <w:szCs w:val="20"/>
      </w:rPr>
      <w:t>Received</w:t>
    </w:r>
    <w:proofErr w:type="spellEnd"/>
    <w:r>
      <w:rPr>
        <w:spacing w:val="-2"/>
        <w:sz w:val="20"/>
        <w:szCs w:val="20"/>
      </w:rPr>
      <w:tab/>
    </w:r>
    <w:r w:rsidRPr="00F24562">
      <w:rPr>
        <w:spacing w:val="-2"/>
        <w:sz w:val="20"/>
        <w:szCs w:val="20"/>
      </w:rPr>
      <w:t xml:space="preserve">: </w:t>
    </w:r>
    <w:r w:rsidR="00C3597F">
      <w:rPr>
        <w:spacing w:val="-2"/>
        <w:sz w:val="20"/>
        <w:szCs w:val="20"/>
        <w:lang w:val="en-US"/>
      </w:rPr>
      <w:t>18</w:t>
    </w:r>
    <w:r>
      <w:rPr>
        <w:spacing w:val="-2"/>
        <w:sz w:val="20"/>
        <w:szCs w:val="20"/>
        <w:lang w:val="en-US"/>
      </w:rPr>
      <w:t xml:space="preserve"> </w:t>
    </w:r>
    <w:r w:rsidR="00C3597F">
      <w:rPr>
        <w:spacing w:val="-2"/>
        <w:sz w:val="20"/>
        <w:szCs w:val="20"/>
        <w:lang w:val="en-US"/>
      </w:rPr>
      <w:t>Juni</w:t>
    </w:r>
    <w:r w:rsidRPr="00F24562">
      <w:rPr>
        <w:spacing w:val="-2"/>
        <w:sz w:val="20"/>
        <w:szCs w:val="20"/>
      </w:rPr>
      <w:t xml:space="preserve"> 202</w:t>
    </w:r>
    <w:r w:rsidR="00C3597F">
      <w:rPr>
        <w:spacing w:val="-2"/>
        <w:sz w:val="20"/>
        <w:szCs w:val="20"/>
        <w:lang w:val="en-US"/>
      </w:rPr>
      <w:t>6</w:t>
    </w:r>
  </w:p>
  <w:p w14:paraId="5D744207" w14:textId="2F403BB4" w:rsidR="00C91C21" w:rsidRPr="00F24562" w:rsidRDefault="00C91C21" w:rsidP="00C91C21">
    <w:pPr>
      <w:tabs>
        <w:tab w:val="left" w:pos="993"/>
      </w:tabs>
      <w:spacing w:before="1"/>
      <w:ind w:firstLine="0"/>
      <w:rPr>
        <w:spacing w:val="-2"/>
        <w:sz w:val="20"/>
        <w:szCs w:val="20"/>
      </w:rPr>
    </w:pPr>
    <w:proofErr w:type="spellStart"/>
    <w:r w:rsidRPr="00F24562">
      <w:rPr>
        <w:spacing w:val="-2"/>
        <w:sz w:val="20"/>
        <w:szCs w:val="20"/>
      </w:rPr>
      <w:t>Revised</w:t>
    </w:r>
    <w:proofErr w:type="spellEnd"/>
    <w:r w:rsidRPr="00F24562">
      <w:rPr>
        <w:spacing w:val="-2"/>
        <w:sz w:val="20"/>
        <w:szCs w:val="20"/>
      </w:rPr>
      <w:tab/>
      <w:t xml:space="preserve">: </w:t>
    </w:r>
    <w:r w:rsidR="00C3597F">
      <w:rPr>
        <w:spacing w:val="-2"/>
        <w:sz w:val="20"/>
        <w:szCs w:val="20"/>
        <w:lang w:val="en-US"/>
      </w:rPr>
      <w:t xml:space="preserve">6  Agustus </w:t>
    </w:r>
    <w:r>
      <w:rPr>
        <w:spacing w:val="-2"/>
        <w:sz w:val="20"/>
        <w:szCs w:val="20"/>
        <w:lang w:val="en-US"/>
      </w:rPr>
      <w:t>2026</w:t>
    </w:r>
  </w:p>
  <w:p w14:paraId="57D87A2B" w14:textId="4D937A3C" w:rsidR="00AE0ED9" w:rsidRPr="00C91C21" w:rsidRDefault="00C91C21" w:rsidP="00C91C21">
    <w:pPr>
      <w:tabs>
        <w:tab w:val="left" w:pos="993"/>
      </w:tabs>
      <w:spacing w:before="1"/>
      <w:ind w:firstLine="0"/>
      <w:rPr>
        <w:sz w:val="20"/>
        <w:szCs w:val="20"/>
        <w:lang w:val="en-US"/>
      </w:rPr>
    </w:pPr>
    <w:proofErr w:type="spellStart"/>
    <w:r w:rsidRPr="00F24562">
      <w:rPr>
        <w:spacing w:val="-2"/>
        <w:sz w:val="20"/>
        <w:szCs w:val="20"/>
      </w:rPr>
      <w:t>Accepted</w:t>
    </w:r>
    <w:proofErr w:type="spellEnd"/>
    <w:r w:rsidRPr="00F24562">
      <w:rPr>
        <w:spacing w:val="-2"/>
        <w:sz w:val="20"/>
        <w:szCs w:val="20"/>
      </w:rPr>
      <w:tab/>
      <w:t xml:space="preserve">: </w:t>
    </w:r>
    <w:r w:rsidR="00C3597F">
      <w:rPr>
        <w:spacing w:val="-2"/>
        <w:sz w:val="20"/>
        <w:szCs w:val="20"/>
        <w:lang w:val="en-US"/>
      </w:rPr>
      <w:t>13 Agustus 13</w:t>
    </w:r>
    <w:r w:rsidRPr="00F24562">
      <w:rPr>
        <w:spacing w:val="-2"/>
        <w:sz w:val="20"/>
        <w:szCs w:val="20"/>
      </w:rPr>
      <w:t xml:space="preserve"> 202</w:t>
    </w:r>
    <w:r>
      <w:rPr>
        <w:spacing w:val="-2"/>
        <w:sz w:val="20"/>
        <w:szCs w:val="20"/>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3605E" w14:textId="77777777" w:rsidR="00AC140D" w:rsidRPr="00AC140D" w:rsidRDefault="00AC140D" w:rsidP="00AC140D">
    <w:pPr>
      <w:tabs>
        <w:tab w:val="left" w:pos="993"/>
      </w:tabs>
      <w:spacing w:before="1"/>
      <w:ind w:firstLine="0"/>
      <w:rPr>
        <w:b/>
        <w:bCs/>
        <w:i/>
        <w:iCs/>
        <w:sz w:val="20"/>
        <w:szCs w:val="20"/>
        <w:lang w:val="sv-SE"/>
      </w:rPr>
    </w:pPr>
    <w:r w:rsidRPr="00AC140D">
      <w:rPr>
        <w:b/>
        <w:bCs/>
        <w:i/>
        <w:iCs/>
        <w:sz w:val="20"/>
        <w:szCs w:val="20"/>
        <w:lang w:val="sv-SE"/>
      </w:rPr>
      <w:t>Ekonomi dan Bisnis</w:t>
    </w:r>
  </w:p>
  <w:p w14:paraId="3994BF0E" w14:textId="4C62849F" w:rsidR="00AC140D" w:rsidRPr="008542FC" w:rsidRDefault="00AC140D" w:rsidP="00AC140D">
    <w:pPr>
      <w:tabs>
        <w:tab w:val="left" w:pos="993"/>
      </w:tabs>
      <w:spacing w:before="1"/>
      <w:ind w:firstLine="0"/>
      <w:rPr>
        <w:sz w:val="20"/>
        <w:szCs w:val="20"/>
        <w:lang w:val="sv-SE"/>
      </w:rPr>
    </w:pPr>
    <w:r w:rsidRPr="008542FC">
      <w:rPr>
        <w:sz w:val="20"/>
        <w:szCs w:val="20"/>
        <w:lang w:val="sv-SE"/>
      </w:rPr>
      <w:t>Vol.13, No.1, 2026, 1-15</w:t>
    </w:r>
  </w:p>
  <w:p w14:paraId="1A724BD0" w14:textId="77777777" w:rsidR="00AC140D" w:rsidRPr="00AC140D" w:rsidRDefault="00AC140D" w:rsidP="00AC140D">
    <w:pPr>
      <w:tabs>
        <w:tab w:val="left" w:pos="993"/>
      </w:tabs>
      <w:spacing w:before="1"/>
      <w:ind w:firstLine="0"/>
      <w:rPr>
        <w:sz w:val="20"/>
        <w:szCs w:val="20"/>
        <w:lang w:val="en-US"/>
      </w:rPr>
    </w:pPr>
    <w:r w:rsidRPr="00AC140D">
      <w:rPr>
        <w:sz w:val="20"/>
        <w:szCs w:val="20"/>
      </w:rPr>
      <w:t>DOI: 10.35590/</w:t>
    </w:r>
    <w:proofErr w:type="spellStart"/>
    <w:r w:rsidRPr="00AC140D">
      <w:rPr>
        <w:sz w:val="20"/>
        <w:szCs w:val="20"/>
      </w:rPr>
      <w:t>jeb.v</w:t>
    </w:r>
    <w:proofErr w:type="spellEnd"/>
    <w:r w:rsidRPr="00AC140D">
      <w:rPr>
        <w:sz w:val="20"/>
        <w:szCs w:val="20"/>
        <w:lang w:val="en-ID"/>
      </w:rPr>
      <w:t>13</w:t>
    </w:r>
    <w:r w:rsidRPr="00AC140D">
      <w:rPr>
        <w:sz w:val="20"/>
        <w:szCs w:val="20"/>
      </w:rPr>
      <w:t>i</w:t>
    </w:r>
    <w:r w:rsidRPr="00AC140D">
      <w:rPr>
        <w:sz w:val="20"/>
        <w:szCs w:val="20"/>
        <w:lang w:val="en-ID"/>
      </w:rPr>
      <w:t>1</w:t>
    </w:r>
    <w:r w:rsidRPr="00AC140D">
      <w:rPr>
        <w:sz w:val="20"/>
        <w:szCs w:val="20"/>
      </w:rPr>
      <w:t>.12622 </w:t>
    </w:r>
  </w:p>
  <w:p w14:paraId="2DD3283B" w14:textId="77777777" w:rsidR="00AC140D" w:rsidRPr="00AC140D" w:rsidRDefault="00AC140D" w:rsidP="00AC140D">
    <w:pPr>
      <w:tabs>
        <w:tab w:val="left" w:pos="993"/>
      </w:tabs>
      <w:spacing w:before="1"/>
      <w:ind w:firstLine="0"/>
      <w:rPr>
        <w:sz w:val="20"/>
        <w:szCs w:val="20"/>
      </w:rPr>
    </w:pPr>
    <w:r w:rsidRPr="00AC140D">
      <w:rPr>
        <w:sz w:val="20"/>
        <w:szCs w:val="20"/>
      </w:rPr>
      <w:t>P-ISSN 2356-0282 | E-ISSN 2684-7582</w:t>
    </w:r>
  </w:p>
  <w:p w14:paraId="18BB25B8" w14:textId="77777777" w:rsidR="00AC140D" w:rsidRPr="00AC140D" w:rsidRDefault="00AC140D" w:rsidP="00AC140D">
    <w:pPr>
      <w:tabs>
        <w:tab w:val="left" w:pos="993"/>
      </w:tabs>
      <w:spacing w:before="1"/>
      <w:ind w:firstLine="0"/>
      <w:rPr>
        <w:sz w:val="20"/>
        <w:szCs w:val="20"/>
      </w:rPr>
    </w:pPr>
  </w:p>
  <w:p w14:paraId="5EA2C5DB" w14:textId="0CB59230" w:rsidR="00AC140D" w:rsidRPr="00AC140D" w:rsidRDefault="00AC140D" w:rsidP="00AC140D">
    <w:pPr>
      <w:tabs>
        <w:tab w:val="left" w:pos="993"/>
      </w:tabs>
      <w:spacing w:before="1"/>
      <w:ind w:firstLine="0"/>
      <w:rPr>
        <w:sz w:val="20"/>
        <w:szCs w:val="20"/>
        <w:lang w:val="en-US"/>
      </w:rPr>
    </w:pPr>
    <w:proofErr w:type="spellStart"/>
    <w:r w:rsidRPr="00AC140D">
      <w:rPr>
        <w:sz w:val="20"/>
        <w:szCs w:val="20"/>
      </w:rPr>
      <w:t>Received</w:t>
    </w:r>
    <w:proofErr w:type="spellEnd"/>
    <w:r w:rsidRPr="00AC140D">
      <w:rPr>
        <w:sz w:val="20"/>
        <w:szCs w:val="20"/>
      </w:rPr>
      <w:tab/>
      <w:t xml:space="preserve">: </w:t>
    </w:r>
    <w:r>
      <w:rPr>
        <w:sz w:val="20"/>
        <w:szCs w:val="20"/>
        <w:lang w:val="en-US"/>
      </w:rPr>
      <w:t>6</w:t>
    </w:r>
    <w:r w:rsidRPr="00AC140D">
      <w:rPr>
        <w:sz w:val="20"/>
        <w:szCs w:val="20"/>
        <w:lang w:val="en-US"/>
      </w:rPr>
      <w:t xml:space="preserve"> </w:t>
    </w:r>
    <w:r>
      <w:rPr>
        <w:sz w:val="20"/>
        <w:szCs w:val="20"/>
        <w:lang w:val="en-US"/>
      </w:rPr>
      <w:t>Juni</w:t>
    </w:r>
    <w:r w:rsidRPr="00AC140D">
      <w:rPr>
        <w:sz w:val="20"/>
        <w:szCs w:val="20"/>
      </w:rPr>
      <w:t xml:space="preserve"> 202</w:t>
    </w:r>
    <w:r>
      <w:rPr>
        <w:sz w:val="20"/>
        <w:szCs w:val="20"/>
        <w:lang w:val="en-US"/>
      </w:rPr>
      <w:t>6</w:t>
    </w:r>
  </w:p>
  <w:p w14:paraId="258D3D60" w14:textId="1D23A7A7" w:rsidR="00AC140D" w:rsidRPr="00AC140D" w:rsidRDefault="00AC140D" w:rsidP="00AC140D">
    <w:pPr>
      <w:tabs>
        <w:tab w:val="left" w:pos="993"/>
      </w:tabs>
      <w:spacing w:before="1"/>
      <w:ind w:firstLine="0"/>
      <w:rPr>
        <w:sz w:val="20"/>
        <w:szCs w:val="20"/>
      </w:rPr>
    </w:pPr>
    <w:proofErr w:type="spellStart"/>
    <w:r w:rsidRPr="00AC140D">
      <w:rPr>
        <w:sz w:val="20"/>
        <w:szCs w:val="20"/>
      </w:rPr>
      <w:t>Revised</w:t>
    </w:r>
    <w:proofErr w:type="spellEnd"/>
    <w:r w:rsidRPr="00AC140D">
      <w:rPr>
        <w:sz w:val="20"/>
        <w:szCs w:val="20"/>
      </w:rPr>
      <w:tab/>
      <w:t xml:space="preserve">: </w:t>
    </w:r>
    <w:r>
      <w:rPr>
        <w:sz w:val="20"/>
        <w:szCs w:val="20"/>
        <w:lang w:val="en-US"/>
      </w:rPr>
      <w:t>6</w:t>
    </w:r>
    <w:r w:rsidRPr="00AC140D">
      <w:rPr>
        <w:sz w:val="20"/>
        <w:szCs w:val="20"/>
        <w:lang w:val="en-US"/>
      </w:rPr>
      <w:t xml:space="preserve"> </w:t>
    </w:r>
    <w:r>
      <w:rPr>
        <w:sz w:val="20"/>
        <w:szCs w:val="20"/>
        <w:lang w:val="en-US"/>
      </w:rPr>
      <w:t>Agustus</w:t>
    </w:r>
    <w:r w:rsidRPr="00AC140D">
      <w:rPr>
        <w:sz w:val="20"/>
        <w:szCs w:val="20"/>
        <w:lang w:val="en-US"/>
      </w:rPr>
      <w:t xml:space="preserve"> 2026</w:t>
    </w:r>
  </w:p>
  <w:p w14:paraId="3678450C" w14:textId="59F1FD38" w:rsidR="00AC140D" w:rsidRPr="00AC140D" w:rsidRDefault="00AC140D" w:rsidP="00AC140D">
    <w:pPr>
      <w:tabs>
        <w:tab w:val="left" w:pos="993"/>
      </w:tabs>
      <w:spacing w:before="1"/>
      <w:ind w:firstLine="0"/>
      <w:rPr>
        <w:sz w:val="20"/>
        <w:szCs w:val="20"/>
        <w:lang w:val="en-US"/>
      </w:rPr>
    </w:pPr>
    <w:proofErr w:type="spellStart"/>
    <w:r w:rsidRPr="00AC140D">
      <w:rPr>
        <w:sz w:val="20"/>
        <w:szCs w:val="20"/>
      </w:rPr>
      <w:t>Accepted</w:t>
    </w:r>
    <w:proofErr w:type="spellEnd"/>
    <w:r w:rsidRPr="00AC140D">
      <w:rPr>
        <w:sz w:val="20"/>
        <w:szCs w:val="20"/>
      </w:rPr>
      <w:tab/>
      <w:t xml:space="preserve">: </w:t>
    </w:r>
    <w:r>
      <w:rPr>
        <w:sz w:val="20"/>
        <w:szCs w:val="20"/>
        <w:lang w:val="en-US"/>
      </w:rPr>
      <w:t>13</w:t>
    </w:r>
    <w:r w:rsidRPr="00AC140D">
      <w:rPr>
        <w:sz w:val="20"/>
        <w:szCs w:val="20"/>
        <w:lang w:val="en-US"/>
      </w:rPr>
      <w:t xml:space="preserve"> </w:t>
    </w:r>
    <w:r>
      <w:rPr>
        <w:sz w:val="20"/>
        <w:szCs w:val="20"/>
        <w:lang w:val="en-US"/>
      </w:rPr>
      <w:t>Agustus</w:t>
    </w:r>
    <w:r w:rsidRPr="00AC140D">
      <w:rPr>
        <w:sz w:val="20"/>
        <w:szCs w:val="20"/>
      </w:rPr>
      <w:t xml:space="preserve"> 2026</w:t>
    </w:r>
  </w:p>
  <w:p w14:paraId="04E390D8" w14:textId="0319ABE0" w:rsidR="006E2A69" w:rsidRPr="004B2F37" w:rsidRDefault="006E2A69" w:rsidP="00DA324B">
    <w:pPr>
      <w:tabs>
        <w:tab w:val="left" w:pos="993"/>
      </w:tabs>
      <w:spacing w:before="1"/>
      <w:ind w:firstLine="0"/>
      <w:rPr>
        <w:sz w:val="20"/>
        <w:szCs w:val="2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0192B" w14:textId="42757027" w:rsidR="00B35117" w:rsidRPr="00C96EFB" w:rsidRDefault="00B35117" w:rsidP="00155DC4">
    <w:pPr>
      <w:pStyle w:val="Header"/>
      <w:ind w:firstLine="0"/>
      <w:jc w:val="left"/>
      <w:rPr>
        <w:lang w:val="sv-SE"/>
      </w:rPr>
    </w:pPr>
    <w:r w:rsidRPr="00DB6256">
      <w:rPr>
        <w:rFonts w:eastAsia="Cambria" w:cs="Cambria"/>
        <w:b/>
        <w:i/>
        <w:lang w:val="id"/>
      </w:rPr>
      <w:t>Ekonomi</w:t>
    </w:r>
    <w:r w:rsidRPr="00DB6256">
      <w:rPr>
        <w:rFonts w:eastAsia="Cambria" w:cs="Cambria"/>
        <w:b/>
        <w:i/>
        <w:spacing w:val="-8"/>
        <w:lang w:val="id"/>
      </w:rPr>
      <w:t xml:space="preserve"> </w:t>
    </w:r>
    <w:r w:rsidRPr="00DB6256">
      <w:rPr>
        <w:rFonts w:eastAsia="Cambria" w:cs="Cambria"/>
        <w:b/>
        <w:i/>
        <w:lang w:val="id"/>
      </w:rPr>
      <w:t>dan</w:t>
    </w:r>
    <w:r w:rsidRPr="00DB6256">
      <w:rPr>
        <w:rFonts w:eastAsia="Cambria" w:cs="Cambria"/>
        <w:b/>
        <w:i/>
        <w:spacing w:val="-5"/>
        <w:lang w:val="id"/>
      </w:rPr>
      <w:t xml:space="preserve"> </w:t>
    </w:r>
    <w:r w:rsidRPr="00DB6256">
      <w:rPr>
        <w:rFonts w:eastAsia="Cambria" w:cs="Cambria"/>
        <w:b/>
        <w:i/>
        <w:lang w:val="id"/>
      </w:rPr>
      <w:t>Bisnis</w:t>
    </w:r>
    <w:r w:rsidRPr="00DB6256">
      <w:rPr>
        <w:rFonts w:eastAsia="Cambria" w:cs="Cambria"/>
        <w:i/>
        <w:lang w:val="id"/>
      </w:rPr>
      <w:t>,</w:t>
    </w:r>
    <w:r w:rsidRPr="00DB6256">
      <w:rPr>
        <w:rFonts w:eastAsia="Cambria" w:cs="Cambria"/>
        <w:i/>
        <w:spacing w:val="-2"/>
        <w:lang w:val="id"/>
      </w:rPr>
      <w:t xml:space="preserve"> </w:t>
    </w:r>
    <w:r w:rsidRPr="00DB6256">
      <w:rPr>
        <w:rFonts w:eastAsia="Cambria" w:cs="Cambria"/>
        <w:i/>
        <w:lang w:val="id"/>
      </w:rPr>
      <w:t>Vol.</w:t>
    </w:r>
    <w:r w:rsidRPr="00CD09A3">
      <w:rPr>
        <w:rFonts w:eastAsia="Cambria" w:cs="Cambria"/>
        <w:i/>
        <w:lang w:val="sv-SE"/>
      </w:rPr>
      <w:t>1</w:t>
    </w:r>
    <w:r w:rsidR="00772A0D">
      <w:rPr>
        <w:rFonts w:eastAsia="Cambria" w:cs="Cambria"/>
        <w:i/>
        <w:lang w:val="sv-SE"/>
      </w:rPr>
      <w:t>3</w:t>
    </w:r>
    <w:r w:rsidRPr="00DB6256">
      <w:rPr>
        <w:rFonts w:eastAsia="Cambria" w:cs="Cambria"/>
        <w:i/>
        <w:lang w:val="id"/>
      </w:rPr>
      <w:t>,</w:t>
    </w:r>
    <w:r w:rsidRPr="00DB6256">
      <w:rPr>
        <w:rFonts w:eastAsia="Cambria" w:cs="Cambria"/>
        <w:i/>
        <w:spacing w:val="-2"/>
        <w:lang w:val="id"/>
      </w:rPr>
      <w:t xml:space="preserve"> </w:t>
    </w:r>
    <w:r w:rsidRPr="00DB6256">
      <w:rPr>
        <w:rFonts w:eastAsia="Cambria" w:cs="Cambria"/>
        <w:i/>
        <w:lang w:val="id"/>
      </w:rPr>
      <w:t>No.</w:t>
    </w:r>
    <w:r w:rsidRPr="00DB6256">
      <w:rPr>
        <w:rFonts w:eastAsia="Cambria" w:cs="Cambria"/>
        <w:i/>
        <w:spacing w:val="-2"/>
        <w:lang w:val="id"/>
      </w:rPr>
      <w:t xml:space="preserve"> </w:t>
    </w:r>
    <w:r w:rsidR="00772A0D">
      <w:rPr>
        <w:rFonts w:eastAsia="Cambria" w:cs="Cambria"/>
        <w:i/>
        <w:lang w:val="sv-SE"/>
      </w:rPr>
      <w:t>1</w:t>
    </w:r>
    <w:r w:rsidRPr="00DB6256">
      <w:rPr>
        <w:rFonts w:eastAsia="Cambria" w:cs="Cambria"/>
        <w:i/>
        <w:lang w:val="id"/>
      </w:rPr>
      <w:t>,</w:t>
    </w:r>
    <w:r w:rsidRPr="00DB6256">
      <w:rPr>
        <w:rFonts w:eastAsia="Cambria" w:cs="Cambria"/>
        <w:i/>
        <w:spacing w:val="-3"/>
        <w:lang w:val="id"/>
      </w:rPr>
      <w:t xml:space="preserve"> </w:t>
    </w:r>
    <w:r w:rsidRPr="00DB6256">
      <w:rPr>
        <w:rFonts w:eastAsia="Cambria" w:cs="Cambria"/>
        <w:i/>
        <w:lang w:val="id"/>
      </w:rPr>
      <w:t>202</w:t>
    </w:r>
    <w:r w:rsidR="00772A0D">
      <w:rPr>
        <w:rFonts w:eastAsia="Cambria" w:cs="Cambria"/>
        <w:i/>
        <w:lang w:val="sv-SE"/>
      </w:rPr>
      <w:t>6</w:t>
    </w:r>
    <w:r w:rsidRPr="00DB6256">
      <w:rPr>
        <w:rFonts w:eastAsia="Cambria" w:cs="Cambria"/>
        <w:i/>
        <w:lang w:val="id"/>
      </w:rPr>
      <w:t>,</w:t>
    </w:r>
    <w:r w:rsidRPr="00DB6256">
      <w:rPr>
        <w:rFonts w:eastAsia="Cambria" w:cs="Cambria"/>
        <w:i/>
        <w:spacing w:val="-2"/>
        <w:lang w:val="id"/>
      </w:rPr>
      <w:t xml:space="preserve"> </w:t>
    </w:r>
    <w:r w:rsidR="004D3116">
      <w:rPr>
        <w:rFonts w:eastAsia="Cambria" w:cs="Cambria"/>
        <w:i/>
        <w:spacing w:val="-2"/>
        <w:lang w:val="sv-SE"/>
      </w:rPr>
      <w:t>24</w:t>
    </w:r>
    <w:r w:rsidR="004C65AD" w:rsidRPr="00C96EFB">
      <w:rPr>
        <w:rFonts w:eastAsia="Cambria" w:cs="Cambria"/>
        <w:i/>
        <w:spacing w:val="-2"/>
        <w:lang w:val="sv-SE"/>
      </w:rPr>
      <w:t>-</w:t>
    </w:r>
    <w:r w:rsidR="004D3116">
      <w:rPr>
        <w:rFonts w:eastAsia="Cambria" w:cs="Cambria"/>
        <w:i/>
        <w:spacing w:val="-2"/>
        <w:lang w:val="sv-SE"/>
      </w:rPr>
      <w:t>51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364CC" w14:textId="26F2241F" w:rsidR="00B35117" w:rsidRPr="003F5D84" w:rsidRDefault="003F5D84" w:rsidP="004B2F37">
    <w:pPr>
      <w:pStyle w:val="Header"/>
      <w:tabs>
        <w:tab w:val="left" w:pos="1080"/>
      </w:tabs>
      <w:ind w:firstLine="0"/>
      <w:jc w:val="right"/>
      <w:rPr>
        <w:rFonts w:asciiTheme="minorHAnsi" w:hAnsiTheme="minorHAnsi"/>
        <w:i/>
        <w:iCs/>
        <w:color w:val="000000"/>
        <w:szCs w:val="24"/>
        <w:lang w:val="en-US"/>
      </w:rPr>
    </w:pPr>
    <w:r w:rsidRPr="003F5D84">
      <w:rPr>
        <w:rFonts w:asciiTheme="minorHAnsi" w:hAnsiTheme="minorHAnsi" w:cs="Times New Roman"/>
        <w:i/>
        <w:iCs/>
        <w:szCs w:val="24"/>
      </w:rPr>
      <w:t xml:space="preserve">Abdul Razak </w:t>
    </w:r>
    <w:proofErr w:type="spellStart"/>
    <w:r w:rsidRPr="003F5D84">
      <w:rPr>
        <w:rFonts w:asciiTheme="minorHAnsi" w:hAnsiTheme="minorHAnsi" w:cs="Times New Roman"/>
        <w:i/>
        <w:iCs/>
        <w:szCs w:val="24"/>
      </w:rPr>
      <w:t>et</w:t>
    </w:r>
    <w:proofErr w:type="spellEnd"/>
    <w:r w:rsidRPr="003F5D84">
      <w:rPr>
        <w:rFonts w:asciiTheme="minorHAnsi" w:hAnsiTheme="minorHAnsi" w:cs="Times New Roman"/>
        <w:i/>
        <w:iCs/>
        <w:szCs w:val="24"/>
      </w:rPr>
      <w:t xml:space="preserve"> </w:t>
    </w:r>
    <w:proofErr w:type="spellStart"/>
    <w:r w:rsidRPr="003F5D84">
      <w:rPr>
        <w:rFonts w:asciiTheme="minorHAnsi" w:hAnsiTheme="minorHAnsi" w:cs="Times New Roman"/>
        <w:i/>
        <w:iCs/>
        <w:szCs w:val="24"/>
      </w:rPr>
      <w:t>al</w:t>
    </w:r>
    <w:proofErr w:type="spellEnd"/>
    <w:r w:rsidRPr="003F5D84">
      <w:rPr>
        <w:rFonts w:asciiTheme="minorHAnsi" w:hAnsiTheme="minorHAnsi"/>
        <w:i/>
        <w:iCs/>
        <w:szCs w:val="24"/>
      </w:rPr>
      <w:t xml:space="preserve"> 2026</w:t>
    </w:r>
    <w:r w:rsidRPr="003F5D84">
      <w:rPr>
        <w:rFonts w:asciiTheme="minorHAnsi" w:hAnsiTheme="minorHAnsi" w:cs="Times New Roman"/>
        <w:b/>
        <w:bCs/>
        <w:i/>
        <w:iCs/>
        <w:szCs w:val="24"/>
      </w:rPr>
      <w:t xml:space="preserve"> </w:t>
    </w:r>
    <w:proofErr w:type="spellStart"/>
    <w:r w:rsidRPr="003F5D84">
      <w:rPr>
        <w:rFonts w:asciiTheme="minorHAnsi" w:hAnsiTheme="minorHAnsi" w:cs="Times New Roman"/>
        <w:b/>
        <w:bCs/>
        <w:i/>
        <w:iCs/>
        <w:szCs w:val="24"/>
      </w:rPr>
      <w:t>Renewable</w:t>
    </w:r>
    <w:proofErr w:type="spellEnd"/>
    <w:r w:rsidRPr="003F5D84">
      <w:rPr>
        <w:rFonts w:asciiTheme="minorHAnsi" w:hAnsiTheme="minorHAnsi" w:cs="Times New Roman"/>
        <w:b/>
        <w:bCs/>
        <w:i/>
        <w:iCs/>
        <w:szCs w:val="24"/>
      </w:rPr>
      <w:t xml:space="preserve"> Energy </w:t>
    </w:r>
    <w:proofErr w:type="spellStart"/>
    <w:r w:rsidRPr="003F5D84">
      <w:rPr>
        <w:rFonts w:asciiTheme="minorHAnsi" w:hAnsiTheme="minorHAnsi" w:cs="Times New Roman"/>
        <w:b/>
        <w:bCs/>
        <w:i/>
        <w:iCs/>
        <w:szCs w:val="24"/>
      </w:rPr>
      <w:t>Transition</w:t>
    </w:r>
    <w:proofErr w:type="spellEnd"/>
    <w:r w:rsidRPr="003F5D84">
      <w:rPr>
        <w:rFonts w:asciiTheme="minorHAnsi" w:hAnsiTheme="minorHAnsi"/>
        <w:i/>
        <w:iCs/>
        <w:szCs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1765EF0"/>
    <w:lvl w:ilvl="0">
      <w:start w:val="1"/>
      <w:numFmt w:val="decimal"/>
      <w:pStyle w:val="ListNumber5"/>
      <w:lvlText w:val="%1."/>
      <w:lvlJc w:val="left"/>
      <w:pPr>
        <w:tabs>
          <w:tab w:val="num" w:pos="8853"/>
        </w:tabs>
        <w:ind w:left="8853" w:hanging="360"/>
      </w:pPr>
    </w:lvl>
  </w:abstractNum>
  <w:abstractNum w:abstractNumId="1" w15:restartNumberingAfterBreak="0">
    <w:nsid w:val="FFFFFF7D"/>
    <w:multiLevelType w:val="singleLevel"/>
    <w:tmpl w:val="E422A70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C346BD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8049AB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AD860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93813E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3E42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6C8FE3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990F37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F4A0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482643"/>
    <w:multiLevelType w:val="hybridMultilevel"/>
    <w:tmpl w:val="AF26E6D0"/>
    <w:lvl w:ilvl="0" w:tplc="C7B892DE">
      <w:start w:val="1"/>
      <w:numFmt w:val="decimal"/>
      <w:lvlText w:val="%1."/>
      <w:lvlJc w:val="left"/>
      <w:pPr>
        <w:ind w:left="1440" w:hanging="72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1" w15:restartNumberingAfterBreak="0">
    <w:nsid w:val="09914234"/>
    <w:multiLevelType w:val="hybridMultilevel"/>
    <w:tmpl w:val="40C40664"/>
    <w:lvl w:ilvl="0" w:tplc="502C3E94">
      <w:start w:val="1"/>
      <w:numFmt w:val="decimal"/>
      <w:lvlText w:val="%1)"/>
      <w:lvlJc w:val="left"/>
      <w:pPr>
        <w:ind w:left="1440" w:hanging="72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2" w15:restartNumberingAfterBreak="0">
    <w:nsid w:val="0B903DEF"/>
    <w:multiLevelType w:val="hybridMultilevel"/>
    <w:tmpl w:val="82C41E9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1ADA477F"/>
    <w:multiLevelType w:val="hybridMultilevel"/>
    <w:tmpl w:val="5B5668E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1D3E7D5A"/>
    <w:multiLevelType w:val="hybridMultilevel"/>
    <w:tmpl w:val="3B048698"/>
    <w:lvl w:ilvl="0" w:tplc="38090001">
      <w:start w:val="1"/>
      <w:numFmt w:val="bullet"/>
      <w:lvlText w:val=""/>
      <w:lvlJc w:val="left"/>
      <w:pPr>
        <w:ind w:left="720" w:hanging="360"/>
      </w:pPr>
      <w:rPr>
        <w:rFonts w:ascii="Symbol" w:hAnsi="Symbol" w:hint="default"/>
      </w:rPr>
    </w:lvl>
    <w:lvl w:ilvl="1" w:tplc="E932DB24">
      <w:numFmt w:val="bullet"/>
      <w:lvlText w:val="•"/>
      <w:lvlJc w:val="left"/>
      <w:pPr>
        <w:ind w:left="1440" w:hanging="360"/>
      </w:pPr>
      <w:rPr>
        <w:rFonts w:ascii="Cambria" w:eastAsia="Calibri" w:hAnsi="Cambria" w:cs="Times New Roman"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5" w15:restartNumberingAfterBreak="0">
    <w:nsid w:val="1F1E731D"/>
    <w:multiLevelType w:val="hybridMultilevel"/>
    <w:tmpl w:val="034E2726"/>
    <w:lvl w:ilvl="0" w:tplc="FFFFFFFF">
      <w:start w:val="1"/>
      <w:numFmt w:val="decimal"/>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20F87980"/>
    <w:multiLevelType w:val="hybridMultilevel"/>
    <w:tmpl w:val="A07406CA"/>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30418AD"/>
    <w:multiLevelType w:val="hybridMultilevel"/>
    <w:tmpl w:val="BBFC35E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258D58C7"/>
    <w:multiLevelType w:val="multilevel"/>
    <w:tmpl w:val="0BC62CE4"/>
    <w:lvl w:ilvl="0">
      <w:numFmt w:val="bullet"/>
      <w:lvlText w:val="•"/>
      <w:lvlJc w:val="left"/>
      <w:pPr>
        <w:ind w:left="1080" w:hanging="720"/>
      </w:pPr>
      <w:rPr>
        <w:rFonts w:ascii="Cambria" w:eastAsia="Cambria" w:hAnsi="Cambria" w:cs="Cambr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2DA20BB"/>
    <w:multiLevelType w:val="hybridMultilevel"/>
    <w:tmpl w:val="6DF84D7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33C84A8D"/>
    <w:multiLevelType w:val="hybridMultilevel"/>
    <w:tmpl w:val="501CAABA"/>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724160A"/>
    <w:multiLevelType w:val="hybridMultilevel"/>
    <w:tmpl w:val="FA621516"/>
    <w:lvl w:ilvl="0" w:tplc="A3929DA4">
      <w:start w:val="1"/>
      <w:numFmt w:val="decimal"/>
      <w:lvlText w:val="%1."/>
      <w:lvlJc w:val="left"/>
      <w:pPr>
        <w:ind w:left="10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44287660"/>
    <w:multiLevelType w:val="hybridMultilevel"/>
    <w:tmpl w:val="B4D27D1E"/>
    <w:lvl w:ilvl="0" w:tplc="C3D09182">
      <w:start w:val="1"/>
      <w:numFmt w:val="decimal"/>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50C423FA"/>
    <w:multiLevelType w:val="hybridMultilevel"/>
    <w:tmpl w:val="48BE07F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52345057"/>
    <w:multiLevelType w:val="hybridMultilevel"/>
    <w:tmpl w:val="B6F8D17C"/>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5" w15:restartNumberingAfterBreak="0">
    <w:nsid w:val="54E647AD"/>
    <w:multiLevelType w:val="hybridMultilevel"/>
    <w:tmpl w:val="3C1A0802"/>
    <w:lvl w:ilvl="0" w:tplc="C7B892DE">
      <w:start w:val="1"/>
      <w:numFmt w:val="decimal"/>
      <w:lvlText w:val="%1."/>
      <w:lvlJc w:val="left"/>
      <w:pPr>
        <w:ind w:left="1440" w:hanging="72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6" w15:restartNumberingAfterBreak="0">
    <w:nsid w:val="63905A89"/>
    <w:multiLevelType w:val="hybridMultilevel"/>
    <w:tmpl w:val="F07208CE"/>
    <w:lvl w:ilvl="0" w:tplc="EA3A5DB8">
      <w:start w:val="2"/>
      <w:numFmt w:val="decimal"/>
      <w:lvlText w:val="%1."/>
      <w:lvlJc w:val="left"/>
      <w:pPr>
        <w:ind w:left="144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65345795"/>
    <w:multiLevelType w:val="hybridMultilevel"/>
    <w:tmpl w:val="35C4F2E6"/>
    <w:lvl w:ilvl="0" w:tplc="3809000F">
      <w:start w:val="1"/>
      <w:numFmt w:val="decimal"/>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67946DE5"/>
    <w:multiLevelType w:val="hybridMultilevel"/>
    <w:tmpl w:val="85E41EAE"/>
    <w:lvl w:ilvl="0" w:tplc="3998C40C">
      <w:numFmt w:val="bullet"/>
      <w:lvlText w:val="•"/>
      <w:lvlJc w:val="left"/>
      <w:pPr>
        <w:ind w:left="1440" w:hanging="720"/>
      </w:pPr>
      <w:rPr>
        <w:rFonts w:ascii="Cambria" w:eastAsia="Calibri" w:hAnsi="Cambria" w:cs="Calibri"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29" w15:restartNumberingAfterBreak="0">
    <w:nsid w:val="69F65627"/>
    <w:multiLevelType w:val="hybridMultilevel"/>
    <w:tmpl w:val="85E672E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6ADE0313"/>
    <w:multiLevelType w:val="multilevel"/>
    <w:tmpl w:val="30CA19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7A143624"/>
    <w:multiLevelType w:val="hybridMultilevel"/>
    <w:tmpl w:val="6152054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982608974">
    <w:abstractNumId w:val="9"/>
  </w:num>
  <w:num w:numId="2" w16cid:durableId="282658426">
    <w:abstractNumId w:val="7"/>
  </w:num>
  <w:num w:numId="3" w16cid:durableId="1361473399">
    <w:abstractNumId w:val="6"/>
  </w:num>
  <w:num w:numId="4" w16cid:durableId="1230076765">
    <w:abstractNumId w:val="5"/>
  </w:num>
  <w:num w:numId="5" w16cid:durableId="1993562443">
    <w:abstractNumId w:val="4"/>
  </w:num>
  <w:num w:numId="6" w16cid:durableId="81609413">
    <w:abstractNumId w:val="8"/>
  </w:num>
  <w:num w:numId="7" w16cid:durableId="1106315022">
    <w:abstractNumId w:val="3"/>
  </w:num>
  <w:num w:numId="8" w16cid:durableId="1459952751">
    <w:abstractNumId w:val="2"/>
  </w:num>
  <w:num w:numId="9" w16cid:durableId="2037846473">
    <w:abstractNumId w:val="1"/>
  </w:num>
  <w:num w:numId="10" w16cid:durableId="2097246177">
    <w:abstractNumId w:val="0"/>
  </w:num>
  <w:num w:numId="11" w16cid:durableId="965697597">
    <w:abstractNumId w:val="24"/>
  </w:num>
  <w:num w:numId="12" w16cid:durableId="1918786366">
    <w:abstractNumId w:val="14"/>
  </w:num>
  <w:num w:numId="13" w16cid:durableId="17970600">
    <w:abstractNumId w:val="28"/>
  </w:num>
  <w:num w:numId="14" w16cid:durableId="88158015">
    <w:abstractNumId w:val="21"/>
  </w:num>
  <w:num w:numId="15" w16cid:durableId="2127192633">
    <w:abstractNumId w:val="10"/>
  </w:num>
  <w:num w:numId="16" w16cid:durableId="1280717831">
    <w:abstractNumId w:val="25"/>
  </w:num>
  <w:num w:numId="17" w16cid:durableId="1471706632">
    <w:abstractNumId w:val="26"/>
  </w:num>
  <w:num w:numId="18" w16cid:durableId="1193298961">
    <w:abstractNumId w:val="22"/>
  </w:num>
  <w:num w:numId="19" w16cid:durableId="1104031684">
    <w:abstractNumId w:val="20"/>
  </w:num>
  <w:num w:numId="20" w16cid:durableId="1961181293">
    <w:abstractNumId w:val="16"/>
  </w:num>
  <w:num w:numId="21" w16cid:durableId="1054158805">
    <w:abstractNumId w:val="11"/>
  </w:num>
  <w:num w:numId="22" w16cid:durableId="1178232288">
    <w:abstractNumId w:val="27"/>
  </w:num>
  <w:num w:numId="23" w16cid:durableId="1549340885">
    <w:abstractNumId w:val="31"/>
  </w:num>
  <w:num w:numId="24" w16cid:durableId="96144701">
    <w:abstractNumId w:val="15"/>
  </w:num>
  <w:num w:numId="25" w16cid:durableId="918245456">
    <w:abstractNumId w:val="29"/>
  </w:num>
  <w:num w:numId="26" w16cid:durableId="2085564419">
    <w:abstractNumId w:val="23"/>
  </w:num>
  <w:num w:numId="27" w16cid:durableId="1913805334">
    <w:abstractNumId w:val="12"/>
  </w:num>
  <w:num w:numId="28" w16cid:durableId="1311011438">
    <w:abstractNumId w:val="19"/>
  </w:num>
  <w:num w:numId="29" w16cid:durableId="413862492">
    <w:abstractNumId w:val="13"/>
  </w:num>
  <w:num w:numId="30" w16cid:durableId="1809979475">
    <w:abstractNumId w:val="17"/>
  </w:num>
  <w:num w:numId="31" w16cid:durableId="1280064884">
    <w:abstractNumId w:val="18"/>
  </w:num>
  <w:num w:numId="32" w16cid:durableId="945577981">
    <w:abstractNumId w:val="3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757"/>
    <w:rsid w:val="00040886"/>
    <w:rsid w:val="00046B73"/>
    <w:rsid w:val="0007313A"/>
    <w:rsid w:val="0007353F"/>
    <w:rsid w:val="00077D1C"/>
    <w:rsid w:val="00090F0D"/>
    <w:rsid w:val="00091E89"/>
    <w:rsid w:val="00094C5B"/>
    <w:rsid w:val="00097A2E"/>
    <w:rsid w:val="000A5B2D"/>
    <w:rsid w:val="000C0737"/>
    <w:rsid w:val="000C1298"/>
    <w:rsid w:val="000F56D8"/>
    <w:rsid w:val="00115928"/>
    <w:rsid w:val="00123E0F"/>
    <w:rsid w:val="00137234"/>
    <w:rsid w:val="0014528F"/>
    <w:rsid w:val="00155DC4"/>
    <w:rsid w:val="00160879"/>
    <w:rsid w:val="001635FC"/>
    <w:rsid w:val="00166E88"/>
    <w:rsid w:val="001967B0"/>
    <w:rsid w:val="00196B93"/>
    <w:rsid w:val="001B04AC"/>
    <w:rsid w:val="001B3E44"/>
    <w:rsid w:val="001D14E7"/>
    <w:rsid w:val="001D177F"/>
    <w:rsid w:val="001D1A38"/>
    <w:rsid w:val="001E09A9"/>
    <w:rsid w:val="001E1690"/>
    <w:rsid w:val="001E5B94"/>
    <w:rsid w:val="001E6B0C"/>
    <w:rsid w:val="00222870"/>
    <w:rsid w:val="00231AB4"/>
    <w:rsid w:val="0023605C"/>
    <w:rsid w:val="002373F5"/>
    <w:rsid w:val="00275AE1"/>
    <w:rsid w:val="00285CD3"/>
    <w:rsid w:val="00293D69"/>
    <w:rsid w:val="002C4266"/>
    <w:rsid w:val="002C6CF4"/>
    <w:rsid w:val="002D3C40"/>
    <w:rsid w:val="002E61E2"/>
    <w:rsid w:val="002F3C7C"/>
    <w:rsid w:val="0031539E"/>
    <w:rsid w:val="00316F6A"/>
    <w:rsid w:val="003220F9"/>
    <w:rsid w:val="00345A61"/>
    <w:rsid w:val="00345B64"/>
    <w:rsid w:val="00372EAD"/>
    <w:rsid w:val="003A64AE"/>
    <w:rsid w:val="003B612F"/>
    <w:rsid w:val="003C3DBB"/>
    <w:rsid w:val="003C5635"/>
    <w:rsid w:val="003F2A09"/>
    <w:rsid w:val="003F5D84"/>
    <w:rsid w:val="00402511"/>
    <w:rsid w:val="004042EC"/>
    <w:rsid w:val="004064C0"/>
    <w:rsid w:val="00430EEF"/>
    <w:rsid w:val="00437C3A"/>
    <w:rsid w:val="00441FB1"/>
    <w:rsid w:val="00451C2E"/>
    <w:rsid w:val="00472FE9"/>
    <w:rsid w:val="00474BCD"/>
    <w:rsid w:val="004B2F37"/>
    <w:rsid w:val="004C65AD"/>
    <w:rsid w:val="004C704D"/>
    <w:rsid w:val="004C7760"/>
    <w:rsid w:val="004D3116"/>
    <w:rsid w:val="004E1953"/>
    <w:rsid w:val="004F08B0"/>
    <w:rsid w:val="004F5EC4"/>
    <w:rsid w:val="004F7C6E"/>
    <w:rsid w:val="00500637"/>
    <w:rsid w:val="00506369"/>
    <w:rsid w:val="005120AA"/>
    <w:rsid w:val="005273BB"/>
    <w:rsid w:val="00531757"/>
    <w:rsid w:val="00560535"/>
    <w:rsid w:val="00560F5F"/>
    <w:rsid w:val="00585C6E"/>
    <w:rsid w:val="00586B7F"/>
    <w:rsid w:val="00591DD7"/>
    <w:rsid w:val="0059446D"/>
    <w:rsid w:val="005A3F5A"/>
    <w:rsid w:val="005B3A78"/>
    <w:rsid w:val="005C566E"/>
    <w:rsid w:val="005D1EDA"/>
    <w:rsid w:val="005D7A16"/>
    <w:rsid w:val="005E5CDA"/>
    <w:rsid w:val="00601B24"/>
    <w:rsid w:val="00602408"/>
    <w:rsid w:val="00610DD1"/>
    <w:rsid w:val="00622C17"/>
    <w:rsid w:val="0062382D"/>
    <w:rsid w:val="00623FF4"/>
    <w:rsid w:val="00637BB1"/>
    <w:rsid w:val="0064519D"/>
    <w:rsid w:val="0066058D"/>
    <w:rsid w:val="00666721"/>
    <w:rsid w:val="006671EC"/>
    <w:rsid w:val="00667C5E"/>
    <w:rsid w:val="006737D6"/>
    <w:rsid w:val="006A0B28"/>
    <w:rsid w:val="006A439B"/>
    <w:rsid w:val="006C32F3"/>
    <w:rsid w:val="006D3763"/>
    <w:rsid w:val="006E2A69"/>
    <w:rsid w:val="0070069C"/>
    <w:rsid w:val="007105F5"/>
    <w:rsid w:val="00725C87"/>
    <w:rsid w:val="00737050"/>
    <w:rsid w:val="007377FD"/>
    <w:rsid w:val="00751CB6"/>
    <w:rsid w:val="007653AD"/>
    <w:rsid w:val="00772A0D"/>
    <w:rsid w:val="007732CB"/>
    <w:rsid w:val="00775549"/>
    <w:rsid w:val="00786F70"/>
    <w:rsid w:val="007912A9"/>
    <w:rsid w:val="007B3F83"/>
    <w:rsid w:val="007C1357"/>
    <w:rsid w:val="007D5322"/>
    <w:rsid w:val="007D64BC"/>
    <w:rsid w:val="0080760C"/>
    <w:rsid w:val="008207F2"/>
    <w:rsid w:val="00823A6A"/>
    <w:rsid w:val="00824CC4"/>
    <w:rsid w:val="0083577A"/>
    <w:rsid w:val="00852109"/>
    <w:rsid w:val="008542FC"/>
    <w:rsid w:val="008552B6"/>
    <w:rsid w:val="00862196"/>
    <w:rsid w:val="008824FD"/>
    <w:rsid w:val="00890A1B"/>
    <w:rsid w:val="00895A8D"/>
    <w:rsid w:val="008C2D99"/>
    <w:rsid w:val="008C40D4"/>
    <w:rsid w:val="008C4C69"/>
    <w:rsid w:val="008D7A4C"/>
    <w:rsid w:val="008E1372"/>
    <w:rsid w:val="008E146A"/>
    <w:rsid w:val="008E3B64"/>
    <w:rsid w:val="008F376E"/>
    <w:rsid w:val="008F76FC"/>
    <w:rsid w:val="00905D6C"/>
    <w:rsid w:val="00942F49"/>
    <w:rsid w:val="00945542"/>
    <w:rsid w:val="00945CD3"/>
    <w:rsid w:val="009505E3"/>
    <w:rsid w:val="00961C7A"/>
    <w:rsid w:val="00975E48"/>
    <w:rsid w:val="009803B7"/>
    <w:rsid w:val="009A58BF"/>
    <w:rsid w:val="009B0CA8"/>
    <w:rsid w:val="009B23BC"/>
    <w:rsid w:val="009C33C6"/>
    <w:rsid w:val="009D30CA"/>
    <w:rsid w:val="009D3F30"/>
    <w:rsid w:val="009E1D02"/>
    <w:rsid w:val="009E4EE7"/>
    <w:rsid w:val="00A02B5F"/>
    <w:rsid w:val="00A26AB1"/>
    <w:rsid w:val="00A31A41"/>
    <w:rsid w:val="00A448E4"/>
    <w:rsid w:val="00A61AC2"/>
    <w:rsid w:val="00A73BE7"/>
    <w:rsid w:val="00A76161"/>
    <w:rsid w:val="00A8411F"/>
    <w:rsid w:val="00A90828"/>
    <w:rsid w:val="00AA5F36"/>
    <w:rsid w:val="00AA7071"/>
    <w:rsid w:val="00AB391B"/>
    <w:rsid w:val="00AC01D7"/>
    <w:rsid w:val="00AC140D"/>
    <w:rsid w:val="00AC7A7D"/>
    <w:rsid w:val="00AD7E2D"/>
    <w:rsid w:val="00AE0ED9"/>
    <w:rsid w:val="00B0554E"/>
    <w:rsid w:val="00B06F71"/>
    <w:rsid w:val="00B12AAF"/>
    <w:rsid w:val="00B14848"/>
    <w:rsid w:val="00B24AAF"/>
    <w:rsid w:val="00B2600A"/>
    <w:rsid w:val="00B3222C"/>
    <w:rsid w:val="00B35117"/>
    <w:rsid w:val="00B46879"/>
    <w:rsid w:val="00B62EC9"/>
    <w:rsid w:val="00B663E2"/>
    <w:rsid w:val="00B76A1A"/>
    <w:rsid w:val="00B7704C"/>
    <w:rsid w:val="00B960DF"/>
    <w:rsid w:val="00BB165C"/>
    <w:rsid w:val="00BC2856"/>
    <w:rsid w:val="00BC5F29"/>
    <w:rsid w:val="00BC7D69"/>
    <w:rsid w:val="00BD4A1A"/>
    <w:rsid w:val="00BD65DF"/>
    <w:rsid w:val="00BE01C3"/>
    <w:rsid w:val="00BE268C"/>
    <w:rsid w:val="00BF0791"/>
    <w:rsid w:val="00BF0ED7"/>
    <w:rsid w:val="00C05386"/>
    <w:rsid w:val="00C1425E"/>
    <w:rsid w:val="00C14475"/>
    <w:rsid w:val="00C2002D"/>
    <w:rsid w:val="00C32200"/>
    <w:rsid w:val="00C33FF0"/>
    <w:rsid w:val="00C3597F"/>
    <w:rsid w:val="00C46E12"/>
    <w:rsid w:val="00C50F08"/>
    <w:rsid w:val="00C56834"/>
    <w:rsid w:val="00C56997"/>
    <w:rsid w:val="00C613B6"/>
    <w:rsid w:val="00C618A3"/>
    <w:rsid w:val="00C633A1"/>
    <w:rsid w:val="00C647BE"/>
    <w:rsid w:val="00C67100"/>
    <w:rsid w:val="00C76244"/>
    <w:rsid w:val="00C91C21"/>
    <w:rsid w:val="00C92337"/>
    <w:rsid w:val="00C96EFB"/>
    <w:rsid w:val="00CA58A2"/>
    <w:rsid w:val="00CA6130"/>
    <w:rsid w:val="00CC1E63"/>
    <w:rsid w:val="00CC2C7F"/>
    <w:rsid w:val="00CC3B39"/>
    <w:rsid w:val="00CD4A9C"/>
    <w:rsid w:val="00CE03FD"/>
    <w:rsid w:val="00CE58D5"/>
    <w:rsid w:val="00CE75D4"/>
    <w:rsid w:val="00CF0BF9"/>
    <w:rsid w:val="00CF46B3"/>
    <w:rsid w:val="00D13AD3"/>
    <w:rsid w:val="00D14DC3"/>
    <w:rsid w:val="00D32FEA"/>
    <w:rsid w:val="00D35AFE"/>
    <w:rsid w:val="00D42D37"/>
    <w:rsid w:val="00D44A10"/>
    <w:rsid w:val="00D5272E"/>
    <w:rsid w:val="00D56331"/>
    <w:rsid w:val="00D63DFE"/>
    <w:rsid w:val="00D81829"/>
    <w:rsid w:val="00D85B47"/>
    <w:rsid w:val="00D86634"/>
    <w:rsid w:val="00D87BEC"/>
    <w:rsid w:val="00D93536"/>
    <w:rsid w:val="00D93A03"/>
    <w:rsid w:val="00D95BE7"/>
    <w:rsid w:val="00DA324B"/>
    <w:rsid w:val="00DC285C"/>
    <w:rsid w:val="00DC7F59"/>
    <w:rsid w:val="00DD7438"/>
    <w:rsid w:val="00DD7A19"/>
    <w:rsid w:val="00DE1A1D"/>
    <w:rsid w:val="00DF3260"/>
    <w:rsid w:val="00E01545"/>
    <w:rsid w:val="00E06039"/>
    <w:rsid w:val="00E13165"/>
    <w:rsid w:val="00E35B48"/>
    <w:rsid w:val="00E41584"/>
    <w:rsid w:val="00E464B0"/>
    <w:rsid w:val="00E51847"/>
    <w:rsid w:val="00E54629"/>
    <w:rsid w:val="00E6582E"/>
    <w:rsid w:val="00E76D81"/>
    <w:rsid w:val="00E80094"/>
    <w:rsid w:val="00E95487"/>
    <w:rsid w:val="00E96F60"/>
    <w:rsid w:val="00EA77AD"/>
    <w:rsid w:val="00EB19D8"/>
    <w:rsid w:val="00ED6C79"/>
    <w:rsid w:val="00EE3208"/>
    <w:rsid w:val="00EE5006"/>
    <w:rsid w:val="00F103C3"/>
    <w:rsid w:val="00F153D8"/>
    <w:rsid w:val="00F24562"/>
    <w:rsid w:val="00F27CCD"/>
    <w:rsid w:val="00F3030A"/>
    <w:rsid w:val="00F40101"/>
    <w:rsid w:val="00F40B37"/>
    <w:rsid w:val="00F44E0A"/>
    <w:rsid w:val="00F478F9"/>
    <w:rsid w:val="00F56CD3"/>
    <w:rsid w:val="00F61DE9"/>
    <w:rsid w:val="00F66397"/>
    <w:rsid w:val="00F86065"/>
    <w:rsid w:val="00F9125C"/>
    <w:rsid w:val="00F9363C"/>
    <w:rsid w:val="00F957AA"/>
    <w:rsid w:val="00F95AD7"/>
    <w:rsid w:val="00F95EDA"/>
    <w:rsid w:val="00FA0EDA"/>
    <w:rsid w:val="00FD612E"/>
    <w:rsid w:val="00FE0B8C"/>
    <w:rsid w:val="00FE147D"/>
    <w:rsid w:val="00FF1542"/>
    <w:rsid w:val="00FF301E"/>
  </w:rsids>
  <m:mathPr>
    <m:mathFont m:val="Cambria Math"/>
    <m:brkBin m:val="before"/>
    <m:brkBinSub m:val="--"/>
    <m:smallFrac m:val="0"/>
    <m:dispDef/>
    <m:lMargin m:val="0"/>
    <m:rMargin m:val="0"/>
    <m:defJc m:val="centerGroup"/>
    <m:wrapIndent m:val="1440"/>
    <m:intLim m:val="subSup"/>
    <m:naryLim m:val="undOvr"/>
  </m:mathPr>
  <w:themeFontLang w:val="en-ID"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C8ABB"/>
  <w15:docId w15:val="{881E6FC4-6DF6-4FC4-9B0F-6140C1AA0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100"/>
    <w:pPr>
      <w:spacing w:after="0" w:line="240" w:lineRule="auto"/>
      <w:ind w:firstLine="720"/>
      <w:contextualSpacing/>
      <w:jc w:val="both"/>
    </w:pPr>
    <w:rPr>
      <w:rFonts w:ascii="Cambria" w:hAnsi="Cambria"/>
      <w:sz w:val="24"/>
    </w:rPr>
  </w:style>
  <w:style w:type="paragraph" w:styleId="Heading1">
    <w:name w:val="heading 1"/>
    <w:basedOn w:val="Normal"/>
    <w:next w:val="Normal"/>
    <w:uiPriority w:val="9"/>
    <w:qFormat/>
    <w:rsid w:val="00A448E4"/>
    <w:pPr>
      <w:keepNext/>
      <w:keepLines/>
      <w:spacing w:before="480" w:after="240"/>
      <w:ind w:firstLine="0"/>
      <w:jc w:val="center"/>
      <w:outlineLvl w:val="0"/>
    </w:pPr>
    <w:rPr>
      <w:rFonts w:asciiTheme="minorHAnsi" w:hAnsiTheme="minorHAnsi"/>
      <w:b/>
      <w:szCs w:val="48"/>
    </w:rPr>
  </w:style>
  <w:style w:type="paragraph" w:styleId="Heading2">
    <w:name w:val="heading 2"/>
    <w:basedOn w:val="Normal"/>
    <w:next w:val="Normal"/>
    <w:link w:val="Heading2Char"/>
    <w:uiPriority w:val="9"/>
    <w:unhideWhenUsed/>
    <w:qFormat/>
    <w:rsid w:val="00A90828"/>
    <w:pPr>
      <w:keepNext/>
      <w:spacing w:before="240" w:after="120"/>
      <w:ind w:firstLine="0"/>
      <w:outlineLvl w:val="1"/>
    </w:pPr>
    <w:rPr>
      <w:rFonts w:eastAsia="Times New Roman" w:cs="Times New Roman"/>
      <w:b/>
      <w:szCs w:val="24"/>
    </w:rPr>
  </w:style>
  <w:style w:type="paragraph" w:styleId="Heading3">
    <w:name w:val="heading 3"/>
    <w:basedOn w:val="Normal"/>
    <w:next w:val="Normal"/>
    <w:uiPriority w:val="9"/>
    <w:unhideWhenUsed/>
    <w:qFormat/>
    <w:rsid w:val="00A90828"/>
    <w:pPr>
      <w:keepNext/>
      <w:keepLines/>
      <w:ind w:firstLine="0"/>
      <w:outlineLvl w:val="2"/>
    </w:pPr>
    <w:rPr>
      <w:b/>
      <w:szCs w:val="28"/>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BF0791"/>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F079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F079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FA0EDA"/>
    <w:pPr>
      <w:keepNext/>
      <w:keepLines/>
      <w:spacing w:before="240"/>
      <w:ind w:firstLine="0"/>
      <w:jc w:val="center"/>
    </w:pPr>
    <w:rPr>
      <w:b/>
      <w:sz w:val="26"/>
      <w:szCs w:val="72"/>
    </w:rPr>
  </w:style>
  <w:style w:type="paragraph" w:styleId="Subtitle">
    <w:name w:val="Subtitle"/>
    <w:basedOn w:val="Normal"/>
    <w:next w:val="Normal"/>
    <w:uiPriority w:val="11"/>
    <w:qFormat/>
    <w:rsid w:val="00FA0EDA"/>
    <w:pPr>
      <w:keepNext/>
      <w:keepLines/>
      <w:spacing w:after="480"/>
      <w:ind w:firstLine="0"/>
      <w:jc w:val="center"/>
    </w:pPr>
    <w:rPr>
      <w:rFonts w:eastAsia="Georgia" w:cs="Georgia"/>
      <w:szCs w:val="48"/>
    </w:rPr>
  </w:style>
  <w:style w:type="table" w:customStyle="1" w:styleId="a">
    <w:basedOn w:val="TableNormal"/>
    <w:tblPr>
      <w:tblStyleRowBandSize w:val="1"/>
      <w:tblStyleColBandSize w:val="1"/>
      <w:tblCellMar>
        <w:left w:w="0" w:type="dxa"/>
        <w:right w:w="0" w:type="dxa"/>
      </w:tblCellMar>
    </w:tblPr>
  </w:style>
  <w:style w:type="paragraph" w:styleId="Header">
    <w:name w:val="header"/>
    <w:basedOn w:val="Normal"/>
    <w:link w:val="HeaderChar"/>
    <w:uiPriority w:val="99"/>
    <w:unhideWhenUsed/>
    <w:rsid w:val="00C1425E"/>
    <w:pPr>
      <w:tabs>
        <w:tab w:val="center" w:pos="4513"/>
        <w:tab w:val="right" w:pos="9026"/>
      </w:tabs>
    </w:pPr>
  </w:style>
  <w:style w:type="character" w:customStyle="1" w:styleId="HeaderChar">
    <w:name w:val="Header Char"/>
    <w:basedOn w:val="DefaultParagraphFont"/>
    <w:link w:val="Header"/>
    <w:uiPriority w:val="99"/>
    <w:rsid w:val="00C1425E"/>
  </w:style>
  <w:style w:type="paragraph" w:styleId="Footer">
    <w:name w:val="footer"/>
    <w:basedOn w:val="Normal"/>
    <w:link w:val="FooterChar"/>
    <w:uiPriority w:val="99"/>
    <w:unhideWhenUsed/>
    <w:rsid w:val="00C1425E"/>
    <w:pPr>
      <w:tabs>
        <w:tab w:val="center" w:pos="4513"/>
        <w:tab w:val="right" w:pos="9026"/>
      </w:tabs>
    </w:pPr>
  </w:style>
  <w:style w:type="character" w:customStyle="1" w:styleId="FooterChar">
    <w:name w:val="Footer Char"/>
    <w:basedOn w:val="DefaultParagraphFont"/>
    <w:link w:val="Footer"/>
    <w:uiPriority w:val="99"/>
    <w:rsid w:val="00C1425E"/>
  </w:style>
  <w:style w:type="character" w:styleId="Hyperlink">
    <w:name w:val="Hyperlink"/>
    <w:basedOn w:val="DefaultParagraphFont"/>
    <w:uiPriority w:val="99"/>
    <w:unhideWhenUsed/>
    <w:rsid w:val="00F56CD3"/>
    <w:rPr>
      <w:color w:val="0000FF" w:themeColor="hyperlink"/>
      <w:u w:val="single"/>
    </w:rPr>
  </w:style>
  <w:style w:type="paragraph" w:styleId="ListParagraph">
    <w:name w:val="List Paragraph"/>
    <w:aliases w:val="Body of text,List Paragraph1,Body Text Char1,Char Char2,List Paragraph2,Char Char21,kepala,sub de titre 4,ANNEX,TABEL,Colorful List - Accent 11,Tabel,Normal ind,SUB BAB2,ListKebijakan,Dot pt,F5 List Paragraph,List Paragraph Char Char Char"/>
    <w:basedOn w:val="Normal"/>
    <w:link w:val="ListParagraphChar"/>
    <w:uiPriority w:val="34"/>
    <w:qFormat/>
    <w:rsid w:val="00F56CD3"/>
    <w:pPr>
      <w:ind w:left="720"/>
    </w:pPr>
    <w:rPr>
      <w:rFonts w:eastAsiaTheme="minorHAnsi" w:cstheme="minorBidi"/>
      <w:lang w:eastAsia="en-US"/>
    </w:rPr>
  </w:style>
  <w:style w:type="character" w:styleId="UnresolvedMention">
    <w:name w:val="Unresolved Mention"/>
    <w:basedOn w:val="DefaultParagraphFont"/>
    <w:uiPriority w:val="99"/>
    <w:semiHidden/>
    <w:unhideWhenUsed/>
    <w:rsid w:val="00F56CD3"/>
    <w:rPr>
      <w:color w:val="605E5C"/>
      <w:shd w:val="clear" w:color="auto" w:fill="E1DFDD"/>
    </w:rPr>
  </w:style>
  <w:style w:type="character" w:customStyle="1" w:styleId="y2iqfc">
    <w:name w:val="y2iqfc"/>
    <w:basedOn w:val="DefaultParagraphFont"/>
    <w:rsid w:val="00B7704C"/>
  </w:style>
  <w:style w:type="paragraph" w:styleId="Caption">
    <w:name w:val="caption"/>
    <w:basedOn w:val="Normal"/>
    <w:next w:val="Normal"/>
    <w:uiPriority w:val="35"/>
    <w:unhideWhenUsed/>
    <w:qFormat/>
    <w:rsid w:val="000F56D8"/>
    <w:pPr>
      <w:spacing w:before="400"/>
      <w:ind w:firstLine="0"/>
      <w:jc w:val="center"/>
    </w:pPr>
    <w:rPr>
      <w:iCs/>
      <w:szCs w:val="18"/>
    </w:rPr>
  </w:style>
  <w:style w:type="paragraph" w:styleId="BalloonText">
    <w:name w:val="Balloon Text"/>
    <w:basedOn w:val="Normal"/>
    <w:link w:val="BalloonTextChar"/>
    <w:uiPriority w:val="99"/>
    <w:semiHidden/>
    <w:unhideWhenUsed/>
    <w:rsid w:val="00BF07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0791"/>
    <w:rPr>
      <w:rFonts w:ascii="Segoe UI" w:hAnsi="Segoe UI" w:cs="Segoe UI"/>
      <w:sz w:val="18"/>
      <w:szCs w:val="18"/>
    </w:rPr>
  </w:style>
  <w:style w:type="paragraph" w:styleId="Bibliography">
    <w:name w:val="Bibliography"/>
    <w:basedOn w:val="Normal"/>
    <w:next w:val="Normal"/>
    <w:uiPriority w:val="37"/>
    <w:semiHidden/>
    <w:unhideWhenUsed/>
    <w:rsid w:val="00BF0791"/>
  </w:style>
  <w:style w:type="paragraph" w:styleId="BlockText">
    <w:name w:val="Block Text"/>
    <w:basedOn w:val="Normal"/>
    <w:uiPriority w:val="99"/>
    <w:semiHidden/>
    <w:unhideWhenUsed/>
    <w:rsid w:val="00BF079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uiPriority w:val="99"/>
    <w:semiHidden/>
    <w:unhideWhenUsed/>
    <w:rsid w:val="00BF0791"/>
    <w:pPr>
      <w:spacing w:after="120"/>
    </w:pPr>
  </w:style>
  <w:style w:type="character" w:customStyle="1" w:styleId="BodyTextChar">
    <w:name w:val="Body Text Char"/>
    <w:basedOn w:val="DefaultParagraphFont"/>
    <w:link w:val="BodyText"/>
    <w:uiPriority w:val="99"/>
    <w:semiHidden/>
    <w:rsid w:val="00BF0791"/>
    <w:rPr>
      <w:rFonts w:ascii="Cambria" w:hAnsi="Cambria"/>
      <w:sz w:val="24"/>
    </w:rPr>
  </w:style>
  <w:style w:type="paragraph" w:styleId="BodyText2">
    <w:name w:val="Body Text 2"/>
    <w:basedOn w:val="Normal"/>
    <w:link w:val="BodyText2Char"/>
    <w:uiPriority w:val="99"/>
    <w:semiHidden/>
    <w:unhideWhenUsed/>
    <w:rsid w:val="00BF0791"/>
    <w:pPr>
      <w:spacing w:after="120" w:line="480" w:lineRule="auto"/>
    </w:pPr>
  </w:style>
  <w:style w:type="character" w:customStyle="1" w:styleId="BodyText2Char">
    <w:name w:val="Body Text 2 Char"/>
    <w:basedOn w:val="DefaultParagraphFont"/>
    <w:link w:val="BodyText2"/>
    <w:uiPriority w:val="99"/>
    <w:semiHidden/>
    <w:rsid w:val="00BF0791"/>
    <w:rPr>
      <w:rFonts w:ascii="Cambria" w:hAnsi="Cambria"/>
      <w:sz w:val="24"/>
    </w:rPr>
  </w:style>
  <w:style w:type="paragraph" w:styleId="BodyText3">
    <w:name w:val="Body Text 3"/>
    <w:basedOn w:val="Normal"/>
    <w:link w:val="BodyText3Char"/>
    <w:uiPriority w:val="99"/>
    <w:semiHidden/>
    <w:unhideWhenUsed/>
    <w:rsid w:val="00BF0791"/>
    <w:pPr>
      <w:spacing w:after="120"/>
    </w:pPr>
    <w:rPr>
      <w:sz w:val="16"/>
      <w:szCs w:val="16"/>
    </w:rPr>
  </w:style>
  <w:style w:type="character" w:customStyle="1" w:styleId="BodyText3Char">
    <w:name w:val="Body Text 3 Char"/>
    <w:basedOn w:val="DefaultParagraphFont"/>
    <w:link w:val="BodyText3"/>
    <w:uiPriority w:val="99"/>
    <w:semiHidden/>
    <w:rsid w:val="00BF0791"/>
    <w:rPr>
      <w:rFonts w:ascii="Cambria" w:hAnsi="Cambria"/>
      <w:sz w:val="16"/>
      <w:szCs w:val="16"/>
    </w:rPr>
  </w:style>
  <w:style w:type="paragraph" w:styleId="BodyTextFirstIndent">
    <w:name w:val="Body Text First Indent"/>
    <w:basedOn w:val="BodyText"/>
    <w:link w:val="BodyTextFirstIndentChar"/>
    <w:uiPriority w:val="99"/>
    <w:semiHidden/>
    <w:unhideWhenUsed/>
    <w:rsid w:val="00BF0791"/>
    <w:pPr>
      <w:spacing w:after="0"/>
      <w:ind w:firstLine="360"/>
    </w:pPr>
  </w:style>
  <w:style w:type="character" w:customStyle="1" w:styleId="BodyTextFirstIndentChar">
    <w:name w:val="Body Text First Indent Char"/>
    <w:basedOn w:val="BodyTextChar"/>
    <w:link w:val="BodyTextFirstIndent"/>
    <w:uiPriority w:val="99"/>
    <w:semiHidden/>
    <w:rsid w:val="00BF0791"/>
    <w:rPr>
      <w:rFonts w:ascii="Cambria" w:hAnsi="Cambria"/>
      <w:sz w:val="24"/>
    </w:rPr>
  </w:style>
  <w:style w:type="paragraph" w:styleId="BodyTextIndent">
    <w:name w:val="Body Text Indent"/>
    <w:basedOn w:val="Normal"/>
    <w:link w:val="BodyTextIndentChar"/>
    <w:uiPriority w:val="99"/>
    <w:semiHidden/>
    <w:unhideWhenUsed/>
    <w:rsid w:val="00BF0791"/>
    <w:pPr>
      <w:spacing w:after="120"/>
      <w:ind w:left="283"/>
    </w:pPr>
  </w:style>
  <w:style w:type="character" w:customStyle="1" w:styleId="BodyTextIndentChar">
    <w:name w:val="Body Text Indent Char"/>
    <w:basedOn w:val="DefaultParagraphFont"/>
    <w:link w:val="BodyTextIndent"/>
    <w:uiPriority w:val="99"/>
    <w:semiHidden/>
    <w:rsid w:val="00BF0791"/>
    <w:rPr>
      <w:rFonts w:ascii="Cambria" w:hAnsi="Cambria"/>
      <w:sz w:val="24"/>
    </w:rPr>
  </w:style>
  <w:style w:type="paragraph" w:styleId="BodyTextFirstIndent2">
    <w:name w:val="Body Text First Indent 2"/>
    <w:basedOn w:val="BodyTextIndent"/>
    <w:link w:val="BodyTextFirstIndent2Char"/>
    <w:uiPriority w:val="99"/>
    <w:semiHidden/>
    <w:unhideWhenUsed/>
    <w:rsid w:val="00BF0791"/>
    <w:pPr>
      <w:spacing w:after="0"/>
      <w:ind w:left="360" w:firstLine="360"/>
    </w:pPr>
  </w:style>
  <w:style w:type="character" w:customStyle="1" w:styleId="BodyTextFirstIndent2Char">
    <w:name w:val="Body Text First Indent 2 Char"/>
    <w:basedOn w:val="BodyTextIndentChar"/>
    <w:link w:val="BodyTextFirstIndent2"/>
    <w:uiPriority w:val="99"/>
    <w:semiHidden/>
    <w:rsid w:val="00BF0791"/>
    <w:rPr>
      <w:rFonts w:ascii="Cambria" w:hAnsi="Cambria"/>
      <w:sz w:val="24"/>
    </w:rPr>
  </w:style>
  <w:style w:type="paragraph" w:styleId="BodyTextIndent2">
    <w:name w:val="Body Text Indent 2"/>
    <w:basedOn w:val="Normal"/>
    <w:link w:val="BodyTextIndent2Char"/>
    <w:uiPriority w:val="99"/>
    <w:semiHidden/>
    <w:unhideWhenUsed/>
    <w:rsid w:val="00BF0791"/>
    <w:pPr>
      <w:spacing w:after="120" w:line="480" w:lineRule="auto"/>
      <w:ind w:left="283"/>
    </w:pPr>
  </w:style>
  <w:style w:type="character" w:customStyle="1" w:styleId="BodyTextIndent2Char">
    <w:name w:val="Body Text Indent 2 Char"/>
    <w:basedOn w:val="DefaultParagraphFont"/>
    <w:link w:val="BodyTextIndent2"/>
    <w:uiPriority w:val="99"/>
    <w:semiHidden/>
    <w:rsid w:val="00BF0791"/>
    <w:rPr>
      <w:rFonts w:ascii="Cambria" w:hAnsi="Cambria"/>
      <w:sz w:val="24"/>
    </w:rPr>
  </w:style>
  <w:style w:type="paragraph" w:styleId="BodyTextIndent3">
    <w:name w:val="Body Text Indent 3"/>
    <w:basedOn w:val="Normal"/>
    <w:link w:val="BodyTextIndent3Char"/>
    <w:uiPriority w:val="99"/>
    <w:semiHidden/>
    <w:unhideWhenUsed/>
    <w:rsid w:val="00BF079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F0791"/>
    <w:rPr>
      <w:rFonts w:ascii="Cambria" w:hAnsi="Cambria"/>
      <w:sz w:val="16"/>
      <w:szCs w:val="16"/>
    </w:rPr>
  </w:style>
  <w:style w:type="paragraph" w:styleId="Closing">
    <w:name w:val="Closing"/>
    <w:basedOn w:val="Normal"/>
    <w:link w:val="ClosingChar"/>
    <w:uiPriority w:val="99"/>
    <w:semiHidden/>
    <w:unhideWhenUsed/>
    <w:rsid w:val="00BF0791"/>
    <w:pPr>
      <w:ind w:left="4252"/>
    </w:pPr>
  </w:style>
  <w:style w:type="character" w:customStyle="1" w:styleId="ClosingChar">
    <w:name w:val="Closing Char"/>
    <w:basedOn w:val="DefaultParagraphFont"/>
    <w:link w:val="Closing"/>
    <w:uiPriority w:val="99"/>
    <w:semiHidden/>
    <w:rsid w:val="00BF0791"/>
    <w:rPr>
      <w:rFonts w:ascii="Cambria" w:hAnsi="Cambria"/>
      <w:sz w:val="24"/>
    </w:rPr>
  </w:style>
  <w:style w:type="table" w:styleId="ColorfulGrid">
    <w:name w:val="Colorful Grid"/>
    <w:basedOn w:val="TableNormal"/>
    <w:uiPriority w:val="73"/>
    <w:semiHidden/>
    <w:unhideWhenUsed/>
    <w:rsid w:val="00BF07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BF07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BF07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BF07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BF07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BF07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BF07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BF079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BF0791"/>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BF0791"/>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BF0791"/>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BF0791"/>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BF0791"/>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BF0791"/>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BF079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F079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F079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F079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BF079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F079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F079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paragraph" w:styleId="CommentText">
    <w:name w:val="annotation text"/>
    <w:basedOn w:val="Normal"/>
    <w:link w:val="CommentTextChar"/>
    <w:uiPriority w:val="99"/>
    <w:semiHidden/>
    <w:unhideWhenUsed/>
    <w:rsid w:val="00BF0791"/>
    <w:rPr>
      <w:sz w:val="20"/>
      <w:szCs w:val="20"/>
    </w:rPr>
  </w:style>
  <w:style w:type="character" w:customStyle="1" w:styleId="CommentTextChar">
    <w:name w:val="Comment Text Char"/>
    <w:basedOn w:val="DefaultParagraphFont"/>
    <w:link w:val="CommentText"/>
    <w:uiPriority w:val="99"/>
    <w:semiHidden/>
    <w:rsid w:val="00BF0791"/>
    <w:rPr>
      <w:rFonts w:ascii="Cambria" w:hAnsi="Cambria"/>
      <w:sz w:val="20"/>
      <w:szCs w:val="20"/>
    </w:rPr>
  </w:style>
  <w:style w:type="paragraph" w:styleId="CommentSubject">
    <w:name w:val="annotation subject"/>
    <w:basedOn w:val="CommentText"/>
    <w:next w:val="CommentText"/>
    <w:link w:val="CommentSubjectChar"/>
    <w:uiPriority w:val="99"/>
    <w:semiHidden/>
    <w:unhideWhenUsed/>
    <w:rsid w:val="00BF0791"/>
    <w:rPr>
      <w:b/>
      <w:bCs/>
    </w:rPr>
  </w:style>
  <w:style w:type="character" w:customStyle="1" w:styleId="CommentSubjectChar">
    <w:name w:val="Comment Subject Char"/>
    <w:basedOn w:val="CommentTextChar"/>
    <w:link w:val="CommentSubject"/>
    <w:uiPriority w:val="99"/>
    <w:semiHidden/>
    <w:rsid w:val="00BF0791"/>
    <w:rPr>
      <w:rFonts w:ascii="Cambria" w:hAnsi="Cambria"/>
      <w:b/>
      <w:bCs/>
      <w:sz w:val="20"/>
      <w:szCs w:val="20"/>
    </w:rPr>
  </w:style>
  <w:style w:type="table" w:styleId="DarkList">
    <w:name w:val="Dark List"/>
    <w:basedOn w:val="TableNormal"/>
    <w:uiPriority w:val="70"/>
    <w:semiHidden/>
    <w:unhideWhenUsed/>
    <w:rsid w:val="00BF079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F0791"/>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BF0791"/>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BF0791"/>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BF0791"/>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BF0791"/>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BF0791"/>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BF0791"/>
  </w:style>
  <w:style w:type="character" w:customStyle="1" w:styleId="DateChar">
    <w:name w:val="Date Char"/>
    <w:basedOn w:val="DefaultParagraphFont"/>
    <w:link w:val="Date"/>
    <w:uiPriority w:val="99"/>
    <w:semiHidden/>
    <w:rsid w:val="00BF0791"/>
    <w:rPr>
      <w:rFonts w:ascii="Cambria" w:hAnsi="Cambria"/>
      <w:sz w:val="24"/>
    </w:rPr>
  </w:style>
  <w:style w:type="paragraph" w:styleId="DocumentMap">
    <w:name w:val="Document Map"/>
    <w:basedOn w:val="Normal"/>
    <w:link w:val="DocumentMapChar"/>
    <w:uiPriority w:val="99"/>
    <w:semiHidden/>
    <w:unhideWhenUsed/>
    <w:rsid w:val="00BF079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F0791"/>
    <w:rPr>
      <w:rFonts w:ascii="Segoe UI" w:hAnsi="Segoe UI" w:cs="Segoe UI"/>
      <w:sz w:val="16"/>
      <w:szCs w:val="16"/>
    </w:rPr>
  </w:style>
  <w:style w:type="paragraph" w:styleId="E-mailSignature">
    <w:name w:val="E-mail Signature"/>
    <w:basedOn w:val="Normal"/>
    <w:link w:val="E-mailSignatureChar"/>
    <w:uiPriority w:val="99"/>
    <w:semiHidden/>
    <w:unhideWhenUsed/>
    <w:rsid w:val="00BF0791"/>
  </w:style>
  <w:style w:type="character" w:customStyle="1" w:styleId="E-mailSignatureChar">
    <w:name w:val="E-mail Signature Char"/>
    <w:basedOn w:val="DefaultParagraphFont"/>
    <w:link w:val="E-mailSignature"/>
    <w:uiPriority w:val="99"/>
    <w:semiHidden/>
    <w:rsid w:val="00BF0791"/>
    <w:rPr>
      <w:rFonts w:ascii="Cambria" w:hAnsi="Cambria"/>
      <w:sz w:val="24"/>
    </w:rPr>
  </w:style>
  <w:style w:type="paragraph" w:styleId="EndnoteText">
    <w:name w:val="endnote text"/>
    <w:basedOn w:val="Normal"/>
    <w:link w:val="EndnoteTextChar"/>
    <w:uiPriority w:val="99"/>
    <w:semiHidden/>
    <w:unhideWhenUsed/>
    <w:rsid w:val="00BF0791"/>
    <w:rPr>
      <w:sz w:val="20"/>
      <w:szCs w:val="20"/>
    </w:rPr>
  </w:style>
  <w:style w:type="character" w:customStyle="1" w:styleId="EndnoteTextChar">
    <w:name w:val="Endnote Text Char"/>
    <w:basedOn w:val="DefaultParagraphFont"/>
    <w:link w:val="EndnoteText"/>
    <w:uiPriority w:val="99"/>
    <w:semiHidden/>
    <w:rsid w:val="00BF0791"/>
    <w:rPr>
      <w:rFonts w:ascii="Cambria" w:hAnsi="Cambria"/>
      <w:sz w:val="20"/>
      <w:szCs w:val="20"/>
    </w:rPr>
  </w:style>
  <w:style w:type="paragraph" w:styleId="EnvelopeAddress">
    <w:name w:val="envelope address"/>
    <w:basedOn w:val="Normal"/>
    <w:uiPriority w:val="99"/>
    <w:semiHidden/>
    <w:unhideWhenUsed/>
    <w:rsid w:val="00BF0791"/>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BF0791"/>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BF0791"/>
    <w:rPr>
      <w:sz w:val="20"/>
      <w:szCs w:val="20"/>
    </w:rPr>
  </w:style>
  <w:style w:type="character" w:customStyle="1" w:styleId="FootnoteTextChar">
    <w:name w:val="Footnote Text Char"/>
    <w:basedOn w:val="DefaultParagraphFont"/>
    <w:link w:val="FootnoteText"/>
    <w:uiPriority w:val="99"/>
    <w:semiHidden/>
    <w:rsid w:val="00BF0791"/>
    <w:rPr>
      <w:rFonts w:ascii="Cambria" w:hAnsi="Cambria"/>
      <w:sz w:val="20"/>
      <w:szCs w:val="20"/>
    </w:rPr>
  </w:style>
  <w:style w:type="table" w:styleId="GridTable1Light">
    <w:name w:val="Grid Table 1 Light"/>
    <w:basedOn w:val="TableNormal"/>
    <w:uiPriority w:val="46"/>
    <w:rsid w:val="00BF079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F0791"/>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F0791"/>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F0791"/>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F0791"/>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F0791"/>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F0791"/>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F079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F0791"/>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BF0791"/>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BF0791"/>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BF0791"/>
    <w:pPr>
      <w:spacing w:after="0"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BF0791"/>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BF0791"/>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BF079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F0791"/>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BF0791"/>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BF0791"/>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BF0791"/>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BF0791"/>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BF0791"/>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BF079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F0791"/>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BF0791"/>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BF0791"/>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BF0791"/>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BF0791"/>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BF0791"/>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BF07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F07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BF07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BF07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BF07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BF07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F07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BF079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F0791"/>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BF0791"/>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BF0791"/>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BF0791"/>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BF0791"/>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BF0791"/>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BF079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F0791"/>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BF0791"/>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BF0791"/>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BF0791"/>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BF0791"/>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BF0791"/>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eading7Char">
    <w:name w:val="Heading 7 Char"/>
    <w:basedOn w:val="DefaultParagraphFont"/>
    <w:link w:val="Heading7"/>
    <w:uiPriority w:val="9"/>
    <w:semiHidden/>
    <w:rsid w:val="00BF0791"/>
    <w:rPr>
      <w:rFonts w:asciiTheme="majorHAnsi" w:eastAsiaTheme="majorEastAsia" w:hAnsiTheme="majorHAnsi" w:cstheme="majorBidi"/>
      <w:i/>
      <w:iCs/>
      <w:color w:val="243F60" w:themeColor="accent1" w:themeShade="7F"/>
      <w:sz w:val="24"/>
    </w:rPr>
  </w:style>
  <w:style w:type="character" w:customStyle="1" w:styleId="Heading8Char">
    <w:name w:val="Heading 8 Char"/>
    <w:basedOn w:val="DefaultParagraphFont"/>
    <w:link w:val="Heading8"/>
    <w:uiPriority w:val="9"/>
    <w:semiHidden/>
    <w:rsid w:val="00BF079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F0791"/>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BF0791"/>
    <w:rPr>
      <w:i/>
      <w:iCs/>
    </w:rPr>
  </w:style>
  <w:style w:type="character" w:customStyle="1" w:styleId="HTMLAddressChar">
    <w:name w:val="HTML Address Char"/>
    <w:basedOn w:val="DefaultParagraphFont"/>
    <w:link w:val="HTMLAddress"/>
    <w:uiPriority w:val="99"/>
    <w:semiHidden/>
    <w:rsid w:val="00BF0791"/>
    <w:rPr>
      <w:rFonts w:ascii="Cambria" w:hAnsi="Cambria"/>
      <w:i/>
      <w:iCs/>
      <w:sz w:val="24"/>
    </w:rPr>
  </w:style>
  <w:style w:type="paragraph" w:styleId="HTMLPreformatted">
    <w:name w:val="HTML Preformatted"/>
    <w:basedOn w:val="Normal"/>
    <w:link w:val="HTMLPreformattedChar"/>
    <w:uiPriority w:val="99"/>
    <w:semiHidden/>
    <w:unhideWhenUsed/>
    <w:rsid w:val="00BF079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F0791"/>
    <w:rPr>
      <w:rFonts w:ascii="Consolas" w:hAnsi="Consolas"/>
      <w:sz w:val="20"/>
      <w:szCs w:val="20"/>
    </w:rPr>
  </w:style>
  <w:style w:type="paragraph" w:styleId="Index1">
    <w:name w:val="index 1"/>
    <w:basedOn w:val="Normal"/>
    <w:next w:val="Normal"/>
    <w:autoRedefine/>
    <w:uiPriority w:val="99"/>
    <w:semiHidden/>
    <w:unhideWhenUsed/>
    <w:rsid w:val="00BF0791"/>
    <w:pPr>
      <w:ind w:left="240" w:hanging="240"/>
    </w:pPr>
  </w:style>
  <w:style w:type="paragraph" w:styleId="Index2">
    <w:name w:val="index 2"/>
    <w:basedOn w:val="Normal"/>
    <w:next w:val="Normal"/>
    <w:autoRedefine/>
    <w:uiPriority w:val="99"/>
    <w:semiHidden/>
    <w:unhideWhenUsed/>
    <w:rsid w:val="00BF0791"/>
    <w:pPr>
      <w:ind w:left="480" w:hanging="240"/>
    </w:pPr>
  </w:style>
  <w:style w:type="paragraph" w:styleId="Index3">
    <w:name w:val="index 3"/>
    <w:basedOn w:val="Normal"/>
    <w:next w:val="Normal"/>
    <w:autoRedefine/>
    <w:uiPriority w:val="99"/>
    <w:semiHidden/>
    <w:unhideWhenUsed/>
    <w:rsid w:val="00BF0791"/>
    <w:pPr>
      <w:ind w:left="720" w:hanging="240"/>
    </w:pPr>
  </w:style>
  <w:style w:type="paragraph" w:styleId="Index4">
    <w:name w:val="index 4"/>
    <w:basedOn w:val="Normal"/>
    <w:next w:val="Normal"/>
    <w:autoRedefine/>
    <w:uiPriority w:val="99"/>
    <w:semiHidden/>
    <w:unhideWhenUsed/>
    <w:rsid w:val="00BF0791"/>
    <w:pPr>
      <w:ind w:left="960" w:hanging="240"/>
    </w:pPr>
  </w:style>
  <w:style w:type="paragraph" w:styleId="Index5">
    <w:name w:val="index 5"/>
    <w:basedOn w:val="Normal"/>
    <w:next w:val="Normal"/>
    <w:autoRedefine/>
    <w:uiPriority w:val="99"/>
    <w:semiHidden/>
    <w:unhideWhenUsed/>
    <w:rsid w:val="00BF0791"/>
    <w:pPr>
      <w:ind w:left="1200" w:hanging="240"/>
    </w:pPr>
  </w:style>
  <w:style w:type="paragraph" w:styleId="Index6">
    <w:name w:val="index 6"/>
    <w:basedOn w:val="Normal"/>
    <w:next w:val="Normal"/>
    <w:autoRedefine/>
    <w:uiPriority w:val="99"/>
    <w:semiHidden/>
    <w:unhideWhenUsed/>
    <w:rsid w:val="00BF0791"/>
    <w:pPr>
      <w:ind w:left="1440" w:hanging="240"/>
    </w:pPr>
  </w:style>
  <w:style w:type="paragraph" w:styleId="Index7">
    <w:name w:val="index 7"/>
    <w:basedOn w:val="Normal"/>
    <w:next w:val="Normal"/>
    <w:autoRedefine/>
    <w:uiPriority w:val="99"/>
    <w:semiHidden/>
    <w:unhideWhenUsed/>
    <w:rsid w:val="00BF0791"/>
    <w:pPr>
      <w:ind w:left="1680" w:hanging="240"/>
    </w:pPr>
  </w:style>
  <w:style w:type="paragraph" w:styleId="Index8">
    <w:name w:val="index 8"/>
    <w:basedOn w:val="Normal"/>
    <w:next w:val="Normal"/>
    <w:autoRedefine/>
    <w:uiPriority w:val="99"/>
    <w:semiHidden/>
    <w:unhideWhenUsed/>
    <w:rsid w:val="00BF0791"/>
    <w:pPr>
      <w:ind w:left="1920" w:hanging="240"/>
    </w:pPr>
  </w:style>
  <w:style w:type="paragraph" w:styleId="Index9">
    <w:name w:val="index 9"/>
    <w:basedOn w:val="Normal"/>
    <w:next w:val="Normal"/>
    <w:autoRedefine/>
    <w:uiPriority w:val="99"/>
    <w:semiHidden/>
    <w:unhideWhenUsed/>
    <w:rsid w:val="00BF0791"/>
    <w:pPr>
      <w:ind w:left="2160" w:hanging="240"/>
    </w:pPr>
  </w:style>
  <w:style w:type="paragraph" w:styleId="IndexHeading">
    <w:name w:val="index heading"/>
    <w:basedOn w:val="Normal"/>
    <w:next w:val="Index1"/>
    <w:uiPriority w:val="99"/>
    <w:semiHidden/>
    <w:unhideWhenUsed/>
    <w:rsid w:val="00BF0791"/>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BF079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F0791"/>
    <w:rPr>
      <w:rFonts w:ascii="Cambria" w:hAnsi="Cambria"/>
      <w:i/>
      <w:iCs/>
      <w:color w:val="4F81BD" w:themeColor="accent1"/>
      <w:sz w:val="24"/>
    </w:rPr>
  </w:style>
  <w:style w:type="table" w:styleId="LightGrid">
    <w:name w:val="Light Grid"/>
    <w:basedOn w:val="TableNormal"/>
    <w:uiPriority w:val="62"/>
    <w:semiHidden/>
    <w:unhideWhenUsed/>
    <w:rsid w:val="00BF079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BF079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BF079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BF079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BF079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BF079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BF079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BF079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BF079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BF079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BF079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BF079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BF079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BF079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BF079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BF0791"/>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BF0791"/>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BF0791"/>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BF0791"/>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BF0791"/>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BF0791"/>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styleId="List">
    <w:name w:val="List"/>
    <w:basedOn w:val="Normal"/>
    <w:uiPriority w:val="99"/>
    <w:semiHidden/>
    <w:unhideWhenUsed/>
    <w:rsid w:val="00BF0791"/>
    <w:pPr>
      <w:ind w:left="283" w:hanging="283"/>
    </w:pPr>
  </w:style>
  <w:style w:type="paragraph" w:styleId="List2">
    <w:name w:val="List 2"/>
    <w:basedOn w:val="Normal"/>
    <w:uiPriority w:val="99"/>
    <w:semiHidden/>
    <w:unhideWhenUsed/>
    <w:rsid w:val="00BF0791"/>
    <w:pPr>
      <w:ind w:left="566" w:hanging="283"/>
    </w:pPr>
  </w:style>
  <w:style w:type="paragraph" w:styleId="List3">
    <w:name w:val="List 3"/>
    <w:basedOn w:val="Normal"/>
    <w:uiPriority w:val="99"/>
    <w:semiHidden/>
    <w:unhideWhenUsed/>
    <w:rsid w:val="00BF0791"/>
    <w:pPr>
      <w:ind w:left="849" w:hanging="283"/>
    </w:pPr>
  </w:style>
  <w:style w:type="paragraph" w:styleId="List4">
    <w:name w:val="List 4"/>
    <w:basedOn w:val="Normal"/>
    <w:uiPriority w:val="99"/>
    <w:semiHidden/>
    <w:unhideWhenUsed/>
    <w:rsid w:val="00BF0791"/>
    <w:pPr>
      <w:ind w:left="1132" w:hanging="283"/>
    </w:pPr>
  </w:style>
  <w:style w:type="paragraph" w:styleId="List5">
    <w:name w:val="List 5"/>
    <w:basedOn w:val="Normal"/>
    <w:uiPriority w:val="99"/>
    <w:semiHidden/>
    <w:unhideWhenUsed/>
    <w:rsid w:val="00BF0791"/>
    <w:pPr>
      <w:ind w:left="1415" w:hanging="283"/>
    </w:pPr>
  </w:style>
  <w:style w:type="paragraph" w:styleId="ListBullet">
    <w:name w:val="List Bullet"/>
    <w:basedOn w:val="Normal"/>
    <w:uiPriority w:val="99"/>
    <w:semiHidden/>
    <w:unhideWhenUsed/>
    <w:rsid w:val="00BF0791"/>
    <w:pPr>
      <w:numPr>
        <w:numId w:val="1"/>
      </w:numPr>
    </w:pPr>
  </w:style>
  <w:style w:type="paragraph" w:styleId="ListBullet2">
    <w:name w:val="List Bullet 2"/>
    <w:basedOn w:val="Normal"/>
    <w:uiPriority w:val="99"/>
    <w:semiHidden/>
    <w:unhideWhenUsed/>
    <w:rsid w:val="00BF0791"/>
    <w:pPr>
      <w:numPr>
        <w:numId w:val="2"/>
      </w:numPr>
    </w:pPr>
  </w:style>
  <w:style w:type="paragraph" w:styleId="ListBullet3">
    <w:name w:val="List Bullet 3"/>
    <w:basedOn w:val="Normal"/>
    <w:uiPriority w:val="99"/>
    <w:semiHidden/>
    <w:unhideWhenUsed/>
    <w:rsid w:val="00BF0791"/>
    <w:pPr>
      <w:numPr>
        <w:numId w:val="3"/>
      </w:numPr>
    </w:pPr>
  </w:style>
  <w:style w:type="paragraph" w:styleId="ListBullet4">
    <w:name w:val="List Bullet 4"/>
    <w:basedOn w:val="Normal"/>
    <w:uiPriority w:val="99"/>
    <w:semiHidden/>
    <w:unhideWhenUsed/>
    <w:rsid w:val="00BF0791"/>
    <w:pPr>
      <w:numPr>
        <w:numId w:val="4"/>
      </w:numPr>
    </w:pPr>
  </w:style>
  <w:style w:type="paragraph" w:styleId="ListBullet5">
    <w:name w:val="List Bullet 5"/>
    <w:basedOn w:val="Normal"/>
    <w:uiPriority w:val="99"/>
    <w:semiHidden/>
    <w:unhideWhenUsed/>
    <w:rsid w:val="00BF0791"/>
    <w:pPr>
      <w:numPr>
        <w:numId w:val="5"/>
      </w:numPr>
    </w:pPr>
  </w:style>
  <w:style w:type="paragraph" w:styleId="ListContinue">
    <w:name w:val="List Continue"/>
    <w:basedOn w:val="Normal"/>
    <w:uiPriority w:val="99"/>
    <w:semiHidden/>
    <w:unhideWhenUsed/>
    <w:rsid w:val="00BF0791"/>
    <w:pPr>
      <w:spacing w:after="120"/>
      <w:ind w:left="283"/>
    </w:pPr>
  </w:style>
  <w:style w:type="paragraph" w:styleId="ListContinue2">
    <w:name w:val="List Continue 2"/>
    <w:basedOn w:val="Normal"/>
    <w:uiPriority w:val="99"/>
    <w:semiHidden/>
    <w:unhideWhenUsed/>
    <w:rsid w:val="00BF0791"/>
    <w:pPr>
      <w:spacing w:after="120"/>
      <w:ind w:left="566"/>
    </w:pPr>
  </w:style>
  <w:style w:type="paragraph" w:styleId="ListContinue3">
    <w:name w:val="List Continue 3"/>
    <w:basedOn w:val="Normal"/>
    <w:uiPriority w:val="99"/>
    <w:semiHidden/>
    <w:unhideWhenUsed/>
    <w:rsid w:val="00BF0791"/>
    <w:pPr>
      <w:spacing w:after="120"/>
      <w:ind w:left="849"/>
    </w:pPr>
  </w:style>
  <w:style w:type="paragraph" w:styleId="ListContinue4">
    <w:name w:val="List Continue 4"/>
    <w:basedOn w:val="Normal"/>
    <w:uiPriority w:val="99"/>
    <w:semiHidden/>
    <w:unhideWhenUsed/>
    <w:rsid w:val="00BF0791"/>
    <w:pPr>
      <w:spacing w:after="120"/>
      <w:ind w:left="1132"/>
    </w:pPr>
  </w:style>
  <w:style w:type="paragraph" w:styleId="ListContinue5">
    <w:name w:val="List Continue 5"/>
    <w:basedOn w:val="Normal"/>
    <w:uiPriority w:val="99"/>
    <w:semiHidden/>
    <w:unhideWhenUsed/>
    <w:rsid w:val="00BF0791"/>
    <w:pPr>
      <w:spacing w:after="120"/>
      <w:ind w:left="1415"/>
    </w:pPr>
  </w:style>
  <w:style w:type="paragraph" w:styleId="ListNumber">
    <w:name w:val="List Number"/>
    <w:basedOn w:val="Normal"/>
    <w:uiPriority w:val="99"/>
    <w:semiHidden/>
    <w:unhideWhenUsed/>
    <w:rsid w:val="00BF0791"/>
    <w:pPr>
      <w:numPr>
        <w:numId w:val="6"/>
      </w:numPr>
    </w:pPr>
  </w:style>
  <w:style w:type="paragraph" w:styleId="ListNumber2">
    <w:name w:val="List Number 2"/>
    <w:basedOn w:val="Normal"/>
    <w:uiPriority w:val="99"/>
    <w:semiHidden/>
    <w:unhideWhenUsed/>
    <w:rsid w:val="00BF0791"/>
    <w:pPr>
      <w:numPr>
        <w:numId w:val="7"/>
      </w:numPr>
    </w:pPr>
  </w:style>
  <w:style w:type="paragraph" w:styleId="ListNumber3">
    <w:name w:val="List Number 3"/>
    <w:basedOn w:val="Normal"/>
    <w:uiPriority w:val="99"/>
    <w:semiHidden/>
    <w:unhideWhenUsed/>
    <w:rsid w:val="00BF0791"/>
    <w:pPr>
      <w:numPr>
        <w:numId w:val="8"/>
      </w:numPr>
    </w:pPr>
  </w:style>
  <w:style w:type="paragraph" w:styleId="ListNumber4">
    <w:name w:val="List Number 4"/>
    <w:basedOn w:val="Normal"/>
    <w:uiPriority w:val="99"/>
    <w:semiHidden/>
    <w:unhideWhenUsed/>
    <w:rsid w:val="00BF0791"/>
    <w:pPr>
      <w:numPr>
        <w:numId w:val="9"/>
      </w:numPr>
    </w:pPr>
  </w:style>
  <w:style w:type="paragraph" w:styleId="ListNumber5">
    <w:name w:val="List Number 5"/>
    <w:basedOn w:val="Normal"/>
    <w:uiPriority w:val="99"/>
    <w:semiHidden/>
    <w:unhideWhenUsed/>
    <w:rsid w:val="00BF0791"/>
    <w:pPr>
      <w:numPr>
        <w:numId w:val="10"/>
      </w:numPr>
    </w:pPr>
  </w:style>
  <w:style w:type="table" w:styleId="ListTable1Light">
    <w:name w:val="List Table 1 Light"/>
    <w:basedOn w:val="TableNormal"/>
    <w:uiPriority w:val="46"/>
    <w:rsid w:val="00BF079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F0791"/>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BF0791"/>
    <w:pPr>
      <w:spacing w:after="0"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BF0791"/>
    <w:pPr>
      <w:spacing w:after="0" w:line="240" w:lineRule="auto"/>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BF0791"/>
    <w:pPr>
      <w:spacing w:after="0" w:line="240" w:lineRule="auto"/>
    </w:p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BF0791"/>
    <w:pPr>
      <w:spacing w:after="0" w:line="240" w:lineRule="auto"/>
    </w:p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BF0791"/>
    <w:pPr>
      <w:spacing w:after="0" w:line="240" w:lineRule="auto"/>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BF0791"/>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F0791"/>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BF0791"/>
    <w:pPr>
      <w:spacing w:after="0"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BF0791"/>
    <w:pPr>
      <w:spacing w:after="0"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BF0791"/>
    <w:pPr>
      <w:spacing w:after="0"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BF0791"/>
    <w:pPr>
      <w:spacing w:after="0"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BF0791"/>
    <w:pPr>
      <w:spacing w:after="0"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BF079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F0791"/>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BF0791"/>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BF0791"/>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BF0791"/>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BF0791"/>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BF0791"/>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BF079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F0791"/>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BF0791"/>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BF0791"/>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BF0791"/>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BF0791"/>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BF0791"/>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BF0791"/>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F0791"/>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F0791"/>
    <w:pPr>
      <w:spacing w:after="0"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F0791"/>
    <w:pPr>
      <w:spacing w:after="0"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F0791"/>
    <w:pPr>
      <w:spacing w:after="0" w:line="240" w:lineRule="auto"/>
    </w:pPr>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F0791"/>
    <w:pPr>
      <w:spacing w:after="0" w:line="240" w:lineRule="auto"/>
    </w:pPr>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F0791"/>
    <w:pPr>
      <w:spacing w:after="0" w:line="240" w:lineRule="auto"/>
    </w:pPr>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F079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F0791"/>
    <w:pPr>
      <w:spacing w:after="0"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BF0791"/>
    <w:pPr>
      <w:spacing w:after="0"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BF0791"/>
    <w:pPr>
      <w:spacing w:after="0"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BF0791"/>
    <w:pPr>
      <w:spacing w:after="0"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BF0791"/>
    <w:pPr>
      <w:spacing w:after="0"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BF0791"/>
    <w:pPr>
      <w:spacing w:after="0" w:line="240" w:lineRule="auto"/>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BF079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F0791"/>
    <w:pPr>
      <w:spacing w:after="0"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F0791"/>
    <w:pPr>
      <w:spacing w:after="0"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F0791"/>
    <w:pPr>
      <w:spacing w:after="0"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F0791"/>
    <w:pPr>
      <w:spacing w:after="0"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F0791"/>
    <w:pPr>
      <w:spacing w:after="0"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F0791"/>
    <w:pPr>
      <w:spacing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BF0791"/>
    <w:pPr>
      <w:tabs>
        <w:tab w:val="left" w:pos="480"/>
        <w:tab w:val="left" w:pos="960"/>
        <w:tab w:val="left" w:pos="1440"/>
        <w:tab w:val="left" w:pos="1920"/>
        <w:tab w:val="left" w:pos="2400"/>
        <w:tab w:val="left" w:pos="2880"/>
        <w:tab w:val="left" w:pos="3360"/>
        <w:tab w:val="left" w:pos="3840"/>
        <w:tab w:val="left" w:pos="4320"/>
      </w:tabs>
      <w:spacing w:after="0" w:line="240" w:lineRule="auto"/>
      <w:ind w:firstLine="720"/>
      <w:contextualSpacing/>
      <w:jc w:val="both"/>
    </w:pPr>
    <w:rPr>
      <w:rFonts w:ascii="Consolas" w:hAnsi="Consolas"/>
      <w:sz w:val="20"/>
      <w:szCs w:val="20"/>
    </w:rPr>
  </w:style>
  <w:style w:type="character" w:customStyle="1" w:styleId="MacroTextChar">
    <w:name w:val="Macro Text Char"/>
    <w:basedOn w:val="DefaultParagraphFont"/>
    <w:link w:val="MacroText"/>
    <w:uiPriority w:val="99"/>
    <w:semiHidden/>
    <w:rsid w:val="00BF0791"/>
    <w:rPr>
      <w:rFonts w:ascii="Consolas" w:hAnsi="Consolas"/>
      <w:sz w:val="20"/>
      <w:szCs w:val="20"/>
    </w:rPr>
  </w:style>
  <w:style w:type="table" w:styleId="MediumGrid1">
    <w:name w:val="Medium Grid 1"/>
    <w:basedOn w:val="TableNormal"/>
    <w:uiPriority w:val="67"/>
    <w:semiHidden/>
    <w:unhideWhenUsed/>
    <w:rsid w:val="00BF079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F0791"/>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BF0791"/>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BF0791"/>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BF0791"/>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BF0791"/>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BF0791"/>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BF07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F07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F07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F07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F07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F07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F07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BF07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BF07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BF07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BF07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BF07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BF07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BF07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BF0791"/>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BF0791"/>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BF0791"/>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BF0791"/>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BF0791"/>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BF0791"/>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BF0791"/>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BF07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F07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F07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F07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F07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F07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F07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BF079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BF0791"/>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BF0791"/>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BF0791"/>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BF0791"/>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BF0791"/>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BF0791"/>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BF07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BF07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BF07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BF07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BF07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BF07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BF07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BF079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BF0791"/>
    <w:rPr>
      <w:rFonts w:asciiTheme="majorHAnsi" w:eastAsiaTheme="majorEastAsia" w:hAnsiTheme="majorHAnsi" w:cstheme="majorBidi"/>
      <w:sz w:val="24"/>
      <w:szCs w:val="24"/>
      <w:shd w:val="pct20" w:color="auto" w:fill="auto"/>
    </w:rPr>
  </w:style>
  <w:style w:type="paragraph" w:styleId="NoSpacing">
    <w:name w:val="No Spacing"/>
    <w:uiPriority w:val="1"/>
    <w:qFormat/>
    <w:rsid w:val="00BF0791"/>
    <w:pPr>
      <w:spacing w:after="0" w:line="240" w:lineRule="auto"/>
      <w:ind w:firstLine="720"/>
      <w:contextualSpacing/>
      <w:jc w:val="both"/>
    </w:pPr>
    <w:rPr>
      <w:rFonts w:ascii="Cambria" w:hAnsi="Cambria"/>
      <w:sz w:val="24"/>
    </w:rPr>
  </w:style>
  <w:style w:type="paragraph" w:styleId="NormalWeb">
    <w:name w:val="Normal (Web)"/>
    <w:basedOn w:val="Normal"/>
    <w:uiPriority w:val="99"/>
    <w:semiHidden/>
    <w:unhideWhenUsed/>
    <w:rsid w:val="00BF0791"/>
    <w:rPr>
      <w:rFonts w:ascii="Times New Roman" w:hAnsi="Times New Roman" w:cs="Times New Roman"/>
      <w:szCs w:val="24"/>
    </w:rPr>
  </w:style>
  <w:style w:type="paragraph" w:styleId="NormalIndent">
    <w:name w:val="Normal Indent"/>
    <w:basedOn w:val="Normal"/>
    <w:uiPriority w:val="99"/>
    <w:semiHidden/>
    <w:unhideWhenUsed/>
    <w:rsid w:val="00BF0791"/>
    <w:pPr>
      <w:ind w:left="720"/>
    </w:pPr>
  </w:style>
  <w:style w:type="paragraph" w:styleId="NoteHeading">
    <w:name w:val="Note Heading"/>
    <w:basedOn w:val="Normal"/>
    <w:next w:val="Normal"/>
    <w:link w:val="NoteHeadingChar"/>
    <w:uiPriority w:val="99"/>
    <w:semiHidden/>
    <w:unhideWhenUsed/>
    <w:rsid w:val="00BF0791"/>
  </w:style>
  <w:style w:type="character" w:customStyle="1" w:styleId="NoteHeadingChar">
    <w:name w:val="Note Heading Char"/>
    <w:basedOn w:val="DefaultParagraphFont"/>
    <w:link w:val="NoteHeading"/>
    <w:uiPriority w:val="99"/>
    <w:semiHidden/>
    <w:rsid w:val="00BF0791"/>
    <w:rPr>
      <w:rFonts w:ascii="Cambria" w:hAnsi="Cambria"/>
      <w:sz w:val="24"/>
    </w:rPr>
  </w:style>
  <w:style w:type="table" w:styleId="PlainTable1">
    <w:name w:val="Plain Table 1"/>
    <w:basedOn w:val="TableNormal"/>
    <w:uiPriority w:val="41"/>
    <w:rsid w:val="00BF079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F079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F079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F079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F079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BF0791"/>
    <w:rPr>
      <w:rFonts w:ascii="Consolas" w:hAnsi="Consolas"/>
      <w:sz w:val="21"/>
      <w:szCs w:val="21"/>
    </w:rPr>
  </w:style>
  <w:style w:type="character" w:customStyle="1" w:styleId="PlainTextChar">
    <w:name w:val="Plain Text Char"/>
    <w:basedOn w:val="DefaultParagraphFont"/>
    <w:link w:val="PlainText"/>
    <w:uiPriority w:val="99"/>
    <w:semiHidden/>
    <w:rsid w:val="00BF0791"/>
    <w:rPr>
      <w:rFonts w:ascii="Consolas" w:hAnsi="Consolas"/>
      <w:sz w:val="21"/>
      <w:szCs w:val="21"/>
    </w:rPr>
  </w:style>
  <w:style w:type="paragraph" w:styleId="Quote">
    <w:name w:val="Quote"/>
    <w:basedOn w:val="Normal"/>
    <w:next w:val="Normal"/>
    <w:link w:val="QuoteChar"/>
    <w:uiPriority w:val="29"/>
    <w:qFormat/>
    <w:rsid w:val="00BF079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F0791"/>
    <w:rPr>
      <w:rFonts w:ascii="Cambria" w:hAnsi="Cambria"/>
      <w:i/>
      <w:iCs/>
      <w:color w:val="404040" w:themeColor="text1" w:themeTint="BF"/>
      <w:sz w:val="24"/>
    </w:rPr>
  </w:style>
  <w:style w:type="paragraph" w:styleId="Salutation">
    <w:name w:val="Salutation"/>
    <w:basedOn w:val="Normal"/>
    <w:next w:val="Normal"/>
    <w:link w:val="SalutationChar"/>
    <w:uiPriority w:val="99"/>
    <w:semiHidden/>
    <w:unhideWhenUsed/>
    <w:rsid w:val="00BF0791"/>
  </w:style>
  <w:style w:type="character" w:customStyle="1" w:styleId="SalutationChar">
    <w:name w:val="Salutation Char"/>
    <w:basedOn w:val="DefaultParagraphFont"/>
    <w:link w:val="Salutation"/>
    <w:uiPriority w:val="99"/>
    <w:semiHidden/>
    <w:rsid w:val="00BF0791"/>
    <w:rPr>
      <w:rFonts w:ascii="Cambria" w:hAnsi="Cambria"/>
      <w:sz w:val="24"/>
    </w:rPr>
  </w:style>
  <w:style w:type="paragraph" w:styleId="Signature">
    <w:name w:val="Signature"/>
    <w:basedOn w:val="Normal"/>
    <w:link w:val="SignatureChar"/>
    <w:uiPriority w:val="99"/>
    <w:semiHidden/>
    <w:unhideWhenUsed/>
    <w:rsid w:val="00BF0791"/>
    <w:pPr>
      <w:ind w:left="4252"/>
    </w:pPr>
  </w:style>
  <w:style w:type="character" w:customStyle="1" w:styleId="SignatureChar">
    <w:name w:val="Signature Char"/>
    <w:basedOn w:val="DefaultParagraphFont"/>
    <w:link w:val="Signature"/>
    <w:uiPriority w:val="99"/>
    <w:semiHidden/>
    <w:rsid w:val="00BF0791"/>
    <w:rPr>
      <w:rFonts w:ascii="Cambria" w:hAnsi="Cambria"/>
      <w:sz w:val="24"/>
    </w:rPr>
  </w:style>
  <w:style w:type="table" w:styleId="Table3Deffects1">
    <w:name w:val="Table 3D effects 1"/>
    <w:basedOn w:val="TableNormal"/>
    <w:uiPriority w:val="99"/>
    <w:semiHidden/>
    <w:unhideWhenUsed/>
    <w:rsid w:val="00BF0791"/>
    <w:pPr>
      <w:spacing w:after="0" w:line="240" w:lineRule="auto"/>
      <w:ind w:firstLine="720"/>
      <w:contextualSpacing/>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F0791"/>
    <w:pPr>
      <w:spacing w:after="0" w:line="240" w:lineRule="auto"/>
      <w:ind w:firstLine="720"/>
      <w:contextualSpacing/>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F0791"/>
    <w:pPr>
      <w:spacing w:after="0" w:line="240" w:lineRule="auto"/>
      <w:ind w:firstLine="720"/>
      <w:contextualSpacing/>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F0791"/>
    <w:pPr>
      <w:spacing w:after="0" w:line="240" w:lineRule="auto"/>
      <w:ind w:firstLine="720"/>
      <w:contextualSpacing/>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F0791"/>
    <w:pPr>
      <w:spacing w:after="0" w:line="240" w:lineRule="auto"/>
      <w:ind w:firstLine="720"/>
      <w:contextualSpacing/>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F0791"/>
    <w:pPr>
      <w:spacing w:after="0" w:line="240" w:lineRule="auto"/>
      <w:ind w:firstLine="720"/>
      <w:contextualSpacing/>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F0791"/>
    <w:pPr>
      <w:spacing w:after="0" w:line="240" w:lineRule="auto"/>
      <w:ind w:firstLine="720"/>
      <w:contextualSpacing/>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F0791"/>
    <w:pPr>
      <w:spacing w:after="0" w:line="240" w:lineRule="auto"/>
      <w:ind w:firstLine="720"/>
      <w:contextualSpacing/>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F0791"/>
    <w:pPr>
      <w:spacing w:after="0" w:line="240" w:lineRule="auto"/>
      <w:ind w:firstLine="720"/>
      <w:contextualSpacing/>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F0791"/>
    <w:pPr>
      <w:spacing w:after="0" w:line="240" w:lineRule="auto"/>
      <w:ind w:firstLine="720"/>
      <w:contextualSpacing/>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F0791"/>
    <w:pPr>
      <w:spacing w:after="0" w:line="240" w:lineRule="auto"/>
      <w:ind w:firstLine="720"/>
      <w:contextualSpacing/>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F0791"/>
    <w:pPr>
      <w:spacing w:after="0" w:line="240" w:lineRule="auto"/>
      <w:ind w:firstLine="720"/>
      <w:contextualSpacing/>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F0791"/>
    <w:pPr>
      <w:spacing w:after="0" w:line="240" w:lineRule="auto"/>
      <w:ind w:firstLine="720"/>
      <w:contextualSpacing/>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F0791"/>
    <w:pPr>
      <w:spacing w:after="0" w:line="240" w:lineRule="auto"/>
      <w:ind w:firstLine="720"/>
      <w:contextualSpacing/>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F0791"/>
    <w:pPr>
      <w:spacing w:after="0" w:line="240" w:lineRule="auto"/>
      <w:ind w:firstLine="720"/>
      <w:contextualSpacing/>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F0791"/>
    <w:pPr>
      <w:spacing w:after="0" w:line="240" w:lineRule="auto"/>
      <w:ind w:firstLine="720"/>
      <w:contextualSpacing/>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F0791"/>
    <w:pPr>
      <w:spacing w:after="0" w:line="240" w:lineRule="auto"/>
      <w:ind w:firstLine="720"/>
      <w:contextualSpacing/>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BF07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BF0791"/>
    <w:pPr>
      <w:spacing w:after="0" w:line="240" w:lineRule="auto"/>
      <w:ind w:firstLine="720"/>
      <w:contextualSpacing/>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F0791"/>
    <w:pPr>
      <w:spacing w:after="0" w:line="240" w:lineRule="auto"/>
      <w:ind w:firstLine="720"/>
      <w:contextualSpacing/>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F0791"/>
    <w:pPr>
      <w:spacing w:after="0" w:line="240" w:lineRule="auto"/>
      <w:ind w:firstLine="720"/>
      <w:contextualSpacing/>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F0791"/>
    <w:pPr>
      <w:spacing w:after="0" w:line="240" w:lineRule="auto"/>
      <w:ind w:firstLine="720"/>
      <w:contextualSpacing/>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F0791"/>
    <w:pPr>
      <w:spacing w:after="0" w:line="240" w:lineRule="auto"/>
      <w:ind w:firstLine="720"/>
      <w:contextualSpacing/>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F0791"/>
    <w:pPr>
      <w:spacing w:after="0" w:line="240" w:lineRule="auto"/>
      <w:ind w:firstLine="720"/>
      <w:contextualSpacing/>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F0791"/>
    <w:pPr>
      <w:spacing w:after="0" w:line="240" w:lineRule="auto"/>
      <w:ind w:firstLine="720"/>
      <w:contextualSpacing/>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F0791"/>
    <w:pPr>
      <w:spacing w:after="0" w:line="240" w:lineRule="auto"/>
      <w:ind w:firstLine="720"/>
      <w:contextualSpacing/>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BF079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BF0791"/>
    <w:pPr>
      <w:spacing w:after="0" w:line="240" w:lineRule="auto"/>
      <w:ind w:firstLine="720"/>
      <w:contextualSpacing/>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F0791"/>
    <w:pPr>
      <w:spacing w:after="0" w:line="240" w:lineRule="auto"/>
      <w:ind w:firstLine="720"/>
      <w:contextualSpacing/>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F0791"/>
    <w:pPr>
      <w:spacing w:after="0" w:line="240" w:lineRule="auto"/>
      <w:ind w:firstLine="720"/>
      <w:contextualSpacing/>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F0791"/>
    <w:pPr>
      <w:spacing w:after="0" w:line="240" w:lineRule="auto"/>
      <w:ind w:firstLine="720"/>
      <w:contextualSpacing/>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F0791"/>
    <w:pPr>
      <w:spacing w:after="0" w:line="240" w:lineRule="auto"/>
      <w:ind w:firstLine="720"/>
      <w:contextualSpacing/>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F0791"/>
    <w:pPr>
      <w:spacing w:after="0" w:line="240" w:lineRule="auto"/>
      <w:ind w:firstLine="720"/>
      <w:contextualSpacing/>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F0791"/>
    <w:pPr>
      <w:spacing w:after="0" w:line="240" w:lineRule="auto"/>
      <w:ind w:firstLine="720"/>
      <w:contextualSpacing/>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F0791"/>
    <w:pPr>
      <w:spacing w:after="0" w:line="240" w:lineRule="auto"/>
      <w:ind w:firstLine="720"/>
      <w:contextualSpacing/>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BF0791"/>
    <w:pPr>
      <w:ind w:left="240" w:hanging="240"/>
    </w:pPr>
  </w:style>
  <w:style w:type="paragraph" w:styleId="TableofFigures">
    <w:name w:val="table of figures"/>
    <w:basedOn w:val="Normal"/>
    <w:next w:val="Normal"/>
    <w:uiPriority w:val="99"/>
    <w:semiHidden/>
    <w:unhideWhenUsed/>
    <w:rsid w:val="00BF0791"/>
  </w:style>
  <w:style w:type="table" w:styleId="TableProfessional">
    <w:name w:val="Table Professional"/>
    <w:basedOn w:val="TableNormal"/>
    <w:uiPriority w:val="99"/>
    <w:semiHidden/>
    <w:unhideWhenUsed/>
    <w:rsid w:val="00BF0791"/>
    <w:pPr>
      <w:spacing w:after="0" w:line="240" w:lineRule="auto"/>
      <w:ind w:firstLine="720"/>
      <w:contextualSpacing/>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F0791"/>
    <w:pPr>
      <w:spacing w:after="0" w:line="240" w:lineRule="auto"/>
      <w:ind w:firstLine="720"/>
      <w:contextualSpacing/>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F0791"/>
    <w:pPr>
      <w:spacing w:after="0" w:line="240" w:lineRule="auto"/>
      <w:ind w:firstLine="720"/>
      <w:contextualSpacing/>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F0791"/>
    <w:pPr>
      <w:spacing w:after="0" w:line="240" w:lineRule="auto"/>
      <w:ind w:firstLine="720"/>
      <w:contextualSpacing/>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F0791"/>
    <w:pPr>
      <w:spacing w:after="0" w:line="240" w:lineRule="auto"/>
      <w:ind w:firstLine="720"/>
      <w:contextualSpacing/>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F0791"/>
    <w:pPr>
      <w:spacing w:after="0" w:line="240" w:lineRule="auto"/>
      <w:ind w:firstLine="720"/>
      <w:contextualSpacing/>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F0791"/>
    <w:pPr>
      <w:spacing w:after="0" w:line="240" w:lineRule="auto"/>
      <w:ind w:firstLine="720"/>
      <w:contextualSpacing/>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F0791"/>
    <w:pPr>
      <w:spacing w:after="0" w:line="240" w:lineRule="auto"/>
      <w:ind w:firstLine="720"/>
      <w:contextualSpacing/>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F0791"/>
    <w:pPr>
      <w:spacing w:after="0" w:line="240" w:lineRule="auto"/>
      <w:ind w:firstLine="720"/>
      <w:contextualSpacing/>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F0791"/>
    <w:pPr>
      <w:spacing w:after="0" w:line="240" w:lineRule="auto"/>
      <w:ind w:firstLine="720"/>
      <w:contextualSpacing/>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BF0791"/>
    <w:pPr>
      <w:spacing w:before="120"/>
    </w:pPr>
    <w:rPr>
      <w:rFonts w:asciiTheme="majorHAnsi" w:eastAsiaTheme="majorEastAsia" w:hAnsiTheme="majorHAnsi" w:cstheme="majorBidi"/>
      <w:b/>
      <w:bCs/>
      <w:szCs w:val="24"/>
    </w:rPr>
  </w:style>
  <w:style w:type="paragraph" w:styleId="TOC1">
    <w:name w:val="toc 1"/>
    <w:basedOn w:val="Normal"/>
    <w:next w:val="Normal"/>
    <w:autoRedefine/>
    <w:uiPriority w:val="39"/>
    <w:semiHidden/>
    <w:unhideWhenUsed/>
    <w:rsid w:val="00BF0791"/>
    <w:pPr>
      <w:spacing w:after="100"/>
    </w:pPr>
  </w:style>
  <w:style w:type="paragraph" w:styleId="TOC2">
    <w:name w:val="toc 2"/>
    <w:basedOn w:val="Normal"/>
    <w:next w:val="Normal"/>
    <w:autoRedefine/>
    <w:uiPriority w:val="39"/>
    <w:semiHidden/>
    <w:unhideWhenUsed/>
    <w:rsid w:val="00BF0791"/>
    <w:pPr>
      <w:spacing w:after="100"/>
      <w:ind w:left="240"/>
    </w:pPr>
  </w:style>
  <w:style w:type="paragraph" w:styleId="TOC3">
    <w:name w:val="toc 3"/>
    <w:basedOn w:val="Normal"/>
    <w:next w:val="Normal"/>
    <w:autoRedefine/>
    <w:uiPriority w:val="39"/>
    <w:semiHidden/>
    <w:unhideWhenUsed/>
    <w:rsid w:val="00BF0791"/>
    <w:pPr>
      <w:spacing w:after="100"/>
      <w:ind w:left="480"/>
    </w:pPr>
  </w:style>
  <w:style w:type="paragraph" w:styleId="TOC4">
    <w:name w:val="toc 4"/>
    <w:basedOn w:val="Normal"/>
    <w:next w:val="Normal"/>
    <w:autoRedefine/>
    <w:uiPriority w:val="39"/>
    <w:semiHidden/>
    <w:unhideWhenUsed/>
    <w:rsid w:val="00BF0791"/>
    <w:pPr>
      <w:spacing w:after="100"/>
      <w:ind w:left="720"/>
    </w:pPr>
  </w:style>
  <w:style w:type="paragraph" w:styleId="TOC5">
    <w:name w:val="toc 5"/>
    <w:basedOn w:val="Normal"/>
    <w:next w:val="Normal"/>
    <w:autoRedefine/>
    <w:uiPriority w:val="39"/>
    <w:semiHidden/>
    <w:unhideWhenUsed/>
    <w:rsid w:val="00BF0791"/>
    <w:pPr>
      <w:spacing w:after="100"/>
      <w:ind w:left="960"/>
    </w:pPr>
  </w:style>
  <w:style w:type="paragraph" w:styleId="TOC6">
    <w:name w:val="toc 6"/>
    <w:basedOn w:val="Normal"/>
    <w:next w:val="Normal"/>
    <w:autoRedefine/>
    <w:uiPriority w:val="39"/>
    <w:semiHidden/>
    <w:unhideWhenUsed/>
    <w:rsid w:val="00BF0791"/>
    <w:pPr>
      <w:spacing w:after="100"/>
      <w:ind w:left="1200"/>
    </w:pPr>
  </w:style>
  <w:style w:type="paragraph" w:styleId="TOC7">
    <w:name w:val="toc 7"/>
    <w:basedOn w:val="Normal"/>
    <w:next w:val="Normal"/>
    <w:autoRedefine/>
    <w:uiPriority w:val="39"/>
    <w:semiHidden/>
    <w:unhideWhenUsed/>
    <w:rsid w:val="00BF0791"/>
    <w:pPr>
      <w:spacing w:after="100"/>
      <w:ind w:left="1440"/>
    </w:pPr>
  </w:style>
  <w:style w:type="paragraph" w:styleId="TOC8">
    <w:name w:val="toc 8"/>
    <w:basedOn w:val="Normal"/>
    <w:next w:val="Normal"/>
    <w:autoRedefine/>
    <w:uiPriority w:val="39"/>
    <w:semiHidden/>
    <w:unhideWhenUsed/>
    <w:rsid w:val="00BF0791"/>
    <w:pPr>
      <w:spacing w:after="100"/>
      <w:ind w:left="1680"/>
    </w:pPr>
  </w:style>
  <w:style w:type="paragraph" w:styleId="TOC9">
    <w:name w:val="toc 9"/>
    <w:basedOn w:val="Normal"/>
    <w:next w:val="Normal"/>
    <w:autoRedefine/>
    <w:uiPriority w:val="39"/>
    <w:semiHidden/>
    <w:unhideWhenUsed/>
    <w:rsid w:val="00BF0791"/>
    <w:pPr>
      <w:spacing w:after="100"/>
      <w:ind w:left="1920"/>
    </w:pPr>
  </w:style>
  <w:style w:type="paragraph" w:styleId="TOCHeading">
    <w:name w:val="TOC Heading"/>
    <w:basedOn w:val="Heading1"/>
    <w:next w:val="Normal"/>
    <w:uiPriority w:val="39"/>
    <w:semiHidden/>
    <w:unhideWhenUsed/>
    <w:qFormat/>
    <w:rsid w:val="00BF0791"/>
    <w:pPr>
      <w:spacing w:before="240" w:after="0"/>
      <w:ind w:firstLine="720"/>
      <w:jc w:val="both"/>
      <w:outlineLvl w:val="9"/>
    </w:pPr>
    <w:rPr>
      <w:rFonts w:asciiTheme="majorHAnsi" w:eastAsiaTheme="majorEastAsia" w:hAnsiTheme="majorHAnsi" w:cstheme="majorBidi"/>
      <w:b w:val="0"/>
      <w:color w:val="365F91" w:themeColor="accent1" w:themeShade="BF"/>
      <w:sz w:val="32"/>
      <w:szCs w:val="32"/>
    </w:rPr>
  </w:style>
  <w:style w:type="character" w:styleId="Emphasis">
    <w:name w:val="Emphasis"/>
    <w:basedOn w:val="DefaultParagraphFont"/>
    <w:uiPriority w:val="20"/>
    <w:qFormat/>
    <w:rsid w:val="00BC2856"/>
    <w:rPr>
      <w:i/>
      <w:iCs/>
    </w:rPr>
  </w:style>
  <w:style w:type="character" w:customStyle="1" w:styleId="ListParagraphChar">
    <w:name w:val="List Paragraph Char"/>
    <w:aliases w:val="Body of text Char,List Paragraph1 Char,Body Text Char1 Char,Char Char2 Char,List Paragraph2 Char,Char Char21 Char,kepala Char,sub de titre 4 Char,ANNEX Char,TABEL Char,Colorful List - Accent 11 Char,Tabel Char,Normal ind Char"/>
    <w:link w:val="ListParagraph"/>
    <w:uiPriority w:val="34"/>
    <w:qFormat/>
    <w:locked/>
    <w:rsid w:val="00D32FEA"/>
    <w:rPr>
      <w:rFonts w:ascii="Cambria" w:eastAsiaTheme="minorHAnsi" w:hAnsi="Cambria" w:cstheme="minorBidi"/>
      <w:sz w:val="24"/>
      <w:lang w:eastAsia="en-US"/>
    </w:rPr>
  </w:style>
  <w:style w:type="character" w:customStyle="1" w:styleId="hps">
    <w:name w:val="hps"/>
    <w:basedOn w:val="DefaultParagraphFont"/>
    <w:rsid w:val="00C2002D"/>
  </w:style>
  <w:style w:type="paragraph" w:customStyle="1" w:styleId="TableParagraph">
    <w:name w:val="Table Paragraph"/>
    <w:basedOn w:val="Normal"/>
    <w:uiPriority w:val="1"/>
    <w:qFormat/>
    <w:rsid w:val="004B2F37"/>
    <w:pPr>
      <w:widowControl w:val="0"/>
      <w:autoSpaceDE w:val="0"/>
      <w:autoSpaceDN w:val="0"/>
      <w:ind w:firstLine="0"/>
      <w:contextualSpacing w:val="0"/>
      <w:jc w:val="left"/>
    </w:pPr>
    <w:rPr>
      <w:rFonts w:eastAsia="Cambria" w:cs="Cambria"/>
      <w:sz w:val="22"/>
      <w:lang w:val="id" w:eastAsia="en-US"/>
    </w:rPr>
  </w:style>
  <w:style w:type="table" w:customStyle="1" w:styleId="TableGrid20">
    <w:name w:val="Table Grid2"/>
    <w:basedOn w:val="TableNormal"/>
    <w:next w:val="TableGrid"/>
    <w:rsid w:val="00F95EDA"/>
    <w:pPr>
      <w:spacing w:after="0" w:line="240" w:lineRule="auto"/>
    </w:pPr>
    <w:rPr>
      <w:rFonts w:ascii="Times New Roman" w:eastAsia="Times New Roman" w:hAnsi="Times New Roman" w:cs="Times New Roman"/>
      <w:sz w:val="20"/>
      <w:szCs w:val="20"/>
      <w:lang w:val="en-US"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F56D8"/>
    <w:rPr>
      <w:rFonts w:ascii="Cambria" w:eastAsia="Times New Roman" w:hAnsi="Cambria" w:cs="Times New Roman"/>
      <w:b/>
      <w:sz w:val="24"/>
      <w:szCs w:val="24"/>
    </w:rPr>
  </w:style>
  <w:style w:type="character" w:styleId="LineNumber">
    <w:name w:val="line number"/>
    <w:basedOn w:val="DefaultParagraphFont"/>
    <w:uiPriority w:val="99"/>
    <w:semiHidden/>
    <w:unhideWhenUsed/>
    <w:rsid w:val="001E1690"/>
  </w:style>
  <w:style w:type="character" w:styleId="Strong">
    <w:name w:val="Strong"/>
    <w:basedOn w:val="DefaultParagraphFont"/>
    <w:uiPriority w:val="22"/>
    <w:qFormat/>
    <w:rsid w:val="00A26AB1"/>
    <w:rPr>
      <w:b/>
      <w:bCs/>
    </w:rPr>
  </w:style>
  <w:style w:type="paragraph" w:customStyle="1" w:styleId="pdq2pgselectionanchorcontainer">
    <w:name w:val="pdq2pg_selectionanchorcontainer"/>
    <w:basedOn w:val="Normal"/>
    <w:rsid w:val="00A26AB1"/>
    <w:pPr>
      <w:spacing w:before="100" w:beforeAutospacing="1" w:after="100" w:afterAutospacing="1"/>
      <w:ind w:firstLine="0"/>
      <w:contextualSpacing w:val="0"/>
      <w:jc w:val="left"/>
    </w:pPr>
    <w:rPr>
      <w:rFonts w:ascii="Times New Roman" w:eastAsia="Times New Roman" w:hAnsi="Times New Roman" w:cs="Times New Roman"/>
      <w:szCs w:val="24"/>
      <w:lang w:val="en-ID"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doi.org/10.1016/j.enpol.2019.111234" TargetMode="External"/><Relationship Id="rId26" Type="http://schemas.openxmlformats.org/officeDocument/2006/relationships/hyperlink" Target="https://www.irena.org" TargetMode="External"/><Relationship Id="rId39" Type="http://schemas.openxmlformats.org/officeDocument/2006/relationships/hyperlink" Target="https://doi.org/10.1016/j.renene.2021.06.017" TargetMode="External"/><Relationship Id="rId21" Type="http://schemas.openxmlformats.org/officeDocument/2006/relationships/hyperlink" Target="https://doi.org/10.1016/j.egyr.2021.02.091" TargetMode="External"/><Relationship Id="rId34" Type="http://schemas.openxmlformats.org/officeDocument/2006/relationships/hyperlink" Target="https://doi.org/10.1007/s10640-022-00692-6" TargetMode="External"/><Relationship Id="rId42" Type="http://schemas.openxmlformats.org/officeDocument/2006/relationships/hyperlink" Target="https://doi.org/10.1016/j.energy.2020.117045" TargetMode="External"/><Relationship Id="rId47" Type="http://schemas.openxmlformats.org/officeDocument/2006/relationships/hyperlink" Target="https://doi.org/10.1016/j.jenvman.2021.112495"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j.egyr.2023.03.019" TargetMode="External"/><Relationship Id="rId29" Type="http://schemas.openxmlformats.org/officeDocument/2006/relationships/hyperlink" Target="https://doi.org/10.3390/su14041952" TargetMode="External"/><Relationship Id="rId11" Type="http://schemas.openxmlformats.org/officeDocument/2006/relationships/footer" Target="footer1.xml"/><Relationship Id="rId24" Type="http://schemas.openxmlformats.org/officeDocument/2006/relationships/hyperlink" Target="https://doi.org/10.1016/j.egyr.2023.01.065" TargetMode="External"/><Relationship Id="rId32" Type="http://schemas.openxmlformats.org/officeDocument/2006/relationships/hyperlink" Target="https://doi.org/10.1016/j.enpol.2021.112427" TargetMode="External"/><Relationship Id="rId37" Type="http://schemas.openxmlformats.org/officeDocument/2006/relationships/hyperlink" Target="https://doi.org/10.1016/j.rser.2021.111968" TargetMode="External"/><Relationship Id="rId40" Type="http://schemas.openxmlformats.org/officeDocument/2006/relationships/hyperlink" Target="https://doi.org/10.1016/j.techfore.2023.122902" TargetMode="External"/><Relationship Id="rId45" Type="http://schemas.openxmlformats.org/officeDocument/2006/relationships/hyperlink" Target="https://doi.org/10.1080/1331677X.2022.2121741" TargetMode="External"/><Relationship Id="rId5" Type="http://schemas.openxmlformats.org/officeDocument/2006/relationships/webSettings" Target="webSettings.xml"/><Relationship Id="rId15" Type="http://schemas.openxmlformats.org/officeDocument/2006/relationships/hyperlink" Target="https://doi.org/10.1016/j.eneco.2023.106464" TargetMode="External"/><Relationship Id="rId23" Type="http://schemas.openxmlformats.org/officeDocument/2006/relationships/hyperlink" Target="https://doi.org/10.1016/j.enpol.2020.112015" TargetMode="External"/><Relationship Id="rId28" Type="http://schemas.openxmlformats.org/officeDocument/2006/relationships/hyperlink" Target="https://doi.org/10.1016/j.econmod.2020.09.019" TargetMode="External"/><Relationship Id="rId36" Type="http://schemas.openxmlformats.org/officeDocument/2006/relationships/hyperlink" Target="https://doi.org/10.1016/j.seta.2021.101727" TargetMode="External"/><Relationship Id="rId49" Type="http://schemas.openxmlformats.org/officeDocument/2006/relationships/header" Target="header4.xml"/><Relationship Id="rId10" Type="http://schemas.openxmlformats.org/officeDocument/2006/relationships/header" Target="header2.xml"/><Relationship Id="rId19" Type="http://schemas.openxmlformats.org/officeDocument/2006/relationships/hyperlink" Target="https://doi.org/10.1007/s11356-021-14499-7" TargetMode="External"/><Relationship Id="rId31" Type="http://schemas.openxmlformats.org/officeDocument/2006/relationships/hyperlink" Target="https://doi.org/10.1016/j.jclepro.2022.132246" TargetMode="External"/><Relationship Id="rId44" Type="http://schemas.openxmlformats.org/officeDocument/2006/relationships/hyperlink" Target="https://doi.org/10.1016/j.ecolind.2022.109404"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doi.org/10.1016/j.renene.2022.12.009" TargetMode="External"/><Relationship Id="rId22" Type="http://schemas.openxmlformats.org/officeDocument/2006/relationships/hyperlink" Target="https://doi.org/10.1016/j.rser.2022.112291" TargetMode="External"/><Relationship Id="rId27" Type="http://schemas.openxmlformats.org/officeDocument/2006/relationships/hyperlink" Target="https://doi.org/10.1016/j.renene.2020.04.041" TargetMode="External"/><Relationship Id="rId30" Type="http://schemas.openxmlformats.org/officeDocument/2006/relationships/hyperlink" Target="https://doi.org/10.1016/j.esr.2023.101089" TargetMode="External"/><Relationship Id="rId35" Type="http://schemas.openxmlformats.org/officeDocument/2006/relationships/hyperlink" Target="https://doi.org/10.1016/j.eneco.2023.106167" TargetMode="External"/><Relationship Id="rId43" Type="http://schemas.openxmlformats.org/officeDocument/2006/relationships/hyperlink" Target="https://doi.org/10.1016/j.enpol.2022.113133" TargetMode="External"/><Relationship Id="rId48" Type="http://schemas.openxmlformats.org/officeDocument/2006/relationships/header" Target="header3.xml"/><Relationship Id="rId8" Type="http://schemas.openxmlformats.org/officeDocument/2006/relationships/hyperlink" Target="mailto:abdrazak@unikl.edu.my" TargetMode="External"/><Relationship Id="rId51" Type="http://schemas.openxmlformats.org/officeDocument/2006/relationships/glossaryDocument" Target="glossary/document.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doi.org/10.1016/j.jclepro.2021.128127" TargetMode="External"/><Relationship Id="rId25" Type="http://schemas.openxmlformats.org/officeDocument/2006/relationships/hyperlink" Target="https://doi.org/10.1016/j.asieco.2022.101452" TargetMode="External"/><Relationship Id="rId33" Type="http://schemas.openxmlformats.org/officeDocument/2006/relationships/hyperlink" Target="https://doi.org/10.1016/j.esr.2022.101024" TargetMode="External"/><Relationship Id="rId38" Type="http://schemas.openxmlformats.org/officeDocument/2006/relationships/hyperlink" Target="https://doi.org/10.1016/j.resourpol.2022.103352" TargetMode="External"/><Relationship Id="rId46" Type="http://schemas.openxmlformats.org/officeDocument/2006/relationships/hyperlink" Target="https://doi.org/10.1016/j.enpol.2020.112143" TargetMode="External"/><Relationship Id="rId20" Type="http://schemas.openxmlformats.org/officeDocument/2006/relationships/hyperlink" Target="https://doi.org/10.3390/en16186682" TargetMode="External"/><Relationship Id="rId41" Type="http://schemas.openxmlformats.org/officeDocument/2006/relationships/hyperlink" Target="https://doi.org/10.1016/j.jclepro.2022.131545"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D4919C3FF4E478FB3BF314860C74F07"/>
        <w:category>
          <w:name w:val="General"/>
          <w:gallery w:val="placeholder"/>
        </w:category>
        <w:types>
          <w:type w:val="bbPlcHdr"/>
        </w:types>
        <w:behaviors>
          <w:behavior w:val="content"/>
        </w:behaviors>
        <w:guid w:val="{FD4CDF9C-6722-4BFB-826B-CEDC4D448ED6}"/>
      </w:docPartPr>
      <w:docPartBody>
        <w:p w:rsidR="00B22865" w:rsidRDefault="00B52C2F" w:rsidP="00B52C2F">
          <w:pPr>
            <w:pStyle w:val="1D4919C3FF4E478FB3BF314860C74F07"/>
          </w:pPr>
          <w:r w:rsidRPr="0044252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Malgun Gothic">
    <w:altName w:val="맑은 고딕"/>
    <w:panose1 w:val="020B0503020000020004"/>
    <w:charset w:val="81"/>
    <w:family w:val="swiss"/>
    <w:pitch w:val="variable"/>
    <w:sig w:usb0="9000002F" w:usb1="29D77CFB" w:usb2="00000012" w:usb3="00000000" w:csb0="0008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C2F"/>
    <w:rsid w:val="00174E0F"/>
    <w:rsid w:val="00284B81"/>
    <w:rsid w:val="003A7E59"/>
    <w:rsid w:val="005F2DAF"/>
    <w:rsid w:val="007F1B77"/>
    <w:rsid w:val="00AC7A7D"/>
    <w:rsid w:val="00B00EF3"/>
    <w:rsid w:val="00B22865"/>
    <w:rsid w:val="00B52C2F"/>
    <w:rsid w:val="00CC3B39"/>
    <w:rsid w:val="00D47B76"/>
    <w:rsid w:val="00D95BE7"/>
    <w:rsid w:val="00DE1A1D"/>
    <w:rsid w:val="00E9587E"/>
    <w:rsid w:val="00EE0CD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52C2F"/>
    <w:rPr>
      <w:color w:val="666666"/>
    </w:rPr>
  </w:style>
  <w:style w:type="paragraph" w:customStyle="1" w:styleId="1D4919C3FF4E478FB3BF314860C74F07">
    <w:name w:val="1D4919C3FF4E478FB3BF314860C74F07"/>
    <w:rsid w:val="00B52C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Azi22</b:Tag>
    <b:SourceType>JournalArticle</b:SourceType>
    <b:Guid>{360B46DC-D640-469E-918C-907EBDC841D7}</b:Guid>
    <b:Author>
      <b:Author>
        <b:NameList>
          <b:Person>
            <b:Last>Azizah</b:Last>
            <b:First>Retno</b:First>
            <b:Middle>Santi Nur</b:Middle>
          </b:Person>
          <b:Person>
            <b:Last>Zahra</b:Last>
            <b:Middle>Az</b:Middle>
            <b:First>Aqilah</b:First>
          </b:Person>
          <b:Person>
            <b:Last>Nurdiansyah</b:Last>
            <b:Middle>Hakip</b:Middle>
            <b:First>Dian</b:First>
          </b:Person>
        </b:NameList>
      </b:Author>
    </b:Author>
    <b:Title>Analisis Manajemen Risiko Keuangan Pada Perusahaan Manufaktur Yang Terdaftar di Bursa Efek Indonesia</b:Title>
    <b:JournalName>Jurnal Ekonomi dan Bisnis</b:JournalName>
    <b:Year>2022</b:Year>
    <b:Pages>Vol. 11, No. 3, 1125-1138</b:Pages>
    <b:RefOrder>6</b:RefOrder>
  </b:Source>
  <b:Source>
    <b:Tag>NiM</b:Tag>
    <b:SourceType>JournalArticle</b:SourceType>
    <b:Guid>{CC579D50-DC5D-450C-8BE1-DE6AD8814B74}</b:Guid>
    <b:Author>
      <b:Author>
        <b:NameList>
          <b:Person>
            <b:Last>Dwipartha</b:Last>
            <b:First>Ni</b:First>
            <b:Middle>Made Witha</b:Middle>
          </b:Person>
        </b:NameList>
      </b:Author>
    </b:Author>
    <b:Title>Pengaruh Faktor Ekonomi Makro dan Kinerja Keuangan Terhadap Nilai Perusahaan Manufaktur di Bursa Efek Indonesia</b:Title>
    <b:JournalName>E-Jurnal Ekonomi dan Bisnis Universitas Udayana</b:JournalName>
    <b:Year>2013</b:Year>
    <b:Pages>Vol. 02, No. 04, 226-248</b:Pages>
    <b:RefOrder>7</b:RefOrder>
  </b:Source>
</b:Sources>
</file>

<file path=customXml/itemProps1.xml><?xml version="1.0" encoding="utf-8"?>
<ds:datastoreItem xmlns:ds="http://schemas.openxmlformats.org/officeDocument/2006/customXml" ds:itemID="{961A411B-2A2E-41B8-90C1-7B3E1CCE6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450</TotalTime>
  <Pages>15</Pages>
  <Words>5039</Words>
  <Characters>28724</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Hani Novanti</dc:creator>
  <cp:lastModifiedBy>FEB UPNVJ</cp:lastModifiedBy>
  <cp:revision>81</cp:revision>
  <cp:lastPrinted>2026-07-28T08:09:00Z</cp:lastPrinted>
  <dcterms:created xsi:type="dcterms:W3CDTF">2026-03-17T07:52:00Z</dcterms:created>
  <dcterms:modified xsi:type="dcterms:W3CDTF">2026-08-18T13:37:00Z</dcterms:modified>
</cp:coreProperties>
</file>